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D241" w14:textId="77777777" w:rsidR="00461B04" w:rsidRPr="006660E4" w:rsidRDefault="00461B04">
      <w:pPr>
        <w:spacing w:after="0" w:line="100" w:lineRule="atLeast"/>
        <w:ind w:right="142"/>
        <w:jc w:val="center"/>
        <w:rPr>
          <w:rFonts w:ascii="DecimaWE Rg" w:eastAsia="Times New Roman" w:hAnsi="DecimaWE Rg" w:cs="Garamond"/>
          <w:b/>
        </w:rPr>
      </w:pPr>
      <w:r w:rsidRPr="006660E4">
        <w:rPr>
          <w:rFonts w:ascii="DecimaWE Rg" w:eastAsia="Times New Roman" w:hAnsi="DecimaWE Rg" w:cs="Garamond"/>
          <w:b/>
        </w:rPr>
        <w:t xml:space="preserve">ISTRUZIONI </w:t>
      </w:r>
      <w:r w:rsidR="00EC3484" w:rsidRPr="006660E4">
        <w:rPr>
          <w:rFonts w:ascii="DecimaWE Rg" w:eastAsia="Times New Roman" w:hAnsi="DecimaWE Rg" w:cs="Garamond"/>
          <w:b/>
        </w:rPr>
        <w:t xml:space="preserve">PER LE IMPRESE </w:t>
      </w:r>
      <w:r w:rsidRPr="006660E4">
        <w:rPr>
          <w:rFonts w:ascii="DecimaWE Rg" w:eastAsia="Times New Roman" w:hAnsi="DecimaWE Rg" w:cs="Garamond"/>
          <w:b/>
        </w:rPr>
        <w:t xml:space="preserve">PER LA COMPILAZIONE </w:t>
      </w:r>
      <w:r w:rsidR="00B92D8C" w:rsidRPr="006660E4">
        <w:rPr>
          <w:rFonts w:ascii="DecimaWE Rg" w:eastAsia="Times New Roman" w:hAnsi="DecimaWE Rg" w:cs="Garamond"/>
          <w:b/>
        </w:rPr>
        <w:t>DEL MODULO</w:t>
      </w:r>
      <w:r w:rsidR="006660E4">
        <w:rPr>
          <w:rFonts w:ascii="DecimaWE Rg" w:eastAsia="Times New Roman" w:hAnsi="DecimaWE Rg" w:cs="Garamond"/>
          <w:b/>
        </w:rPr>
        <w:t xml:space="preserve"> </w:t>
      </w:r>
      <w:r w:rsidR="006660E4" w:rsidRPr="006660E4">
        <w:rPr>
          <w:rFonts w:ascii="DecimaWE Rg" w:eastAsia="Times New Roman" w:hAnsi="DecimaWE Rg" w:cs="Garamond"/>
          <w:b/>
          <w:i/>
        </w:rPr>
        <w:t>«DE MINIMIS»</w:t>
      </w:r>
    </w:p>
    <w:p w14:paraId="6008D2C4" w14:textId="77777777" w:rsidR="00461B04" w:rsidRPr="006660E4" w:rsidRDefault="00461B04">
      <w:pPr>
        <w:spacing w:after="0" w:line="100" w:lineRule="atLeast"/>
        <w:ind w:right="142"/>
        <w:jc w:val="center"/>
        <w:rPr>
          <w:rFonts w:ascii="DecimaWE Rg" w:eastAsia="Times New Roman" w:hAnsi="DecimaWE Rg" w:cs="Garamond"/>
          <w:b/>
        </w:rPr>
      </w:pPr>
    </w:p>
    <w:p w14:paraId="4D8A8A29" w14:textId="77777777" w:rsidR="00B05EEF" w:rsidRPr="006660E4" w:rsidRDefault="00B05EEF" w:rsidP="00B05EEF">
      <w:pPr>
        <w:spacing w:after="120" w:line="100" w:lineRule="atLeast"/>
        <w:jc w:val="both"/>
        <w:rPr>
          <w:rStyle w:val="ms-rtefontface-51"/>
          <w:rFonts w:ascii="DecimaWE Rg" w:hAnsi="DecimaWE Rg" w:cs="Arial"/>
        </w:rPr>
      </w:pPr>
      <w:r w:rsidRPr="006660E4">
        <w:rPr>
          <w:rFonts w:ascii="DecimaWE Rg" w:eastAsia="Times New Roman" w:hAnsi="DecimaWE Rg" w:cs="Garamond"/>
        </w:rPr>
        <w:t xml:space="preserve">Con l’art. 52 della Legge 234/2012 è stato istituito il Registro nazionale degli aiuti di Stato - </w:t>
      </w:r>
      <w:r w:rsidRPr="006660E4">
        <w:rPr>
          <w:rFonts w:ascii="DecimaWE Rg" w:eastAsia="Times New Roman" w:hAnsi="DecimaWE Rg" w:cs="Garamond"/>
          <w:b/>
        </w:rPr>
        <w:t>RNA</w:t>
      </w:r>
      <w:r w:rsidRPr="006660E4">
        <w:rPr>
          <w:rFonts w:ascii="DecimaWE Rg" w:eastAsia="Times New Roman" w:hAnsi="DecimaWE Rg" w:cs="Garamond"/>
        </w:rPr>
        <w:t xml:space="preserve"> - </w:t>
      </w:r>
      <w:r w:rsidRPr="006660E4">
        <w:rPr>
          <w:rStyle w:val="ms-rtefontface-51"/>
          <w:rFonts w:ascii="DecimaWE Rg" w:hAnsi="DecimaWE Rg" w:cs="Arial"/>
        </w:rPr>
        <w:t>al fine di garantire il rispetto dei divieti di cumulo e degli obblighi di trasparenza e di pubblicità previsti dalla normativa europea e nazionale nella materia di aiuti di Stato relativa ai settori diversi da quello agricolo, forestale, delle zone rurali, della pesca e dell’acquacoltura.</w:t>
      </w:r>
      <w:r w:rsidRPr="006660E4">
        <w:rPr>
          <w:rStyle w:val="ms-rtefontface-51"/>
          <w:rFonts w:ascii="DecimaWE Rg" w:hAnsi="DecimaWE Rg" w:cs="Arial"/>
          <w:color w:val="676767"/>
          <w:sz w:val="16"/>
          <w:szCs w:val="16"/>
        </w:rPr>
        <w:t xml:space="preserve"> </w:t>
      </w:r>
      <w:r w:rsidRPr="006660E4">
        <w:rPr>
          <w:rStyle w:val="ms-rtefontface-51"/>
          <w:rFonts w:ascii="DecimaWE Rg" w:hAnsi="DecimaWE Rg" w:cs="Arial"/>
        </w:rPr>
        <w:t xml:space="preserve">Tra il RNA e i sistemi informativi dei </w:t>
      </w:r>
      <w:proofErr w:type="gramStart"/>
      <w:r w:rsidRPr="006660E4">
        <w:rPr>
          <w:rStyle w:val="ms-rtefontface-51"/>
          <w:rFonts w:ascii="DecimaWE Rg" w:hAnsi="DecimaWE Rg" w:cs="Arial"/>
        </w:rPr>
        <w:t>predetti</w:t>
      </w:r>
      <w:proofErr w:type="gramEnd"/>
      <w:r w:rsidRPr="006660E4">
        <w:rPr>
          <w:rStyle w:val="ms-rtefontface-51"/>
          <w:rFonts w:ascii="DecimaWE Rg" w:hAnsi="DecimaWE Rg" w:cs="Arial"/>
        </w:rPr>
        <w:t xml:space="preserve"> settori specifici di aiuti (SIAN e SIPA), nonché il Registro delle Imprese, esiste un sistema di interoperabilità ed integrazione.</w:t>
      </w:r>
    </w:p>
    <w:p w14:paraId="56E32262" w14:textId="77777777" w:rsidR="0020217F" w:rsidRPr="006660E4" w:rsidRDefault="00B05EEF" w:rsidP="0020217F">
      <w:pPr>
        <w:spacing w:after="120" w:line="100" w:lineRule="atLeast"/>
        <w:jc w:val="both"/>
        <w:rPr>
          <w:rStyle w:val="ms-rtefontface-51"/>
          <w:rFonts w:ascii="DecimaWE Rg" w:hAnsi="DecimaWE Rg" w:cs="Arial"/>
          <w:strike/>
        </w:rPr>
      </w:pPr>
      <w:r w:rsidRPr="006660E4">
        <w:rPr>
          <w:rStyle w:val="ms-rtefontface-51"/>
          <w:rFonts w:ascii="DecimaWE Rg" w:hAnsi="DecimaWE Rg" w:cs="Arial"/>
        </w:rPr>
        <w:t xml:space="preserve">Il RNA opera dal 12 agosto 2017. Da tale data tutte le Amministrazioni che concedono o gestiscono misure di aiuto, siano esse in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Style w:val="ms-rtefontface-51"/>
          <w:rFonts w:ascii="DecimaWE Rg" w:hAnsi="DecimaWE Rg" w:cs="Arial"/>
        </w:rPr>
        <w:t>, in esenzione o notificate, sono tenute a registrarle nel RNA unitamente agli aiuti individuali prima della concessione degli stessi</w:t>
      </w:r>
      <w:r w:rsidR="0020217F" w:rsidRPr="006660E4">
        <w:rPr>
          <w:rStyle w:val="Rimandonotaapidipagina"/>
          <w:rFonts w:ascii="DecimaWE Rg" w:hAnsi="DecimaWE Rg" w:cs="Arial"/>
        </w:rPr>
        <w:footnoteReference w:id="1"/>
      </w:r>
      <w:r w:rsidRPr="006660E4">
        <w:rPr>
          <w:rStyle w:val="ms-rtefontface-51"/>
          <w:rFonts w:ascii="DecimaWE Rg" w:hAnsi="DecimaWE Rg" w:cs="Arial"/>
        </w:rPr>
        <w:t xml:space="preserve">. </w:t>
      </w:r>
    </w:p>
    <w:p w14:paraId="62AADB1F" w14:textId="77777777" w:rsidR="0086520D" w:rsidRPr="006660E4" w:rsidRDefault="0086520D" w:rsidP="00B05EEF">
      <w:pPr>
        <w:spacing w:after="120" w:line="100" w:lineRule="atLeast"/>
        <w:jc w:val="both"/>
        <w:rPr>
          <w:rFonts w:ascii="DecimaWE Rg" w:eastAsia="Times New Roman" w:hAnsi="DecimaWE Rg" w:cs="Garamond"/>
        </w:rPr>
      </w:pPr>
      <w:r w:rsidRPr="006660E4">
        <w:rPr>
          <w:rStyle w:val="ms-rtefontface-51"/>
          <w:rFonts w:ascii="DecimaWE Rg" w:hAnsi="DecimaWE Rg" w:cs="Arial"/>
        </w:rPr>
        <w:t xml:space="preserve">Come previsto dagli stessi Regolamenti </w:t>
      </w:r>
      <w:r w:rsidR="00D03C50" w:rsidRPr="006660E4">
        <w:rPr>
          <w:rFonts w:ascii="DecimaWE Rg" w:eastAsia="Times New Roman" w:hAnsi="DecimaWE Rg" w:cs="Garamond"/>
          <w:i/>
        </w:rPr>
        <w:t>«</w:t>
      </w:r>
      <w:r w:rsidR="00D03C50" w:rsidRPr="006660E4">
        <w:rPr>
          <w:rFonts w:ascii="DecimaWE Rg" w:eastAsia="Times New Roman" w:hAnsi="DecimaWE Rg" w:cs="Garamond"/>
          <w:i/>
          <w:iCs/>
        </w:rPr>
        <w:t xml:space="preserve">de </w:t>
      </w:r>
      <w:proofErr w:type="spellStart"/>
      <w:r w:rsidR="00D03C50" w:rsidRPr="006660E4">
        <w:rPr>
          <w:rFonts w:ascii="DecimaWE Rg" w:eastAsia="Times New Roman" w:hAnsi="DecimaWE Rg" w:cs="Garamond"/>
          <w:i/>
          <w:iCs/>
        </w:rPr>
        <w:t>minimis</w:t>
      </w:r>
      <w:proofErr w:type="spellEnd"/>
      <w:r w:rsidR="00D03C50" w:rsidRPr="006660E4">
        <w:rPr>
          <w:rFonts w:ascii="DecimaWE Rg" w:eastAsia="Times New Roman" w:hAnsi="DecimaWE Rg" w:cs="Garamond"/>
          <w:i/>
          <w:iCs/>
        </w:rPr>
        <w:t>»</w:t>
      </w:r>
      <w:r w:rsidRPr="006660E4">
        <w:rPr>
          <w:rStyle w:val="Rimandonotaapidipagina"/>
          <w:rFonts w:ascii="DecimaWE Rg" w:hAnsi="DecimaWE Rg" w:cs="Arial"/>
        </w:rPr>
        <w:footnoteReference w:id="2"/>
      </w:r>
      <w:r w:rsidRPr="006660E4">
        <w:rPr>
          <w:rStyle w:val="ms-rtefontface-51"/>
          <w:rFonts w:ascii="DecimaWE Rg" w:hAnsi="DecimaWE Rg" w:cs="Arial"/>
        </w:rPr>
        <w:t xml:space="preserve">, quando un registro centrale, come il RNA, copre un periodo di tre esercizi finanziari, non è più necessaria una dichiarazione </w:t>
      </w:r>
      <w:r w:rsidRPr="006660E4">
        <w:rPr>
          <w:rFonts w:ascii="DecimaWE Rg" w:eastAsia="Times New Roman" w:hAnsi="DecimaWE Rg" w:cs="Garamond"/>
        </w:rPr>
        <w:t xml:space="preserve">che attesti l’ammontare degli aiuti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 xml:space="preserve">» </w:t>
      </w:r>
      <w:r w:rsidRPr="006660E4">
        <w:rPr>
          <w:rFonts w:ascii="DecimaWE Rg" w:eastAsia="Times New Roman" w:hAnsi="DecimaWE Rg" w:cs="Garamond"/>
        </w:rPr>
        <w:t xml:space="preserve">ottenuti nell’esercizio finanziario in corso e nei due precedenti. Le Amministrazioni, infatti, acquisiscono tale informazione dal RNA al momento della registrazione dell’aiuto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che viene effettuata prima della concessione</w:t>
      </w:r>
      <w:r w:rsidR="00D03C50" w:rsidRPr="006660E4">
        <w:rPr>
          <w:rFonts w:ascii="DecimaWE Rg" w:eastAsia="Times New Roman" w:hAnsi="DecimaWE Rg" w:cs="Garamond"/>
        </w:rPr>
        <w:t xml:space="preserve"> che è il</w:t>
      </w:r>
      <w:r w:rsidRPr="006660E4">
        <w:rPr>
          <w:rFonts w:ascii="DecimaWE Rg" w:eastAsia="Times New Roman" w:hAnsi="DecimaWE Rg" w:cs="Garamond"/>
        </w:rPr>
        <w:t xml:space="preserve"> momento determinante il diritto all’agevolazione per il soggetto beneficiario.</w:t>
      </w:r>
    </w:p>
    <w:p w14:paraId="4FA52614" w14:textId="77777777" w:rsidR="00D03C50" w:rsidRPr="006660E4" w:rsidRDefault="00D03C50" w:rsidP="00B92D8C">
      <w:pPr>
        <w:spacing w:after="120" w:line="100" w:lineRule="atLeast"/>
        <w:jc w:val="both"/>
        <w:rPr>
          <w:rFonts w:ascii="DecimaWE Rg" w:eastAsia="Times New Roman" w:hAnsi="DecimaWE Rg" w:cs="Garamond"/>
        </w:rPr>
      </w:pPr>
      <w:r w:rsidRPr="006660E4">
        <w:rPr>
          <w:rFonts w:ascii="DecimaWE Rg" w:eastAsia="Times New Roman" w:hAnsi="DecimaWE Rg" w:cs="Garamond"/>
        </w:rPr>
        <w:t>Conseguentemente, dal 13 agosto 2020 i</w:t>
      </w:r>
      <w:r w:rsidR="00B92D8C" w:rsidRPr="006660E4">
        <w:rPr>
          <w:rFonts w:ascii="DecimaWE Rg" w:eastAsia="Times New Roman" w:hAnsi="DecimaWE Rg" w:cs="Garamond"/>
        </w:rPr>
        <w:t>l legale rappresentante di ogni impresa candidata</w:t>
      </w:r>
      <w:r w:rsidR="00B92D8C" w:rsidRPr="006660E4">
        <w:rPr>
          <w:rFonts w:ascii="DecimaWE Rg" w:eastAsia="Times New Roman" w:hAnsi="DecimaWE Rg" w:cs="Garamond"/>
          <w:b/>
        </w:rPr>
        <w:t xml:space="preserve"> </w:t>
      </w:r>
      <w:r w:rsidR="00B92D8C" w:rsidRPr="006660E4">
        <w:rPr>
          <w:rFonts w:ascii="DecimaWE Rg" w:eastAsia="Times New Roman" w:hAnsi="DecimaWE Rg" w:cs="Garamond"/>
        </w:rPr>
        <w:t xml:space="preserve">a ricevere un aiuto in regime </w:t>
      </w:r>
      <w:r w:rsidR="00B92D8C" w:rsidRPr="006660E4">
        <w:rPr>
          <w:rFonts w:ascii="DecimaWE Rg" w:eastAsia="Times New Roman" w:hAnsi="DecimaWE Rg" w:cs="Garamond"/>
          <w:i/>
        </w:rPr>
        <w:t>«</w:t>
      </w:r>
      <w:r w:rsidR="00B92D8C" w:rsidRPr="006660E4">
        <w:rPr>
          <w:rFonts w:ascii="DecimaWE Rg" w:eastAsia="Times New Roman" w:hAnsi="DecimaWE Rg" w:cs="Garamond"/>
          <w:i/>
          <w:iCs/>
        </w:rPr>
        <w:t xml:space="preserve">de </w:t>
      </w:r>
      <w:proofErr w:type="spellStart"/>
      <w:r w:rsidR="00B92D8C" w:rsidRPr="006660E4">
        <w:rPr>
          <w:rFonts w:ascii="DecimaWE Rg" w:eastAsia="Times New Roman" w:hAnsi="DecimaWE Rg" w:cs="Garamond"/>
          <w:i/>
          <w:iCs/>
        </w:rPr>
        <w:t>minimis</w:t>
      </w:r>
      <w:proofErr w:type="spellEnd"/>
      <w:r w:rsidR="00B92D8C" w:rsidRPr="006660E4">
        <w:rPr>
          <w:rFonts w:ascii="DecimaWE Rg" w:eastAsia="Times New Roman" w:hAnsi="DecimaWE Rg" w:cs="Garamond"/>
          <w:i/>
          <w:iCs/>
        </w:rPr>
        <w:t>»</w:t>
      </w:r>
      <w:r w:rsidR="00B92D8C" w:rsidRPr="006660E4">
        <w:rPr>
          <w:rFonts w:ascii="DecimaWE Rg" w:eastAsia="Times New Roman" w:hAnsi="DecimaWE Rg" w:cs="Garamond"/>
        </w:rPr>
        <w:t xml:space="preserve"> </w:t>
      </w:r>
      <w:r w:rsidRPr="006660E4">
        <w:rPr>
          <w:rFonts w:ascii="DecimaWE Rg" w:eastAsia="Times New Roman" w:hAnsi="DecimaWE Rg" w:cs="Garamond"/>
        </w:rPr>
        <w:t xml:space="preserve">non è più tenuto a sottoscrivere una dichiarazione che attesti l’ammontare degli aiuti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 xml:space="preserve">» </w:t>
      </w:r>
      <w:r w:rsidRPr="006660E4">
        <w:rPr>
          <w:rFonts w:ascii="DecimaWE Rg" w:eastAsia="Times New Roman" w:hAnsi="DecimaWE Rg" w:cs="Garamond"/>
        </w:rPr>
        <w:t xml:space="preserve">ottenuti nell’esercizio finanziario in corso e nei due precedenti. Dato, però, che ai fini dell’applicazione dei Regolamenti </w:t>
      </w:r>
      <w:r w:rsidRPr="006660E4">
        <w:rPr>
          <w:rFonts w:ascii="DecimaWE Rg" w:eastAsia="Times New Roman" w:hAnsi="DecimaWE Rg" w:cs="Garamond"/>
          <w:i/>
        </w:rPr>
        <w:t>«</w:t>
      </w:r>
      <w:r w:rsidRPr="006660E4">
        <w:rPr>
          <w:rFonts w:ascii="DecimaWE Rg" w:eastAsia="Times New Roman" w:hAnsi="DecimaWE Rg" w:cs="Garamond"/>
          <w:i/>
          <w:iCs/>
        </w:rPr>
        <w:t>de minimis»</w:t>
      </w:r>
      <w:r w:rsidRPr="006660E4">
        <w:rPr>
          <w:rFonts w:ascii="DecimaWE Rg" w:eastAsia="Times New Roman" w:hAnsi="DecimaWE Rg" w:cs="Garamond"/>
          <w:iCs/>
          <w:vertAlign w:val="superscript"/>
        </w:rPr>
        <w:t>2</w:t>
      </w:r>
      <w:r w:rsidRPr="006660E4">
        <w:rPr>
          <w:rFonts w:ascii="DecimaWE Rg" w:eastAsia="Times New Roman" w:hAnsi="DecimaWE Rg" w:cs="Garamond"/>
          <w:iCs/>
        </w:rPr>
        <w:t xml:space="preserve">, le Amministrazioni sono tenute a verificare – prima di procedere alla concessione dell’aiuto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iCs/>
        </w:rPr>
        <w:t xml:space="preserve"> - una serie di informazioni </w:t>
      </w:r>
      <w:r w:rsidRPr="006660E4">
        <w:rPr>
          <w:rFonts w:ascii="DecimaWE Rg" w:eastAsia="Times New Roman" w:hAnsi="DecimaWE Rg" w:cs="Garamond"/>
        </w:rPr>
        <w:t xml:space="preserve">che non sono contenute nel RNA o che vi sono contenute solo parzialmente, </w:t>
      </w:r>
      <w:r w:rsidRPr="006660E4">
        <w:rPr>
          <w:rFonts w:ascii="DecimaWE Rg" w:eastAsia="Times New Roman" w:hAnsi="DecimaWE Rg" w:cs="Garamond"/>
          <w:b/>
        </w:rPr>
        <w:t>il legale rappresentante</w:t>
      </w:r>
      <w:r w:rsidRPr="006660E4">
        <w:rPr>
          <w:rFonts w:ascii="DecimaWE Rg" w:eastAsia="Times New Roman" w:hAnsi="DecimaWE Rg" w:cs="Garamond"/>
        </w:rPr>
        <w:t xml:space="preserve"> </w:t>
      </w:r>
      <w:r w:rsidRPr="006660E4">
        <w:rPr>
          <w:rFonts w:ascii="DecimaWE Rg" w:eastAsia="Times New Roman" w:hAnsi="DecimaWE Rg" w:cs="Garamond"/>
          <w:b/>
        </w:rPr>
        <w:t>di ogni impresa candidata a ricevere un aiuto</w:t>
      </w:r>
      <w:r w:rsidRPr="006660E4">
        <w:rPr>
          <w:rFonts w:ascii="DecimaWE Rg" w:eastAsia="Times New Roman" w:hAnsi="DecimaWE Rg" w:cs="Garamond"/>
        </w:rPr>
        <w:t xml:space="preserve"> </w:t>
      </w:r>
      <w:r w:rsidRPr="006660E4">
        <w:rPr>
          <w:rFonts w:ascii="DecimaWE Rg" w:eastAsia="Times New Roman" w:hAnsi="DecimaWE Rg" w:cs="Garamond"/>
          <w:b/>
        </w:rPr>
        <w:t>r</w:t>
      </w:r>
      <w:r w:rsidR="00B92D8C" w:rsidRPr="006660E4">
        <w:rPr>
          <w:rFonts w:ascii="DecimaWE Rg" w:eastAsia="Times New Roman" w:hAnsi="DecimaWE Rg" w:cs="Garamond"/>
          <w:b/>
        </w:rPr>
        <w:t xml:space="preserve">imane tenuto a sottoscrivere una dichiarazione </w:t>
      </w:r>
      <w:r w:rsidR="00B92D8C" w:rsidRPr="006660E4">
        <w:rPr>
          <w:rFonts w:ascii="DecimaWE Rg" w:eastAsia="Times New Roman" w:hAnsi="DecimaWE Rg" w:cs="Garamond"/>
        </w:rPr>
        <w:t xml:space="preserve">– rilasciata ai sensi dell’art. 47 del DPR 445/2000 – che attesti </w:t>
      </w:r>
      <w:r w:rsidRPr="006660E4">
        <w:rPr>
          <w:rFonts w:ascii="DecimaWE Rg" w:eastAsia="Times New Roman" w:hAnsi="DecimaWE Rg" w:cs="Garamond"/>
        </w:rPr>
        <w:t>dette informazioni.</w:t>
      </w:r>
    </w:p>
    <w:p w14:paraId="0DB2A3BC" w14:textId="77777777" w:rsidR="00181D5E" w:rsidRPr="006660E4" w:rsidRDefault="00461B04" w:rsidP="00181D5E">
      <w:pPr>
        <w:spacing w:after="120" w:line="100" w:lineRule="atLeast"/>
        <w:jc w:val="both"/>
        <w:rPr>
          <w:rFonts w:ascii="DecimaWE Rg" w:eastAsia="Times New Roman" w:hAnsi="DecimaWE Rg" w:cs="Garamond"/>
          <w:b/>
        </w:rPr>
      </w:pPr>
      <w:r w:rsidRPr="006660E4">
        <w:rPr>
          <w:rFonts w:ascii="DecimaWE Rg" w:eastAsia="Times New Roman" w:hAnsi="DecimaWE Rg" w:cs="Garamond"/>
          <w:b/>
        </w:rPr>
        <w:t>Il nuovo aiuto potrà essere concesso</w:t>
      </w:r>
      <w:r w:rsidRPr="006660E4">
        <w:rPr>
          <w:rFonts w:ascii="DecimaWE Rg" w:eastAsia="Times New Roman" w:hAnsi="DecimaWE Rg" w:cs="Garamond"/>
        </w:rPr>
        <w:t xml:space="preserve"> solo </w:t>
      </w:r>
      <w:r w:rsidRPr="006660E4">
        <w:rPr>
          <w:rFonts w:ascii="DecimaWE Rg" w:eastAsia="Times New Roman" w:hAnsi="DecimaWE Rg" w:cs="Garamond"/>
          <w:b/>
        </w:rPr>
        <w:t>se</w:t>
      </w:r>
      <w:r w:rsidRPr="006660E4">
        <w:rPr>
          <w:rFonts w:ascii="DecimaWE Rg" w:eastAsia="Times New Roman" w:hAnsi="DecimaWE Rg" w:cs="Garamond"/>
        </w:rPr>
        <w:t xml:space="preserve">, sommato a quelli già ottenuti </w:t>
      </w:r>
      <w:r w:rsidR="00181D5E" w:rsidRPr="006660E4">
        <w:rPr>
          <w:rFonts w:ascii="DecimaWE Rg" w:eastAsia="Times New Roman" w:hAnsi="DecimaWE Rg" w:cs="Garamond"/>
        </w:rPr>
        <w:t>nell’esercizio finanziario in corso e nei due precedenti</w:t>
      </w:r>
      <w:r w:rsidR="00E415C7" w:rsidRPr="006660E4">
        <w:rPr>
          <w:rFonts w:ascii="DecimaWE Rg" w:eastAsia="Times New Roman" w:hAnsi="DecimaWE Rg" w:cs="Garamond"/>
        </w:rPr>
        <w:t xml:space="preserve"> (triennio di riferimento)</w:t>
      </w:r>
      <w:r w:rsidRPr="006660E4">
        <w:rPr>
          <w:rFonts w:ascii="DecimaWE Rg" w:eastAsia="Times New Roman" w:hAnsi="DecimaWE Rg" w:cs="Garamond"/>
        </w:rPr>
        <w:t xml:space="preserve">, </w:t>
      </w:r>
      <w:r w:rsidRPr="006660E4">
        <w:rPr>
          <w:rFonts w:ascii="DecimaWE Rg" w:eastAsia="Times New Roman" w:hAnsi="DecimaWE Rg" w:cs="Garamond"/>
          <w:b/>
        </w:rPr>
        <w:t xml:space="preserve">non </w:t>
      </w:r>
      <w:r w:rsidR="008715C1" w:rsidRPr="006660E4">
        <w:rPr>
          <w:rFonts w:ascii="DecimaWE Rg" w:eastAsia="Times New Roman" w:hAnsi="DecimaWE Rg" w:cs="Garamond"/>
          <w:b/>
        </w:rPr>
        <w:t xml:space="preserve">vengano </w:t>
      </w:r>
      <w:r w:rsidRPr="006660E4">
        <w:rPr>
          <w:rFonts w:ascii="DecimaWE Rg" w:eastAsia="Times New Roman" w:hAnsi="DecimaWE Rg" w:cs="Garamond"/>
          <w:b/>
        </w:rPr>
        <w:t>super</w:t>
      </w:r>
      <w:r w:rsidR="008715C1" w:rsidRPr="006660E4">
        <w:rPr>
          <w:rFonts w:ascii="DecimaWE Rg" w:eastAsia="Times New Roman" w:hAnsi="DecimaWE Rg" w:cs="Garamond"/>
          <w:b/>
        </w:rPr>
        <w:t>ati</w:t>
      </w:r>
      <w:r w:rsidRPr="006660E4">
        <w:rPr>
          <w:rFonts w:ascii="DecimaWE Rg" w:eastAsia="Times New Roman" w:hAnsi="DecimaWE Rg" w:cs="Garamond"/>
          <w:b/>
        </w:rPr>
        <w:t xml:space="preserve"> i massimali stabiliti</w:t>
      </w:r>
      <w:r w:rsidRPr="006660E4">
        <w:rPr>
          <w:rFonts w:ascii="DecimaWE Rg" w:eastAsia="Times New Roman" w:hAnsi="DecimaWE Rg" w:cs="Garamond"/>
        </w:rPr>
        <w:t xml:space="preserve"> da ogni Regolamento di riferimento. </w:t>
      </w:r>
      <w:r w:rsidR="00181D5E" w:rsidRPr="006660E4">
        <w:rPr>
          <w:rFonts w:ascii="DecimaWE Rg" w:eastAsia="Times New Roman" w:hAnsi="DecimaWE Rg" w:cs="Garamond"/>
        </w:rPr>
        <w:t>Un’impresa</w:t>
      </w:r>
      <w:r w:rsidR="00E415C7" w:rsidRPr="006660E4">
        <w:rPr>
          <w:rFonts w:ascii="DecimaWE Rg" w:eastAsia="Times New Roman" w:hAnsi="DecimaWE Rg" w:cs="Garamond"/>
        </w:rPr>
        <w:t>, infatti,</w:t>
      </w:r>
      <w:r w:rsidR="00181D5E" w:rsidRPr="006660E4">
        <w:rPr>
          <w:rFonts w:ascii="DecimaWE Rg" w:eastAsia="Times New Roman" w:hAnsi="DecimaWE Rg" w:cs="Garamond"/>
        </w:rPr>
        <w:t xml:space="preserve"> può essere beneficiaria di aiuti ai sensi di più regolamenti </w:t>
      </w:r>
      <w:r w:rsidR="00181D5E" w:rsidRPr="006660E4">
        <w:rPr>
          <w:rFonts w:ascii="DecimaWE Rg" w:eastAsia="Times New Roman" w:hAnsi="DecimaWE Rg" w:cs="Garamond"/>
          <w:i/>
        </w:rPr>
        <w:t>«</w:t>
      </w:r>
      <w:r w:rsidR="00181D5E" w:rsidRPr="006660E4">
        <w:rPr>
          <w:rFonts w:ascii="DecimaWE Rg" w:eastAsia="Times New Roman" w:hAnsi="DecimaWE Rg" w:cs="Garamond"/>
          <w:i/>
          <w:iCs/>
        </w:rPr>
        <w:t xml:space="preserve">de </w:t>
      </w:r>
      <w:proofErr w:type="spellStart"/>
      <w:r w:rsidR="00181D5E" w:rsidRPr="006660E4">
        <w:rPr>
          <w:rFonts w:ascii="DecimaWE Rg" w:eastAsia="Times New Roman" w:hAnsi="DecimaWE Rg" w:cs="Garamond"/>
          <w:i/>
          <w:iCs/>
        </w:rPr>
        <w:t>minimis</w:t>
      </w:r>
      <w:proofErr w:type="spellEnd"/>
      <w:r w:rsidR="00181D5E" w:rsidRPr="006660E4">
        <w:rPr>
          <w:rFonts w:ascii="DecimaWE Rg" w:eastAsia="Times New Roman" w:hAnsi="DecimaWE Rg" w:cs="Garamond"/>
          <w:i/>
          <w:iCs/>
        </w:rPr>
        <w:t>»</w:t>
      </w:r>
      <w:r w:rsidR="00181D5E" w:rsidRPr="006660E4">
        <w:rPr>
          <w:rFonts w:ascii="DecimaWE Rg" w:eastAsia="Times New Roman" w:hAnsi="DecimaWE Rg" w:cs="Garamond"/>
        </w:rPr>
        <w:t xml:space="preserve">; a ciascuno di tali aiuti si applicherà il massimale pertinente, con l’avvertenza che l’importo totale degli aiuti </w:t>
      </w:r>
      <w:r w:rsidR="00181D5E" w:rsidRPr="006660E4">
        <w:rPr>
          <w:rFonts w:ascii="DecimaWE Rg" w:eastAsia="Times New Roman" w:hAnsi="DecimaWE Rg" w:cs="Garamond"/>
          <w:i/>
        </w:rPr>
        <w:t>«</w:t>
      </w:r>
      <w:r w:rsidR="00181D5E" w:rsidRPr="006660E4">
        <w:rPr>
          <w:rFonts w:ascii="DecimaWE Rg" w:eastAsia="Times New Roman" w:hAnsi="DecimaWE Rg" w:cs="Garamond"/>
          <w:i/>
          <w:iCs/>
        </w:rPr>
        <w:t xml:space="preserve">de </w:t>
      </w:r>
      <w:proofErr w:type="spellStart"/>
      <w:r w:rsidR="00181D5E" w:rsidRPr="006660E4">
        <w:rPr>
          <w:rFonts w:ascii="DecimaWE Rg" w:eastAsia="Times New Roman" w:hAnsi="DecimaWE Rg" w:cs="Garamond"/>
          <w:i/>
          <w:iCs/>
        </w:rPr>
        <w:t>minimis</w:t>
      </w:r>
      <w:proofErr w:type="spellEnd"/>
      <w:r w:rsidR="00181D5E" w:rsidRPr="006660E4">
        <w:rPr>
          <w:rFonts w:ascii="DecimaWE Rg" w:eastAsia="Times New Roman" w:hAnsi="DecimaWE Rg" w:cs="Garamond"/>
          <w:i/>
          <w:iCs/>
        </w:rPr>
        <w:t xml:space="preserve">» </w:t>
      </w:r>
      <w:r w:rsidR="00181D5E" w:rsidRPr="006660E4">
        <w:rPr>
          <w:rFonts w:ascii="DecimaWE Rg" w:eastAsia="Times New Roman" w:hAnsi="DecimaWE Rg" w:cs="Garamond"/>
        </w:rPr>
        <w:t xml:space="preserve">ottenuti in ciascun triennio di riferimento non potrà comunque superare il tetto massimo più elevato tra quelli cui si fa riferimento. Inoltre, qualora l'importo concesso sia stato nel frattempo anche </w:t>
      </w:r>
      <w:r w:rsidR="00181D5E" w:rsidRPr="006660E4">
        <w:rPr>
          <w:rFonts w:ascii="DecimaWE Rg" w:eastAsia="Times New Roman" w:hAnsi="DecimaWE Rg" w:cs="Garamond"/>
          <w:b/>
        </w:rPr>
        <w:t>liquidato a saldo</w:t>
      </w:r>
      <w:r w:rsidR="00181D5E" w:rsidRPr="006660E4">
        <w:rPr>
          <w:rFonts w:ascii="DecimaWE Rg" w:eastAsia="Times New Roman" w:hAnsi="DecimaWE Rg" w:cs="Garamond"/>
        </w:rPr>
        <w:t xml:space="preserve">, </w:t>
      </w:r>
      <w:r w:rsidR="008715C1" w:rsidRPr="006660E4">
        <w:rPr>
          <w:rFonts w:ascii="DecimaWE Rg" w:eastAsia="Times New Roman" w:hAnsi="DecimaWE Rg" w:cs="Garamond"/>
        </w:rPr>
        <w:t xml:space="preserve">con eventuale riduzione dell’importo dell’aiuto concesso, </w:t>
      </w:r>
      <w:r w:rsidR="00E415C7" w:rsidRPr="006660E4">
        <w:rPr>
          <w:rFonts w:ascii="DecimaWE Rg" w:eastAsia="Times New Roman" w:hAnsi="DecimaWE Rg" w:cs="Garamond"/>
        </w:rPr>
        <w:t>l’Amministrazione terrà in considerazione</w:t>
      </w:r>
      <w:r w:rsidR="006B0973" w:rsidRPr="006660E4">
        <w:rPr>
          <w:rStyle w:val="Rimandocommento"/>
          <w:rFonts w:ascii="DecimaWE Rg" w:hAnsi="DecimaWE Rg"/>
        </w:rPr>
        <w:t xml:space="preserve"> </w:t>
      </w:r>
      <w:r w:rsidR="008715C1" w:rsidRPr="006660E4">
        <w:rPr>
          <w:rStyle w:val="Rimandocommento"/>
          <w:rFonts w:ascii="DecimaWE Rg" w:hAnsi="DecimaWE Rg"/>
        </w:rPr>
        <w:t>l’</w:t>
      </w:r>
      <w:r w:rsidR="00181D5E" w:rsidRPr="006660E4">
        <w:rPr>
          <w:rFonts w:ascii="DecimaWE Rg" w:eastAsia="Times New Roman" w:hAnsi="DecimaWE Rg" w:cs="Garamond"/>
        </w:rPr>
        <w:t xml:space="preserve">importo </w:t>
      </w:r>
      <w:r w:rsidR="008715C1" w:rsidRPr="006660E4">
        <w:rPr>
          <w:rFonts w:ascii="DecimaWE Rg" w:eastAsia="Times New Roman" w:hAnsi="DecimaWE Rg" w:cs="Garamond"/>
        </w:rPr>
        <w:t xml:space="preserve">inferiore </w:t>
      </w:r>
      <w:r w:rsidR="00181D5E" w:rsidRPr="006660E4">
        <w:rPr>
          <w:rFonts w:ascii="DecimaWE Rg" w:eastAsia="Times New Roman" w:hAnsi="DecimaWE Rg" w:cs="Garamond"/>
        </w:rPr>
        <w:t>effettivamente ricevuto</w:t>
      </w:r>
      <w:r w:rsidR="008715C1" w:rsidRPr="006660E4">
        <w:rPr>
          <w:rFonts w:ascii="DecimaWE Rg" w:eastAsia="Times New Roman" w:hAnsi="DecimaWE Rg" w:cs="Garamond"/>
        </w:rPr>
        <w:t>,</w:t>
      </w:r>
      <w:r w:rsidR="00181D5E" w:rsidRPr="006660E4">
        <w:rPr>
          <w:rFonts w:ascii="DecimaWE Rg" w:eastAsia="Times New Roman" w:hAnsi="DecimaWE Rg" w:cs="Garamond"/>
        </w:rPr>
        <w:t xml:space="preserve"> </w:t>
      </w:r>
      <w:r w:rsidR="008715C1" w:rsidRPr="006660E4">
        <w:rPr>
          <w:rFonts w:ascii="DecimaWE Rg" w:eastAsia="Times New Roman" w:hAnsi="DecimaWE Rg" w:cs="Garamond"/>
        </w:rPr>
        <w:t>a condizione</w:t>
      </w:r>
      <w:r w:rsidR="003E675D" w:rsidRPr="006660E4">
        <w:rPr>
          <w:rFonts w:ascii="DecimaWE Rg" w:eastAsia="Times New Roman" w:hAnsi="DecimaWE Rg" w:cs="Garamond"/>
        </w:rPr>
        <w:t xml:space="preserve"> </w:t>
      </w:r>
      <w:r w:rsidR="008715C1" w:rsidRPr="006660E4">
        <w:rPr>
          <w:rFonts w:ascii="DecimaWE Rg" w:eastAsia="Times New Roman" w:hAnsi="DecimaWE Rg" w:cs="Garamond"/>
        </w:rPr>
        <w:t>che detto importo sia stato</w:t>
      </w:r>
      <w:r w:rsidR="003E675D" w:rsidRPr="006660E4">
        <w:rPr>
          <w:rFonts w:ascii="DecimaWE Rg" w:eastAsia="Times New Roman" w:hAnsi="DecimaWE Rg" w:cs="Garamond"/>
        </w:rPr>
        <w:t xml:space="preserve"> registrato nel RNA</w:t>
      </w:r>
      <w:r w:rsidR="00181D5E" w:rsidRPr="006660E4">
        <w:rPr>
          <w:rFonts w:ascii="DecimaWE Rg" w:eastAsia="Times New Roman" w:hAnsi="DecimaWE Rg" w:cs="Garamond"/>
        </w:rPr>
        <w:t xml:space="preserve">. </w:t>
      </w:r>
      <w:r w:rsidR="00181D5E" w:rsidRPr="006660E4">
        <w:rPr>
          <w:rFonts w:ascii="DecimaWE Rg" w:eastAsia="Times New Roman" w:hAnsi="DecimaWE Rg" w:cs="Garamond"/>
          <w:b/>
        </w:rPr>
        <w:t>Fino al momento in cui non sia intervenuta l’erogazione a saldo</w:t>
      </w:r>
      <w:r w:rsidR="003E675D" w:rsidRPr="006660E4">
        <w:rPr>
          <w:rFonts w:ascii="DecimaWE Rg" w:eastAsia="Times New Roman" w:hAnsi="DecimaWE Rg" w:cs="Garamond"/>
          <w:b/>
        </w:rPr>
        <w:t xml:space="preserve"> e la relativa registrazione in RNA</w:t>
      </w:r>
      <w:r w:rsidR="00181D5E" w:rsidRPr="006660E4">
        <w:rPr>
          <w:rFonts w:ascii="DecimaWE Rg" w:eastAsia="Times New Roman" w:hAnsi="DecimaWE Rg" w:cs="Garamond"/>
          <w:b/>
        </w:rPr>
        <w:t xml:space="preserve">, </w:t>
      </w:r>
      <w:r w:rsidR="00E415C7" w:rsidRPr="006660E4">
        <w:rPr>
          <w:rFonts w:ascii="DecimaWE Rg" w:eastAsia="Times New Roman" w:hAnsi="DecimaWE Rg" w:cs="Garamond"/>
          <w:b/>
        </w:rPr>
        <w:t xml:space="preserve">verrà considerato </w:t>
      </w:r>
      <w:r w:rsidR="00181D5E" w:rsidRPr="006660E4">
        <w:rPr>
          <w:rFonts w:ascii="DecimaWE Rg" w:eastAsia="Times New Roman" w:hAnsi="DecimaWE Rg" w:cs="Garamond"/>
          <w:b/>
        </w:rPr>
        <w:t xml:space="preserve">solo l’importo concesso. </w:t>
      </w:r>
    </w:p>
    <w:p w14:paraId="19402E4E" w14:textId="77777777" w:rsidR="00B92D8C" w:rsidRPr="006660E4" w:rsidRDefault="00461B04">
      <w:pPr>
        <w:spacing w:after="120" w:line="100" w:lineRule="atLeast"/>
        <w:jc w:val="both"/>
        <w:rPr>
          <w:rFonts w:ascii="DecimaWE Rg" w:eastAsia="Times New Roman" w:hAnsi="DecimaWE Rg" w:cs="Garamond"/>
        </w:rPr>
      </w:pPr>
      <w:r w:rsidRPr="006660E4">
        <w:rPr>
          <w:rFonts w:ascii="DecimaWE Rg" w:eastAsia="Times New Roman" w:hAnsi="DecimaWE Rg" w:cs="Garamond"/>
        </w:rPr>
        <w:t xml:space="preserve">Si ricorda che </w:t>
      </w:r>
      <w:r w:rsidRPr="006660E4">
        <w:rPr>
          <w:rFonts w:ascii="DecimaWE Rg" w:eastAsia="Times New Roman" w:hAnsi="DecimaWE Rg" w:cs="Garamond"/>
          <w:b/>
        </w:rPr>
        <w:t xml:space="preserve">se </w:t>
      </w:r>
      <w:r w:rsidR="00C96AF7" w:rsidRPr="006660E4">
        <w:rPr>
          <w:rFonts w:ascii="DecimaWE Rg" w:eastAsia="Times New Roman" w:hAnsi="DecimaWE Rg" w:cs="Garamond"/>
          <w:b/>
        </w:rPr>
        <w:t xml:space="preserve">con la </w:t>
      </w:r>
      <w:r w:rsidR="008E09EE" w:rsidRPr="006660E4">
        <w:rPr>
          <w:rFonts w:ascii="DecimaWE Rg" w:eastAsia="Times New Roman" w:hAnsi="DecimaWE Rg" w:cs="Garamond"/>
          <w:b/>
        </w:rPr>
        <w:t xml:space="preserve">concessione </w:t>
      </w:r>
      <w:r w:rsidR="00C96AF7" w:rsidRPr="006660E4">
        <w:rPr>
          <w:rFonts w:ascii="DecimaWE Rg" w:eastAsia="Times New Roman" w:hAnsi="DecimaWE Rg" w:cs="Garamond"/>
          <w:b/>
        </w:rPr>
        <w:t xml:space="preserve">Y </w:t>
      </w:r>
      <w:r w:rsidRPr="006660E4">
        <w:rPr>
          <w:rFonts w:ascii="DecimaWE Rg" w:eastAsia="Times New Roman" w:hAnsi="DecimaWE Rg" w:cs="Garamond"/>
          <w:b/>
        </w:rPr>
        <w:t>fosse superato il massimale</w:t>
      </w:r>
      <w:r w:rsidRPr="006660E4">
        <w:rPr>
          <w:rFonts w:ascii="DecimaWE Rg" w:eastAsia="Times New Roman" w:hAnsi="DecimaWE Rg" w:cs="Garamond"/>
        </w:rPr>
        <w:t xml:space="preserve"> previsto, </w:t>
      </w:r>
      <w:r w:rsidRPr="006660E4">
        <w:rPr>
          <w:rFonts w:ascii="DecimaWE Rg" w:eastAsia="Times New Roman" w:hAnsi="DecimaWE Rg" w:cs="Garamond"/>
          <w:b/>
        </w:rPr>
        <w:t xml:space="preserve">l’impresa </w:t>
      </w:r>
      <w:r w:rsidR="003B0D3B" w:rsidRPr="006660E4">
        <w:rPr>
          <w:rFonts w:ascii="DecimaWE Rg" w:eastAsia="Times New Roman" w:hAnsi="DecimaWE Rg" w:cs="Garamond"/>
          <w:b/>
        </w:rPr>
        <w:t>perdere</w:t>
      </w:r>
      <w:r w:rsidR="00510428" w:rsidRPr="006660E4">
        <w:rPr>
          <w:rFonts w:ascii="DecimaWE Rg" w:eastAsia="Times New Roman" w:hAnsi="DecimaWE Rg" w:cs="Garamond"/>
          <w:b/>
        </w:rPr>
        <w:t>bbe</w:t>
      </w:r>
      <w:r w:rsidRPr="006660E4">
        <w:rPr>
          <w:rFonts w:ascii="DecimaWE Rg" w:eastAsia="Times New Roman" w:hAnsi="DecimaWE Rg" w:cs="Garamond"/>
          <w:b/>
        </w:rPr>
        <w:t xml:space="preserve"> il diritto</w:t>
      </w:r>
      <w:r w:rsidRPr="006660E4">
        <w:rPr>
          <w:rFonts w:ascii="DecimaWE Rg" w:eastAsia="Times New Roman" w:hAnsi="DecimaWE Rg" w:cs="Garamond"/>
        </w:rPr>
        <w:t xml:space="preserve"> non all’importo in eccedenza, ma </w:t>
      </w:r>
      <w:r w:rsidRPr="006660E4">
        <w:rPr>
          <w:rFonts w:ascii="DecimaWE Rg" w:eastAsia="Times New Roman" w:hAnsi="DecimaWE Rg" w:cs="Garamond"/>
          <w:b/>
        </w:rPr>
        <w:t>all’intero</w:t>
      </w:r>
      <w:r w:rsidR="00C96AF7" w:rsidRPr="006660E4">
        <w:rPr>
          <w:rFonts w:ascii="DecimaWE Rg" w:eastAsia="Times New Roman" w:hAnsi="DecimaWE Rg" w:cs="Garamond"/>
          <w:b/>
        </w:rPr>
        <w:t xml:space="preserve"> importo dell’</w:t>
      </w:r>
      <w:r w:rsidRPr="006660E4">
        <w:rPr>
          <w:rFonts w:ascii="DecimaWE Rg" w:eastAsia="Times New Roman" w:hAnsi="DecimaWE Rg" w:cs="Garamond"/>
          <w:b/>
        </w:rPr>
        <w:t>aiuto</w:t>
      </w:r>
      <w:r w:rsidR="00C96AF7" w:rsidRPr="006660E4">
        <w:rPr>
          <w:rFonts w:ascii="DecimaWE Rg" w:eastAsia="Times New Roman" w:hAnsi="DecimaWE Rg" w:cs="Garamond"/>
          <w:b/>
        </w:rPr>
        <w:t xml:space="preserve"> oggetto della concessione Y</w:t>
      </w:r>
      <w:r w:rsidRPr="006660E4">
        <w:rPr>
          <w:rFonts w:ascii="DecimaWE Rg" w:eastAsia="Times New Roman" w:hAnsi="DecimaWE Rg" w:cs="Garamond"/>
        </w:rPr>
        <w:t xml:space="preserve"> in conseguenza del quale tale massimale è stato superato.</w:t>
      </w:r>
    </w:p>
    <w:p w14:paraId="4E3D12FE" w14:textId="77777777" w:rsidR="00ED2E6A" w:rsidRDefault="00ED2E6A" w:rsidP="00ED2E6A">
      <w:pPr>
        <w:spacing w:after="120" w:line="100" w:lineRule="atLeast"/>
        <w:jc w:val="both"/>
        <w:rPr>
          <w:rFonts w:ascii="DecimaWE Rg" w:eastAsia="Times New Roman" w:hAnsi="DecimaWE Rg" w:cs="Garamond"/>
          <w:b/>
          <w:i/>
          <w:iCs/>
        </w:rPr>
      </w:pPr>
    </w:p>
    <w:p w14:paraId="180E7E01" w14:textId="77777777" w:rsidR="00461B04" w:rsidRPr="006660E4" w:rsidRDefault="00461B04" w:rsidP="00ED2E6A">
      <w:pPr>
        <w:spacing w:after="120" w:line="100" w:lineRule="atLeast"/>
        <w:jc w:val="both"/>
        <w:rPr>
          <w:rFonts w:ascii="DecimaWE Rg" w:eastAsia="Times New Roman" w:hAnsi="DecimaWE Rg" w:cs="Garamond"/>
        </w:rPr>
      </w:pPr>
      <w:r w:rsidRPr="006660E4">
        <w:rPr>
          <w:rFonts w:ascii="DecimaWE Rg" w:eastAsia="Times New Roman" w:hAnsi="DecimaWE Rg" w:cs="Garamond"/>
          <w:b/>
          <w:i/>
          <w:iCs/>
        </w:rPr>
        <w:t xml:space="preserve">Sezione A: </w:t>
      </w:r>
      <w:r w:rsidRPr="006660E4">
        <w:rPr>
          <w:rFonts w:ascii="DecimaWE Rg" w:eastAsia="Times New Roman" w:hAnsi="DecimaWE Rg" w:cs="Garamond"/>
          <w:b/>
          <w:i/>
          <w:iCs/>
        </w:rPr>
        <w:tab/>
        <w:t xml:space="preserve">Come individuare il beneficiario – Il concetto di </w:t>
      </w:r>
      <w:r w:rsidR="00CC2BF8" w:rsidRPr="006660E4">
        <w:rPr>
          <w:rFonts w:ascii="DecimaWE Rg" w:eastAsia="Times New Roman" w:hAnsi="DecimaWE Rg" w:cs="Garamond"/>
          <w:b/>
          <w:i/>
          <w:iCs/>
        </w:rPr>
        <w:t>“</w:t>
      </w:r>
      <w:r w:rsidR="008E09EE" w:rsidRPr="006660E4">
        <w:rPr>
          <w:rFonts w:ascii="DecimaWE Rg" w:eastAsia="Times New Roman" w:hAnsi="DecimaWE Rg" w:cs="Garamond"/>
          <w:b/>
          <w:i/>
          <w:iCs/>
        </w:rPr>
        <w:t>controllo</w:t>
      </w:r>
      <w:r w:rsidR="00CC2BF8" w:rsidRPr="006660E4">
        <w:rPr>
          <w:rFonts w:ascii="DecimaWE Rg" w:eastAsia="Times New Roman" w:hAnsi="DecimaWE Rg" w:cs="Garamond"/>
          <w:b/>
          <w:i/>
          <w:iCs/>
        </w:rPr>
        <w:t>”</w:t>
      </w:r>
      <w:r w:rsidR="008E09EE" w:rsidRPr="006660E4">
        <w:rPr>
          <w:rFonts w:ascii="DecimaWE Rg" w:eastAsia="Times New Roman" w:hAnsi="DecimaWE Rg" w:cs="Garamond"/>
          <w:b/>
          <w:i/>
          <w:iCs/>
        </w:rPr>
        <w:t xml:space="preserve"> e l’impresa unica</w:t>
      </w:r>
      <w:r w:rsidRPr="006660E4">
        <w:rPr>
          <w:rFonts w:ascii="DecimaWE Rg" w:eastAsia="Times New Roman" w:hAnsi="DecimaWE Rg" w:cs="Garamond"/>
          <w:b/>
          <w:i/>
          <w:iCs/>
        </w:rPr>
        <w:t>.</w:t>
      </w:r>
    </w:p>
    <w:p w14:paraId="7F04BD22" w14:textId="77777777" w:rsidR="00461B04" w:rsidRPr="006660E4" w:rsidRDefault="00461B04" w:rsidP="00ED2E6A">
      <w:pPr>
        <w:spacing w:after="120" w:line="100" w:lineRule="atLeast"/>
        <w:jc w:val="both"/>
        <w:rPr>
          <w:rFonts w:ascii="DecimaWE Rg" w:eastAsia="Times New Roman" w:hAnsi="DecimaWE Rg" w:cs="Garamond"/>
        </w:rPr>
      </w:pPr>
      <w:r w:rsidRPr="006660E4">
        <w:rPr>
          <w:rFonts w:ascii="DecimaWE Rg" w:eastAsia="Times New Roman" w:hAnsi="DecimaWE Rg" w:cs="Garamond"/>
        </w:rPr>
        <w:t>Le regole europee stabiliscono che, ai fini della verifica del rispetto dei massimali, “</w:t>
      </w:r>
      <w:r w:rsidRPr="006660E4">
        <w:rPr>
          <w:rFonts w:ascii="DecimaWE Rg" w:eastAsia="Times New Roman" w:hAnsi="DecimaWE Rg" w:cs="Garamond"/>
          <w:i/>
          <w:iCs/>
        </w:rPr>
        <w:t>le entità controllate (di diritto o di fatto) dalla stessa entità debbano essere considerate come un’unica impresa beneficiaria</w:t>
      </w:r>
      <w:r w:rsidRPr="006660E4">
        <w:rPr>
          <w:rFonts w:ascii="DecimaWE Rg" w:eastAsia="Times New Roman" w:hAnsi="DecimaWE Rg" w:cs="Garamond"/>
        </w:rPr>
        <w:t>”. Ne consegue che</w:t>
      </w:r>
      <w:r w:rsidR="003E675D" w:rsidRPr="006660E4">
        <w:rPr>
          <w:rFonts w:ascii="DecimaWE Rg" w:eastAsia="Times New Roman" w:hAnsi="DecimaWE Rg" w:cs="Garamond"/>
        </w:rPr>
        <w:t>,</w:t>
      </w:r>
      <w:r w:rsidRPr="006660E4">
        <w:rPr>
          <w:rFonts w:ascii="DecimaWE Rg" w:eastAsia="Times New Roman" w:hAnsi="DecimaWE Rg" w:cs="Garamond"/>
        </w:rPr>
        <w:t xml:space="preserve"> nel </w:t>
      </w:r>
      <w:r w:rsidR="003E675D" w:rsidRPr="006660E4">
        <w:rPr>
          <w:rFonts w:ascii="DecimaWE Rg" w:eastAsia="Times New Roman" w:hAnsi="DecimaWE Rg" w:cs="Garamond"/>
          <w:iCs/>
        </w:rPr>
        <w:t>calcolo del massimale disponibile dell’impresa candidata a riceve</w:t>
      </w:r>
      <w:r w:rsidR="00F71B86" w:rsidRPr="006660E4">
        <w:rPr>
          <w:rFonts w:ascii="DecimaWE Rg" w:eastAsia="Times New Roman" w:hAnsi="DecimaWE Rg" w:cs="Garamond"/>
          <w:iCs/>
        </w:rPr>
        <w:t>re</w:t>
      </w:r>
      <w:r w:rsidR="003E675D" w:rsidRPr="006660E4">
        <w:rPr>
          <w:rFonts w:ascii="DecimaWE Rg" w:eastAsia="Times New Roman" w:hAnsi="DecimaWE Rg" w:cs="Garamond"/>
          <w:iCs/>
        </w:rPr>
        <w:t xml:space="preserve"> un aiuto </w:t>
      </w:r>
      <w:r w:rsidR="003E675D" w:rsidRPr="006660E4">
        <w:rPr>
          <w:rFonts w:ascii="DecimaWE Rg" w:eastAsia="Times New Roman" w:hAnsi="DecimaWE Rg" w:cs="Garamond"/>
          <w:i/>
        </w:rPr>
        <w:t>«</w:t>
      </w:r>
      <w:r w:rsidR="003E675D" w:rsidRPr="006660E4">
        <w:rPr>
          <w:rFonts w:ascii="DecimaWE Rg" w:eastAsia="Times New Roman" w:hAnsi="DecimaWE Rg" w:cs="Garamond"/>
          <w:i/>
          <w:iCs/>
        </w:rPr>
        <w:t xml:space="preserve">de </w:t>
      </w:r>
      <w:proofErr w:type="spellStart"/>
      <w:r w:rsidR="003E675D" w:rsidRPr="006660E4">
        <w:rPr>
          <w:rFonts w:ascii="DecimaWE Rg" w:eastAsia="Times New Roman" w:hAnsi="DecimaWE Rg" w:cs="Garamond"/>
          <w:i/>
          <w:iCs/>
        </w:rPr>
        <w:t>minimis</w:t>
      </w:r>
      <w:proofErr w:type="spellEnd"/>
      <w:r w:rsidR="003E675D" w:rsidRPr="006660E4">
        <w:rPr>
          <w:rFonts w:ascii="DecimaWE Rg" w:eastAsia="Times New Roman" w:hAnsi="DecimaWE Rg" w:cs="Garamond"/>
          <w:i/>
          <w:iCs/>
        </w:rPr>
        <w:t>»</w:t>
      </w:r>
      <w:r w:rsidR="003E675D" w:rsidRPr="006660E4">
        <w:rPr>
          <w:rFonts w:ascii="DecimaWE Rg" w:eastAsia="Times New Roman" w:hAnsi="DecimaWE Rg" w:cs="Garamond"/>
          <w:iCs/>
        </w:rPr>
        <w:t xml:space="preserve">, </w:t>
      </w:r>
      <w:r w:rsidRPr="006660E4">
        <w:rPr>
          <w:rFonts w:ascii="DecimaWE Rg" w:eastAsia="Times New Roman" w:hAnsi="DecimaWE Rg" w:cs="Garamond"/>
        </w:rPr>
        <w:t xml:space="preserve">si dovrà tener conto </w:t>
      </w:r>
      <w:r w:rsidRPr="006660E4">
        <w:rPr>
          <w:rFonts w:ascii="DecimaWE Rg" w:eastAsia="Times New Roman" w:hAnsi="DecimaWE Rg" w:cs="Garamond"/>
          <w:b/>
        </w:rPr>
        <w:t>degli aiuti ottenuti</w:t>
      </w:r>
      <w:r w:rsidRPr="006660E4">
        <w:rPr>
          <w:rFonts w:ascii="DecimaWE Rg" w:eastAsia="Times New Roman" w:hAnsi="DecimaWE Rg" w:cs="Garamond"/>
        </w:rPr>
        <w:t xml:space="preserve"> nel triennio di riferimento </w:t>
      </w:r>
      <w:r w:rsidRPr="006660E4">
        <w:rPr>
          <w:rFonts w:ascii="DecimaWE Rg" w:eastAsia="Times New Roman" w:hAnsi="DecimaWE Rg" w:cs="Garamond"/>
          <w:b/>
        </w:rPr>
        <w:t xml:space="preserve">non solo dall’impresa </w:t>
      </w:r>
      <w:r w:rsidRPr="006660E4">
        <w:rPr>
          <w:rFonts w:ascii="DecimaWE Rg" w:eastAsia="Times New Roman" w:hAnsi="DecimaWE Rg" w:cs="Garamond"/>
          <w:b/>
        </w:rPr>
        <w:lastRenderedPageBreak/>
        <w:t>richiedente</w:t>
      </w:r>
      <w:r w:rsidRPr="006660E4">
        <w:rPr>
          <w:rFonts w:ascii="DecimaWE Rg" w:eastAsia="Times New Roman" w:hAnsi="DecimaWE Rg" w:cs="Garamond"/>
        </w:rPr>
        <w:t xml:space="preserve">, ma </w:t>
      </w:r>
      <w:r w:rsidRPr="006660E4">
        <w:rPr>
          <w:rFonts w:ascii="DecimaWE Rg" w:eastAsia="Times New Roman" w:hAnsi="DecimaWE Rg" w:cs="Garamond"/>
          <w:b/>
        </w:rPr>
        <w:t>anche da tutte le imprese</w:t>
      </w:r>
      <w:r w:rsidRPr="006660E4">
        <w:rPr>
          <w:rFonts w:ascii="DecimaWE Rg" w:eastAsia="Times New Roman" w:hAnsi="DecimaWE Rg" w:cs="Garamond"/>
        </w:rPr>
        <w:t xml:space="preserve">, a monte o a valle, </w:t>
      </w:r>
      <w:r w:rsidRPr="006660E4">
        <w:rPr>
          <w:rFonts w:ascii="DecimaWE Rg" w:eastAsia="Times New Roman" w:hAnsi="DecimaWE Rg" w:cs="Garamond"/>
          <w:b/>
        </w:rPr>
        <w:t>legate ad essa</w:t>
      </w:r>
      <w:r w:rsidRPr="006660E4">
        <w:rPr>
          <w:rFonts w:ascii="DecimaWE Rg" w:eastAsia="Times New Roman" w:hAnsi="DecimaWE Rg" w:cs="Garamond"/>
        </w:rPr>
        <w:t xml:space="preserve"> da un rapporto di collegamento (controllo), nell’ambito dello stesso Stato membro. Fanno eccezione le imprese tra le quali il collegamento si realizza attraverso un Ente pubblico, che sono prese in considerazione singolarmente.</w:t>
      </w:r>
      <w:r w:rsidR="001B6681" w:rsidRPr="006660E4">
        <w:rPr>
          <w:rFonts w:ascii="DecimaWE Rg" w:eastAsia="Times New Roman" w:hAnsi="DecimaWE Rg" w:cs="Garamond"/>
        </w:rPr>
        <w:t xml:space="preserve"> Fanno eccezione anche le imprese tra </w:t>
      </w:r>
      <w:r w:rsidR="00F71B86" w:rsidRPr="006660E4">
        <w:rPr>
          <w:rFonts w:ascii="DecimaWE Rg" w:eastAsia="Times New Roman" w:hAnsi="DecimaWE Rg" w:cs="Garamond"/>
        </w:rPr>
        <w:t xml:space="preserve">le </w:t>
      </w:r>
      <w:r w:rsidR="001B6681" w:rsidRPr="006660E4">
        <w:rPr>
          <w:rFonts w:ascii="DecimaWE Rg" w:eastAsia="Times New Roman" w:hAnsi="DecimaWE Rg" w:cs="Garamond"/>
        </w:rPr>
        <w:t>quali il collegamento si realizza attraverso persone fisiche, che non dà luogo all’”impresa unica”.</w:t>
      </w:r>
      <w:r w:rsidRPr="006660E4">
        <w:rPr>
          <w:rFonts w:ascii="DecimaWE Rg" w:eastAsia="Times New Roman" w:hAnsi="DecimaWE Rg" w:cs="Garamond"/>
        </w:rPr>
        <w:t xml:space="preserve"> </w:t>
      </w:r>
    </w:p>
    <w:p w14:paraId="73D8BA35" w14:textId="77777777" w:rsidR="00AF2B19" w:rsidRPr="006660E4" w:rsidRDefault="00AF2B19" w:rsidP="00ED2E6A">
      <w:pPr>
        <w:spacing w:after="120" w:line="100" w:lineRule="atLeast"/>
        <w:jc w:val="both"/>
        <w:rPr>
          <w:rFonts w:ascii="DecimaWE Rg" w:eastAsia="Times New Roman" w:hAnsi="DecimaWE Rg" w:cs="Garamond"/>
        </w:rPr>
      </w:pPr>
      <w:r w:rsidRPr="006660E4">
        <w:rPr>
          <w:rFonts w:ascii="DecimaWE Rg" w:eastAsia="Times New Roman" w:hAnsi="DecimaWE Rg" w:cs="Garamond"/>
        </w:rPr>
        <w:t xml:space="preserve">Il rapporto di collegamento (controllo) può essere anche </w:t>
      </w:r>
      <w:r w:rsidRPr="006660E4">
        <w:rPr>
          <w:rFonts w:ascii="DecimaWE Rg" w:eastAsia="Times New Roman" w:hAnsi="DecimaWE Rg" w:cs="Garamond"/>
          <w:b/>
        </w:rPr>
        <w:t>indiretto</w:t>
      </w:r>
      <w:r w:rsidRPr="006660E4">
        <w:rPr>
          <w:rFonts w:ascii="DecimaWE Rg" w:eastAsia="Times New Roman" w:hAnsi="DecimaWE Rg" w:cs="Garamond"/>
        </w:rPr>
        <w:t>, cioè può sussistere anche per il tramite di un’impresa terza.</w:t>
      </w:r>
    </w:p>
    <w:tbl>
      <w:tblPr>
        <w:tblW w:w="9861" w:type="dxa"/>
        <w:tblInd w:w="-5" w:type="dxa"/>
        <w:tblLayout w:type="fixed"/>
        <w:tblCellMar>
          <w:left w:w="70" w:type="dxa"/>
          <w:right w:w="70" w:type="dxa"/>
        </w:tblCellMar>
        <w:tblLook w:val="0000" w:firstRow="0" w:lastRow="0" w:firstColumn="0" w:lastColumn="0" w:noHBand="0" w:noVBand="0"/>
      </w:tblPr>
      <w:tblGrid>
        <w:gridCol w:w="9861"/>
      </w:tblGrid>
      <w:tr w:rsidR="00461B04" w:rsidRPr="006660E4" w14:paraId="1B9EC39F" w14:textId="77777777" w:rsidTr="00ED2E6A">
        <w:tc>
          <w:tcPr>
            <w:tcW w:w="9861" w:type="dxa"/>
            <w:tcBorders>
              <w:top w:val="single" w:sz="4" w:space="0" w:color="000000"/>
              <w:left w:val="single" w:sz="4" w:space="0" w:color="000000"/>
              <w:bottom w:val="single" w:sz="4" w:space="0" w:color="000000"/>
              <w:right w:val="single" w:sz="4" w:space="0" w:color="000000"/>
            </w:tcBorders>
            <w:shd w:val="clear" w:color="auto" w:fill="auto"/>
          </w:tcPr>
          <w:p w14:paraId="5C6C8301" w14:textId="77777777" w:rsidR="00461B04" w:rsidRPr="006660E4" w:rsidRDefault="00461B04" w:rsidP="00ED2E6A">
            <w:pPr>
              <w:spacing w:after="120" w:line="100" w:lineRule="atLeast"/>
              <w:ind w:left="240" w:hanging="240"/>
              <w:jc w:val="both"/>
              <w:rPr>
                <w:rFonts w:ascii="DecimaWE Rg" w:eastAsia="Times New Roman" w:hAnsi="DecimaWE Rg" w:cs="Garamond"/>
                <w:b/>
                <w:bCs/>
              </w:rPr>
            </w:pPr>
            <w:r w:rsidRPr="006660E4">
              <w:rPr>
                <w:rFonts w:ascii="DecimaWE Rg" w:eastAsia="Times New Roman" w:hAnsi="DecimaWE Rg" w:cs="Garamond"/>
                <w:b/>
                <w:bCs/>
              </w:rPr>
              <w:t xml:space="preserve">Art. 2, par. 2 Regolamento n. </w:t>
            </w:r>
            <w:r w:rsidR="00DF3D08" w:rsidRPr="006660E4">
              <w:rPr>
                <w:rFonts w:ascii="DecimaWE Rg" w:eastAsia="Times New Roman" w:hAnsi="DecimaWE Rg" w:cs="Garamond"/>
                <w:b/>
                <w:bCs/>
              </w:rPr>
              <w:t>1407/2013/UE</w:t>
            </w:r>
          </w:p>
          <w:p w14:paraId="49EAB207" w14:textId="77777777" w:rsidR="00461B04" w:rsidRPr="006660E4" w:rsidRDefault="00461B04" w:rsidP="00ED2E6A">
            <w:pPr>
              <w:spacing w:after="120" w:line="100" w:lineRule="atLeast"/>
              <w:jc w:val="both"/>
              <w:rPr>
                <w:rFonts w:ascii="DecimaWE Rg" w:eastAsia="Times New Roman" w:hAnsi="DecimaWE Rg" w:cs="Garamond"/>
                <w:i/>
                <w:iCs/>
              </w:rPr>
            </w:pPr>
            <w:r w:rsidRPr="006660E4">
              <w:rPr>
                <w:rFonts w:ascii="DecimaWE Rg" w:eastAsia="Times New Roman" w:hAnsi="DecimaWE Rg" w:cs="Garamond"/>
                <w:i/>
                <w:iCs/>
              </w:rPr>
              <w:t>Ai fini del presente regolamento, s'intende per «impresa unica» l’insieme delle imprese fra le quali esiste almeno una delle relazioni seguenti:</w:t>
            </w:r>
          </w:p>
          <w:p w14:paraId="4BBC8943" w14:textId="77777777" w:rsidR="00461B04" w:rsidRPr="006660E4" w:rsidRDefault="00461B04" w:rsidP="00ED2E6A">
            <w:pPr>
              <w:spacing w:after="120" w:line="100" w:lineRule="atLeast"/>
              <w:ind w:left="360" w:hanging="360"/>
              <w:jc w:val="both"/>
              <w:rPr>
                <w:rFonts w:ascii="DecimaWE Rg" w:eastAsia="Times New Roman" w:hAnsi="DecimaWE Rg" w:cs="Garamond"/>
                <w:i/>
                <w:iCs/>
              </w:rPr>
            </w:pPr>
            <w:r w:rsidRPr="006660E4">
              <w:rPr>
                <w:rFonts w:ascii="DecimaWE Rg" w:eastAsia="Times New Roman" w:hAnsi="DecimaWE Rg" w:cs="Garamond"/>
                <w:i/>
                <w:iCs/>
              </w:rPr>
              <w:t>a)  un’impresa detiene la maggioranza dei diritti di voto degli azionisti o soci di un’altra impresa;</w:t>
            </w:r>
          </w:p>
          <w:p w14:paraId="1AEABD90" w14:textId="77777777" w:rsidR="00461B04" w:rsidRPr="006660E4" w:rsidRDefault="00461B04" w:rsidP="00ED2E6A">
            <w:pPr>
              <w:spacing w:after="120" w:line="100" w:lineRule="atLeast"/>
              <w:ind w:left="360" w:hanging="360"/>
              <w:jc w:val="both"/>
              <w:rPr>
                <w:rFonts w:ascii="DecimaWE Rg" w:eastAsia="Times New Roman" w:hAnsi="DecimaWE Rg" w:cs="Garamond"/>
                <w:i/>
                <w:iCs/>
              </w:rPr>
            </w:pPr>
            <w:r w:rsidRPr="006660E4">
              <w:rPr>
                <w:rFonts w:ascii="DecimaWE Rg" w:eastAsia="Times New Roman" w:hAnsi="DecimaWE Rg" w:cs="Garamond"/>
                <w:i/>
                <w:iCs/>
              </w:rPr>
              <w:t>b) un’impresa ha il diritto di nominare o revocare la maggioranza dei membri del consiglio di amministrazione, direzione o sorveglianza di un’altra impresa;</w:t>
            </w:r>
          </w:p>
          <w:p w14:paraId="3A76F835" w14:textId="77777777" w:rsidR="00461B04" w:rsidRPr="006660E4" w:rsidRDefault="00461B04" w:rsidP="00ED2E6A">
            <w:pPr>
              <w:spacing w:after="120" w:line="100" w:lineRule="atLeast"/>
              <w:ind w:left="360" w:hanging="360"/>
              <w:jc w:val="both"/>
              <w:rPr>
                <w:rFonts w:ascii="DecimaWE Rg" w:eastAsia="Times New Roman" w:hAnsi="DecimaWE Rg" w:cs="Garamond"/>
                <w:i/>
                <w:iCs/>
              </w:rPr>
            </w:pPr>
            <w:r w:rsidRPr="006660E4">
              <w:rPr>
                <w:rFonts w:ascii="DecimaWE Rg" w:eastAsia="Times New Roman" w:hAnsi="DecimaWE Rg" w:cs="Garamond"/>
                <w:i/>
                <w:iCs/>
              </w:rPr>
              <w:t>c) un’impresa ha il diritto di esercitare un’influenza dominante su un’altra impresa in virtù di un contratto concluso con quest’ultima oppure in virtù di una clausola dello statuto di quest’ultima;</w:t>
            </w:r>
          </w:p>
          <w:p w14:paraId="011CDA41" w14:textId="77777777" w:rsidR="00461B04" w:rsidRPr="006660E4" w:rsidRDefault="00461B04" w:rsidP="00ED2E6A">
            <w:pPr>
              <w:spacing w:after="120" w:line="100" w:lineRule="atLeast"/>
              <w:ind w:left="360" w:hanging="360"/>
              <w:jc w:val="both"/>
              <w:rPr>
                <w:rFonts w:ascii="DecimaWE Rg" w:eastAsia="Times New Roman" w:hAnsi="DecimaWE Rg" w:cs="Garamond"/>
                <w:i/>
                <w:iCs/>
              </w:rPr>
            </w:pPr>
            <w:r w:rsidRPr="006660E4">
              <w:rPr>
                <w:rFonts w:ascii="DecimaWE Rg" w:eastAsia="Times New Roman" w:hAnsi="DecimaWE Rg" w:cs="Garamond"/>
                <w:i/>
                <w:iCs/>
              </w:rPr>
              <w:t>d) un’impresa azionista o socia di un’altra impresa controlla da sola, in virtù di un accordo stipulato con altri azionisti o soci dell’altra impresa, la maggioranza dei diritti di voto degli azionisti o soci di quest’ultima.</w:t>
            </w:r>
          </w:p>
          <w:p w14:paraId="4AEDB0A7" w14:textId="77777777" w:rsidR="00461B04" w:rsidRPr="006660E4" w:rsidRDefault="00461B04" w:rsidP="00ED2E6A">
            <w:pPr>
              <w:spacing w:after="120" w:line="100" w:lineRule="atLeast"/>
              <w:jc w:val="both"/>
              <w:rPr>
                <w:rFonts w:ascii="DecimaWE Rg" w:hAnsi="DecimaWE Rg"/>
              </w:rPr>
            </w:pPr>
            <w:r w:rsidRPr="006660E4">
              <w:rPr>
                <w:rFonts w:ascii="DecimaWE Rg" w:eastAsia="Times New Roman" w:hAnsi="DecimaWE Rg" w:cs="Garamond"/>
                <w:i/>
                <w:iCs/>
              </w:rPr>
              <w:t>Le imprese fra le quali intercorre una delle relazioni di cui al primo comma, lettere da a) a d), per il tramite di una o più altre imprese sono anch’esse considerate un’impresa unica.</w:t>
            </w:r>
          </w:p>
        </w:tc>
      </w:tr>
    </w:tbl>
    <w:p w14:paraId="34C37E9C" w14:textId="77777777" w:rsidR="00ED2E6A" w:rsidRDefault="00ED2E6A">
      <w:pPr>
        <w:spacing w:after="0" w:line="100" w:lineRule="atLeast"/>
        <w:ind w:right="142"/>
        <w:rPr>
          <w:rFonts w:ascii="DecimaWE Rg" w:hAnsi="DecimaWE Rg"/>
        </w:rPr>
      </w:pPr>
    </w:p>
    <w:p w14:paraId="4ADCE3F6" w14:textId="77777777" w:rsidR="00E415C7" w:rsidRPr="006660E4" w:rsidRDefault="00461B04" w:rsidP="007244CB">
      <w:pPr>
        <w:spacing w:before="240" w:after="120" w:line="100" w:lineRule="atLeast"/>
        <w:ind w:right="142"/>
        <w:jc w:val="both"/>
        <w:rPr>
          <w:rFonts w:ascii="DecimaWE Rg" w:eastAsia="Times New Roman" w:hAnsi="DecimaWE Rg" w:cs="Garamond"/>
          <w:i/>
          <w:iCs/>
        </w:rPr>
      </w:pPr>
      <w:r w:rsidRPr="006660E4">
        <w:rPr>
          <w:rFonts w:ascii="DecimaWE Rg" w:eastAsia="Times New Roman" w:hAnsi="DecimaWE Rg" w:cs="Garamond"/>
          <w:b/>
          <w:i/>
        </w:rPr>
        <w:t xml:space="preserve">Sezione B: </w:t>
      </w:r>
      <w:r w:rsidR="00A73E3B" w:rsidRPr="006660E4">
        <w:rPr>
          <w:rFonts w:ascii="DecimaWE Rg" w:eastAsia="Times New Roman" w:hAnsi="DecimaWE Rg" w:cs="Garamond"/>
          <w:b/>
          <w:i/>
        </w:rPr>
        <w:t>Ri</w:t>
      </w:r>
      <w:r w:rsidRPr="006660E4">
        <w:rPr>
          <w:rFonts w:ascii="DecimaWE Rg" w:eastAsia="Times New Roman" w:hAnsi="DecimaWE Rg" w:cs="Garamond"/>
          <w:b/>
          <w:i/>
        </w:rPr>
        <w:t>spetto del massimale.</w:t>
      </w:r>
    </w:p>
    <w:p w14:paraId="1722448A" w14:textId="77777777" w:rsidR="00E415C7" w:rsidRPr="006660E4" w:rsidRDefault="00E415C7" w:rsidP="00ED2E6A">
      <w:pPr>
        <w:spacing w:after="120" w:line="100" w:lineRule="atLeast"/>
        <w:jc w:val="both"/>
        <w:rPr>
          <w:rFonts w:ascii="DecimaWE Rg" w:eastAsia="Times New Roman" w:hAnsi="DecimaWE Rg" w:cs="Garamond"/>
        </w:rPr>
      </w:pPr>
      <w:r w:rsidRPr="006660E4">
        <w:rPr>
          <w:rFonts w:ascii="DecimaWE Rg" w:eastAsia="Times New Roman" w:hAnsi="DecimaWE Rg" w:cs="Garamond"/>
          <w:i/>
          <w:iCs/>
        </w:rPr>
        <w:t>Periodo di riferimento:</w:t>
      </w:r>
    </w:p>
    <w:p w14:paraId="18AC1264" w14:textId="77777777" w:rsidR="00E415C7" w:rsidRDefault="00E415C7" w:rsidP="00ED2E6A">
      <w:pPr>
        <w:spacing w:after="120" w:line="100" w:lineRule="atLeast"/>
        <w:jc w:val="both"/>
        <w:rPr>
          <w:rFonts w:ascii="DecimaWE Rg" w:eastAsia="Times New Roman" w:hAnsi="DecimaWE Rg" w:cs="Garamond"/>
        </w:rPr>
      </w:pPr>
      <w:r w:rsidRPr="006660E4">
        <w:rPr>
          <w:rFonts w:ascii="DecimaWE Rg" w:eastAsia="Times New Roman" w:hAnsi="DecimaWE Rg" w:cs="Garamond"/>
        </w:rPr>
        <w:t>Il massimale ammissibile stabilito nell’avviso si riferisce all’</w:t>
      </w:r>
      <w:r w:rsidRPr="006660E4">
        <w:rPr>
          <w:rFonts w:ascii="DecimaWE Rg" w:eastAsia="Times New Roman" w:hAnsi="DecimaWE Rg" w:cs="Garamond"/>
          <w:b/>
        </w:rPr>
        <w:t>esercizio finanziario in corso e ai due esercizi precedenti</w:t>
      </w:r>
      <w:r w:rsidRPr="006660E4">
        <w:rPr>
          <w:rFonts w:ascii="DecimaWE Rg" w:eastAsia="Times New Roman" w:hAnsi="DecimaWE Rg" w:cs="Garamond"/>
        </w:rPr>
        <w:t xml:space="preserve">. Per “esercizio finanziario” si intende </w:t>
      </w:r>
      <w:r w:rsidRPr="006660E4">
        <w:rPr>
          <w:rFonts w:ascii="DecimaWE Rg" w:eastAsia="Times New Roman" w:hAnsi="DecimaWE Rg" w:cs="Garamond"/>
          <w:b/>
        </w:rPr>
        <w:t>l’anno fiscale</w:t>
      </w:r>
      <w:r w:rsidRPr="006660E4">
        <w:rPr>
          <w:rFonts w:ascii="DecimaWE Rg" w:eastAsia="Times New Roman" w:hAnsi="DecimaWE Rg" w:cs="Garamond"/>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14:paraId="1C4A38E8" w14:textId="77777777" w:rsidR="00ED2E6A" w:rsidRPr="006660E4" w:rsidRDefault="00ED2E6A" w:rsidP="00ED2E6A">
      <w:pPr>
        <w:spacing w:after="120" w:line="100" w:lineRule="atLeast"/>
        <w:jc w:val="both"/>
        <w:rPr>
          <w:rFonts w:ascii="DecimaWE Rg" w:eastAsia="Times New Roman" w:hAnsi="DecimaWE Rg" w:cs="Garamond"/>
          <w:b/>
          <w:bCs/>
        </w:rPr>
      </w:pPr>
    </w:p>
    <w:p w14:paraId="6675E70F" w14:textId="77777777" w:rsidR="00E415C7" w:rsidRPr="006660E4" w:rsidRDefault="00E415C7" w:rsidP="00ED2E6A">
      <w:pPr>
        <w:spacing w:after="120" w:line="100" w:lineRule="atLeast"/>
        <w:jc w:val="both"/>
        <w:rPr>
          <w:rFonts w:ascii="DecimaWE Rg" w:eastAsia="Times New Roman" w:hAnsi="DecimaWE Rg" w:cs="Garamond"/>
        </w:rPr>
      </w:pPr>
      <w:r w:rsidRPr="006660E4">
        <w:rPr>
          <w:rFonts w:ascii="DecimaWE Rg" w:eastAsia="Times New Roman" w:hAnsi="DecimaWE Rg" w:cs="Garamond"/>
          <w:i/>
          <w:iCs/>
        </w:rPr>
        <w:t>Il caso specifico delle fusioni, acquisizioni e trasferimenti di rami d’azienda: quali agevolazioni indicare?</w:t>
      </w:r>
    </w:p>
    <w:p w14:paraId="542E0EED" w14:textId="77777777" w:rsidR="00E415C7" w:rsidRPr="006660E4" w:rsidRDefault="00E415C7" w:rsidP="00ED2E6A">
      <w:pPr>
        <w:pStyle w:val="Corpotesto1"/>
        <w:spacing w:after="120" w:line="100" w:lineRule="atLeast"/>
        <w:jc w:val="both"/>
        <w:rPr>
          <w:rFonts w:ascii="DecimaWE Rg" w:hAnsi="DecimaWE Rg" w:cs="Garamond"/>
          <w:sz w:val="22"/>
          <w:szCs w:val="22"/>
        </w:rPr>
      </w:pPr>
      <w:r w:rsidRPr="006660E4">
        <w:rPr>
          <w:rFonts w:ascii="DecimaWE Rg" w:hAnsi="DecimaWE Rg" w:cs="Garamond"/>
          <w:sz w:val="22"/>
          <w:szCs w:val="22"/>
        </w:rPr>
        <w:t xml:space="preserve">Il Regolamento </w:t>
      </w:r>
      <w:r w:rsidR="003E675D" w:rsidRPr="006660E4">
        <w:rPr>
          <w:rFonts w:ascii="DecimaWE Rg" w:hAnsi="DecimaWE Rg" w:cs="Garamond"/>
          <w:i/>
          <w:sz w:val="22"/>
          <w:szCs w:val="22"/>
        </w:rPr>
        <w:t>«</w:t>
      </w:r>
      <w:r w:rsidR="003E675D" w:rsidRPr="006660E4">
        <w:rPr>
          <w:rFonts w:ascii="DecimaWE Rg" w:hAnsi="DecimaWE Rg" w:cs="Garamond"/>
          <w:i/>
          <w:iCs/>
          <w:sz w:val="22"/>
          <w:szCs w:val="22"/>
        </w:rPr>
        <w:t xml:space="preserve">de </w:t>
      </w:r>
      <w:proofErr w:type="spellStart"/>
      <w:r w:rsidR="003E675D" w:rsidRPr="006660E4">
        <w:rPr>
          <w:rFonts w:ascii="DecimaWE Rg" w:hAnsi="DecimaWE Rg" w:cs="Garamond"/>
          <w:i/>
          <w:iCs/>
          <w:sz w:val="22"/>
          <w:szCs w:val="22"/>
        </w:rPr>
        <w:t>minimis</w:t>
      </w:r>
      <w:proofErr w:type="spellEnd"/>
      <w:r w:rsidR="003E675D" w:rsidRPr="006660E4">
        <w:rPr>
          <w:rFonts w:ascii="DecimaWE Rg" w:hAnsi="DecimaWE Rg" w:cs="Garamond"/>
          <w:i/>
          <w:iCs/>
          <w:sz w:val="22"/>
          <w:szCs w:val="22"/>
        </w:rPr>
        <w:t>»</w:t>
      </w:r>
      <w:r w:rsidR="003E675D" w:rsidRPr="006660E4">
        <w:rPr>
          <w:rFonts w:ascii="DecimaWE Rg" w:hAnsi="DecimaWE Rg" w:cs="Garamond"/>
          <w:iCs/>
          <w:sz w:val="22"/>
          <w:szCs w:val="22"/>
        </w:rPr>
        <w:t xml:space="preserve"> </w:t>
      </w:r>
      <w:r w:rsidRPr="006660E4">
        <w:rPr>
          <w:rFonts w:ascii="DecimaWE Rg" w:hAnsi="DecimaWE Rg" w:cs="Garamond"/>
          <w:sz w:val="22"/>
          <w:szCs w:val="22"/>
        </w:rPr>
        <w:t xml:space="preserve">n. 1407/2013 detta specifiche prescrizioni in merito al conteggio degli aiuti </w:t>
      </w:r>
      <w:r w:rsidR="003E675D" w:rsidRPr="006660E4">
        <w:rPr>
          <w:rFonts w:ascii="DecimaWE Rg" w:hAnsi="DecimaWE Rg" w:cs="Garamond"/>
          <w:i/>
          <w:sz w:val="22"/>
          <w:szCs w:val="22"/>
        </w:rPr>
        <w:t>«</w:t>
      </w:r>
      <w:r w:rsidR="003E675D" w:rsidRPr="006660E4">
        <w:rPr>
          <w:rFonts w:ascii="DecimaWE Rg" w:hAnsi="DecimaWE Rg" w:cs="Garamond"/>
          <w:i/>
          <w:iCs/>
          <w:sz w:val="22"/>
          <w:szCs w:val="22"/>
        </w:rPr>
        <w:t xml:space="preserve">de </w:t>
      </w:r>
      <w:proofErr w:type="spellStart"/>
      <w:r w:rsidR="003E675D" w:rsidRPr="006660E4">
        <w:rPr>
          <w:rFonts w:ascii="DecimaWE Rg" w:hAnsi="DecimaWE Rg" w:cs="Garamond"/>
          <w:i/>
          <w:iCs/>
          <w:sz w:val="22"/>
          <w:szCs w:val="22"/>
        </w:rPr>
        <w:t>minimis</w:t>
      </w:r>
      <w:proofErr w:type="spellEnd"/>
      <w:r w:rsidR="003E675D" w:rsidRPr="006660E4">
        <w:rPr>
          <w:rFonts w:ascii="DecimaWE Rg" w:hAnsi="DecimaWE Rg" w:cs="Garamond"/>
          <w:i/>
          <w:iCs/>
          <w:sz w:val="22"/>
          <w:szCs w:val="22"/>
        </w:rPr>
        <w:t>»</w:t>
      </w:r>
      <w:r w:rsidR="003E675D" w:rsidRPr="006660E4">
        <w:rPr>
          <w:rFonts w:ascii="DecimaWE Rg" w:hAnsi="DecimaWE Rg" w:cs="Garamond"/>
          <w:iCs/>
          <w:sz w:val="22"/>
          <w:szCs w:val="22"/>
        </w:rPr>
        <w:t xml:space="preserve"> </w:t>
      </w:r>
      <w:r w:rsidRPr="006660E4">
        <w:rPr>
          <w:rFonts w:ascii="DecimaWE Rg" w:hAnsi="DecimaWE Rg" w:cs="Garamond"/>
          <w:sz w:val="22"/>
          <w:szCs w:val="22"/>
        </w:rPr>
        <w:t xml:space="preserve">in caso di fusioni, acquisizioni, scissioni e trasferimenti di rami d’azienda. Per tale ragione, le informazioni connesse alle </w:t>
      </w:r>
      <w:proofErr w:type="gramStart"/>
      <w:r w:rsidRPr="006660E4">
        <w:rPr>
          <w:rFonts w:ascii="DecimaWE Rg" w:hAnsi="DecimaWE Rg" w:cs="Garamond"/>
          <w:sz w:val="22"/>
          <w:szCs w:val="22"/>
        </w:rPr>
        <w:t>predette</w:t>
      </w:r>
      <w:proofErr w:type="gramEnd"/>
      <w:r w:rsidRPr="006660E4">
        <w:rPr>
          <w:rFonts w:ascii="DecimaWE Rg" w:hAnsi="DecimaWE Rg" w:cs="Garamond"/>
          <w:sz w:val="22"/>
          <w:szCs w:val="22"/>
        </w:rPr>
        <w:t xml:space="preserve"> vicende vengono acquisite dall’Amministrazione preposta mediante dichiarazione dell’impresa richiedente in quanto non ricavabili dal R</w:t>
      </w:r>
      <w:r w:rsidR="003E675D" w:rsidRPr="006660E4">
        <w:rPr>
          <w:rFonts w:ascii="DecimaWE Rg" w:hAnsi="DecimaWE Rg" w:cs="Garamond"/>
          <w:sz w:val="22"/>
          <w:szCs w:val="22"/>
        </w:rPr>
        <w:t>NA</w:t>
      </w:r>
      <w:r w:rsidRPr="006660E4">
        <w:rPr>
          <w:rFonts w:ascii="DecimaWE Rg" w:hAnsi="DecimaWE Rg" w:cs="Garamond"/>
          <w:sz w:val="22"/>
          <w:szCs w:val="22"/>
        </w:rPr>
        <w:t xml:space="preserve">. </w:t>
      </w:r>
    </w:p>
    <w:p w14:paraId="05FF8A32" w14:textId="77777777" w:rsidR="00E415C7" w:rsidRPr="006660E4" w:rsidRDefault="00E415C7" w:rsidP="00ED2E6A">
      <w:pPr>
        <w:pStyle w:val="Corpotesto1"/>
        <w:spacing w:after="120" w:line="100" w:lineRule="atLeast"/>
        <w:jc w:val="both"/>
        <w:rPr>
          <w:rFonts w:ascii="DecimaWE Rg" w:hAnsi="DecimaWE Rg"/>
          <w:sz w:val="22"/>
          <w:szCs w:val="22"/>
        </w:rPr>
      </w:pPr>
      <w:r w:rsidRPr="006660E4">
        <w:rPr>
          <w:rFonts w:ascii="DecimaWE Rg" w:hAnsi="DecimaWE Rg" w:cs="Garamond"/>
          <w:sz w:val="22"/>
          <w:szCs w:val="22"/>
        </w:rPr>
        <w:t xml:space="preserve">Nella </w:t>
      </w:r>
      <w:r w:rsidRPr="006660E4">
        <w:rPr>
          <w:rFonts w:ascii="DecimaWE Rg" w:hAnsi="DecimaWE Rg" w:cs="Arial"/>
          <w:color w:val="auto"/>
          <w:sz w:val="22"/>
          <w:szCs w:val="22"/>
          <w:lang w:eastAsia="zh-CN"/>
        </w:rPr>
        <w:t>tabella</w:t>
      </w:r>
      <w:r w:rsidR="003E675D" w:rsidRPr="006660E4">
        <w:rPr>
          <w:rFonts w:ascii="DecimaWE Rg" w:hAnsi="DecimaWE Rg" w:cs="Arial"/>
          <w:color w:val="auto"/>
          <w:sz w:val="22"/>
          <w:szCs w:val="22"/>
          <w:lang w:eastAsia="zh-CN"/>
        </w:rPr>
        <w:t xml:space="preserve"> di cui al </w:t>
      </w:r>
      <w:r w:rsidRPr="006660E4">
        <w:rPr>
          <w:rFonts w:ascii="DecimaWE Rg" w:hAnsi="DecimaWE Rg" w:cs="Arial"/>
          <w:color w:val="auto"/>
          <w:sz w:val="22"/>
          <w:szCs w:val="22"/>
          <w:lang w:eastAsia="zh-CN"/>
        </w:rPr>
        <w:t>punto 2</w:t>
      </w:r>
      <w:r w:rsidR="003E675D" w:rsidRPr="006660E4">
        <w:rPr>
          <w:rFonts w:ascii="DecimaWE Rg" w:hAnsi="DecimaWE Rg" w:cs="Arial"/>
          <w:color w:val="auto"/>
          <w:sz w:val="22"/>
          <w:szCs w:val="22"/>
          <w:lang w:eastAsia="zh-CN"/>
        </w:rPr>
        <w:t>.2 del modulo</w:t>
      </w:r>
      <w:r w:rsidRPr="006660E4">
        <w:rPr>
          <w:rFonts w:ascii="DecimaWE Rg" w:hAnsi="DecimaWE Rg" w:cs="Arial"/>
          <w:color w:val="auto"/>
          <w:sz w:val="22"/>
          <w:szCs w:val="22"/>
          <w:lang w:eastAsia="zh-CN"/>
        </w:rPr>
        <w:t xml:space="preserve"> vanno, pertanto, indicati gli aiuti già registrati in RNA/SIAN/SIPA che</w:t>
      </w:r>
      <w:r w:rsidR="00230350" w:rsidRPr="006660E4">
        <w:rPr>
          <w:rFonts w:ascii="DecimaWE Rg" w:hAnsi="DecimaWE Rg" w:cs="Arial"/>
          <w:color w:val="auto"/>
          <w:sz w:val="22"/>
          <w:szCs w:val="22"/>
          <w:lang w:eastAsia="zh-CN"/>
        </w:rPr>
        <w:t>,</w:t>
      </w:r>
      <w:r w:rsidRPr="006660E4">
        <w:rPr>
          <w:rFonts w:ascii="DecimaWE Rg" w:hAnsi="DecimaWE Rg" w:cs="Arial"/>
          <w:color w:val="auto"/>
          <w:sz w:val="22"/>
          <w:szCs w:val="22"/>
          <w:lang w:eastAsia="zh-CN"/>
        </w:rPr>
        <w:t xml:space="preserve"> a seguito d</w:t>
      </w:r>
      <w:r w:rsidR="007244CB" w:rsidRPr="006660E4">
        <w:rPr>
          <w:rFonts w:ascii="DecimaWE Rg" w:hAnsi="DecimaWE Rg" w:cs="Arial"/>
          <w:color w:val="auto"/>
          <w:sz w:val="22"/>
          <w:szCs w:val="22"/>
          <w:lang w:eastAsia="zh-CN"/>
        </w:rPr>
        <w:t xml:space="preserve">i una </w:t>
      </w:r>
      <w:r w:rsidR="007244CB" w:rsidRPr="006660E4">
        <w:rPr>
          <w:rFonts w:ascii="DecimaWE Rg" w:hAnsi="DecimaWE Rg" w:cs="Garamond"/>
          <w:sz w:val="22"/>
          <w:szCs w:val="22"/>
        </w:rPr>
        <w:t>fusione, acquisizione, scissione o trasferimento di ramo d’azienda</w:t>
      </w:r>
      <w:r w:rsidRPr="006660E4">
        <w:rPr>
          <w:rFonts w:ascii="DecimaWE Rg" w:hAnsi="DecimaWE Rg" w:cs="Arial"/>
          <w:color w:val="auto"/>
          <w:sz w:val="22"/>
          <w:szCs w:val="22"/>
          <w:lang w:eastAsia="zh-CN"/>
        </w:rPr>
        <w:t xml:space="preserve">, sono diventati aiuti </w:t>
      </w:r>
      <w:r w:rsidR="003E675D" w:rsidRPr="006660E4">
        <w:rPr>
          <w:rFonts w:ascii="DecimaWE Rg" w:hAnsi="DecimaWE Rg" w:cs="Arial"/>
          <w:color w:val="auto"/>
          <w:sz w:val="22"/>
          <w:szCs w:val="22"/>
          <w:lang w:eastAsia="zh-CN"/>
        </w:rPr>
        <w:t xml:space="preserve">«de </w:t>
      </w:r>
      <w:proofErr w:type="spellStart"/>
      <w:r w:rsidR="003E675D" w:rsidRPr="006660E4">
        <w:rPr>
          <w:rFonts w:ascii="DecimaWE Rg" w:hAnsi="DecimaWE Rg" w:cs="Arial"/>
          <w:color w:val="auto"/>
          <w:sz w:val="22"/>
          <w:szCs w:val="22"/>
          <w:lang w:eastAsia="zh-CN"/>
        </w:rPr>
        <w:t>minimis</w:t>
      </w:r>
      <w:proofErr w:type="spellEnd"/>
      <w:r w:rsidR="003E675D" w:rsidRPr="006660E4">
        <w:rPr>
          <w:rFonts w:ascii="DecimaWE Rg" w:hAnsi="DecimaWE Rg" w:cs="Arial"/>
          <w:color w:val="auto"/>
          <w:sz w:val="22"/>
          <w:szCs w:val="22"/>
          <w:lang w:eastAsia="zh-CN"/>
        </w:rPr>
        <w:t>»</w:t>
      </w:r>
      <w:r w:rsidRPr="006660E4">
        <w:rPr>
          <w:rFonts w:ascii="DecimaWE Rg" w:hAnsi="DecimaWE Rg" w:cs="Arial"/>
          <w:color w:val="auto"/>
          <w:sz w:val="22"/>
          <w:szCs w:val="22"/>
          <w:lang w:eastAsia="zh-CN"/>
        </w:rPr>
        <w:t xml:space="preserve"> da computare </w:t>
      </w:r>
      <w:r w:rsidR="004D17CD" w:rsidRPr="006660E4">
        <w:rPr>
          <w:rFonts w:ascii="DecimaWE Rg" w:hAnsi="DecimaWE Rg" w:cs="Arial"/>
          <w:color w:val="auto"/>
          <w:sz w:val="22"/>
          <w:szCs w:val="22"/>
          <w:lang w:eastAsia="zh-CN"/>
        </w:rPr>
        <w:t xml:space="preserve">o da non più computare </w:t>
      </w:r>
      <w:r w:rsidRPr="006660E4">
        <w:rPr>
          <w:rFonts w:ascii="DecimaWE Rg" w:hAnsi="DecimaWE Rg" w:cs="Arial"/>
          <w:color w:val="auto"/>
          <w:sz w:val="22"/>
          <w:szCs w:val="22"/>
          <w:lang w:eastAsia="zh-CN"/>
        </w:rPr>
        <w:t xml:space="preserve">nel massimale della richiedente. Gli aiuti già registrati sono visionabili accedendo alla </w:t>
      </w:r>
      <w:r w:rsidRPr="006660E4">
        <w:rPr>
          <w:rFonts w:ascii="DecimaWE Rg" w:hAnsi="DecimaWE Rg"/>
          <w:sz w:val="22"/>
          <w:szCs w:val="22"/>
        </w:rPr>
        <w:t>“Sezione trasparenza” disponibile ai seguenti link:</w:t>
      </w:r>
    </w:p>
    <w:p w14:paraId="37654973" w14:textId="77777777" w:rsidR="00E415C7" w:rsidRPr="006660E4" w:rsidRDefault="00E415C7" w:rsidP="00ED2E6A">
      <w:pPr>
        <w:pStyle w:val="Corpotesto1"/>
        <w:numPr>
          <w:ilvl w:val="0"/>
          <w:numId w:val="2"/>
        </w:numPr>
        <w:spacing w:after="120" w:line="100" w:lineRule="atLeast"/>
        <w:jc w:val="both"/>
        <w:rPr>
          <w:rFonts w:ascii="DecimaWE Rg" w:hAnsi="DecimaWE Rg"/>
          <w:sz w:val="22"/>
          <w:szCs w:val="22"/>
        </w:rPr>
      </w:pPr>
      <w:r w:rsidRPr="006660E4">
        <w:rPr>
          <w:rFonts w:ascii="DecimaWE Rg" w:hAnsi="DecimaWE Rg"/>
          <w:sz w:val="22"/>
          <w:szCs w:val="22"/>
        </w:rPr>
        <w:t>RNA</w:t>
      </w:r>
      <w:r w:rsidRPr="006660E4">
        <w:rPr>
          <w:rFonts w:ascii="DecimaWE Rg" w:hAnsi="DecimaWE Rg"/>
          <w:color w:val="auto"/>
          <w:sz w:val="22"/>
          <w:szCs w:val="22"/>
        </w:rPr>
        <w:t xml:space="preserve">: </w:t>
      </w:r>
      <w:hyperlink r:id="rId12" w:history="1">
        <w:r w:rsidRPr="006660E4">
          <w:rPr>
            <w:rStyle w:val="Collegamentoipertestuale"/>
            <w:rFonts w:ascii="DecimaWE Rg" w:hAnsi="DecimaWE Rg"/>
            <w:color w:val="auto"/>
            <w:sz w:val="22"/>
            <w:szCs w:val="22"/>
          </w:rPr>
          <w:t>https://www.rna.gov.it/sites/PortaleRNA/it_IT/trasparenza</w:t>
        </w:r>
      </w:hyperlink>
    </w:p>
    <w:p w14:paraId="43BF9DD7" w14:textId="77777777" w:rsidR="00E415C7" w:rsidRPr="006660E4" w:rsidRDefault="00E415C7" w:rsidP="00ED2E6A">
      <w:pPr>
        <w:pStyle w:val="Corpotesto1"/>
        <w:numPr>
          <w:ilvl w:val="0"/>
          <w:numId w:val="2"/>
        </w:numPr>
        <w:spacing w:after="120" w:line="100" w:lineRule="atLeast"/>
        <w:ind w:left="714" w:hanging="357"/>
        <w:jc w:val="both"/>
        <w:rPr>
          <w:rFonts w:ascii="DecimaWE Rg" w:hAnsi="DecimaWE Rg"/>
          <w:sz w:val="22"/>
          <w:szCs w:val="22"/>
        </w:rPr>
      </w:pPr>
      <w:r w:rsidRPr="006660E4">
        <w:rPr>
          <w:rFonts w:ascii="DecimaWE Rg" w:hAnsi="DecimaWE Rg"/>
          <w:sz w:val="22"/>
          <w:szCs w:val="22"/>
        </w:rPr>
        <w:t xml:space="preserve">SIAN e SIPA: </w:t>
      </w:r>
      <w:hyperlink r:id="rId13" w:tgtFrame="_blank" w:history="1">
        <w:r w:rsidRPr="006660E4">
          <w:rPr>
            <w:rFonts w:ascii="DecimaWE Rg" w:hAnsi="DecimaWE Rg"/>
            <w:sz w:val="22"/>
            <w:szCs w:val="22"/>
          </w:rPr>
          <w:t>https://www.sian.it/GestioneTrasparenza</w:t>
        </w:r>
      </w:hyperlink>
    </w:p>
    <w:p w14:paraId="29170B83" w14:textId="77777777" w:rsidR="00E415C7" w:rsidRPr="006660E4" w:rsidRDefault="00E415C7" w:rsidP="00ED2E6A">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Nel caso specifico in cui l’impresa richiedente sia incorsa in vicende di </w:t>
      </w:r>
      <w:r w:rsidRPr="006660E4">
        <w:rPr>
          <w:rFonts w:ascii="DecimaWE Rg" w:eastAsia="Times New Roman" w:hAnsi="DecimaWE Rg" w:cs="Garamond"/>
          <w:b/>
        </w:rPr>
        <w:t xml:space="preserve">fusioni o acquisizioni </w:t>
      </w:r>
      <w:r w:rsidRPr="006660E4">
        <w:rPr>
          <w:rFonts w:ascii="DecimaWE Rg" w:eastAsia="Times New Roman" w:hAnsi="DecimaWE Rg" w:cs="Garamond"/>
        </w:rPr>
        <w:t>(art.</w:t>
      </w:r>
      <w:r w:rsidR="00B408CE">
        <w:rPr>
          <w:rFonts w:ascii="DecimaWE Rg" w:eastAsia="Times New Roman" w:hAnsi="DecimaWE Rg" w:cs="Garamond"/>
        </w:rPr>
        <w:t xml:space="preserve"> </w:t>
      </w:r>
      <w:r w:rsidRPr="006660E4">
        <w:rPr>
          <w:rFonts w:ascii="DecimaWE Rg" w:eastAsia="Times New Roman" w:hAnsi="DecimaWE Rg" w:cs="Garamond"/>
        </w:rPr>
        <w:t xml:space="preserve">3(8) del Reg 1407/2013/UE) tutti gli aiuti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 xml:space="preserve">» </w:t>
      </w:r>
      <w:r w:rsidRPr="006660E4">
        <w:rPr>
          <w:rFonts w:ascii="DecimaWE Rg" w:eastAsia="Times New Roman" w:hAnsi="DecimaWE Rg" w:cs="Garamond"/>
        </w:rPr>
        <w:t>accordati alle imprese oggetto dell’op</w:t>
      </w:r>
      <w:r w:rsidR="00275A8D" w:rsidRPr="006660E4">
        <w:rPr>
          <w:rFonts w:ascii="DecimaWE Rg" w:eastAsia="Times New Roman" w:hAnsi="DecimaWE Rg" w:cs="Garamond"/>
        </w:rPr>
        <w:t>erazione devono essere sommati.</w:t>
      </w:r>
    </w:p>
    <w:p w14:paraId="74216239" w14:textId="77777777" w:rsidR="009E6F8C" w:rsidRPr="006660E4" w:rsidRDefault="00275A8D" w:rsidP="00ED2E6A">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Conseguentemente </w:t>
      </w:r>
      <w:r w:rsidR="009E6F8C" w:rsidRPr="006660E4">
        <w:rPr>
          <w:rFonts w:ascii="DecimaWE Rg" w:eastAsia="Times New Roman" w:hAnsi="DecimaWE Rg" w:cs="Garamond"/>
        </w:rPr>
        <w:t>la tabella</w:t>
      </w:r>
      <w:r w:rsidRPr="006660E4">
        <w:rPr>
          <w:rFonts w:ascii="DecimaWE Rg" w:eastAsia="Times New Roman" w:hAnsi="DecimaWE Rg" w:cs="Garamond"/>
        </w:rPr>
        <w:t xml:space="preserve"> di cui al punto 2.2 del modulo</w:t>
      </w:r>
      <w:r w:rsidR="009E6F8C" w:rsidRPr="006660E4">
        <w:rPr>
          <w:rFonts w:ascii="DecimaWE Rg" w:eastAsia="Times New Roman" w:hAnsi="DecimaWE Rg" w:cs="Garamond"/>
        </w:rPr>
        <w:t xml:space="preserve"> andrà compilat</w:t>
      </w:r>
      <w:r w:rsidR="00C96AF7" w:rsidRPr="006660E4">
        <w:rPr>
          <w:rFonts w:ascii="DecimaWE Rg" w:eastAsia="Times New Roman" w:hAnsi="DecimaWE Rg" w:cs="Garamond"/>
        </w:rPr>
        <w:t>a</w:t>
      </w:r>
      <w:r w:rsidR="009E6F8C" w:rsidRPr="006660E4">
        <w:rPr>
          <w:rFonts w:ascii="DecimaWE Rg" w:eastAsia="Times New Roman" w:hAnsi="DecimaWE Rg" w:cs="Garamond"/>
        </w:rPr>
        <w:t xml:space="preserve"> inserendo il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iCs/>
        </w:rPr>
        <w:t xml:space="preserve"> </w:t>
      </w:r>
      <w:r w:rsidR="009E6F8C" w:rsidRPr="006660E4">
        <w:rPr>
          <w:rFonts w:ascii="DecimaWE Rg" w:eastAsia="Times New Roman" w:hAnsi="DecimaWE Rg" w:cs="Garamond"/>
        </w:rPr>
        <w:t xml:space="preserve">ottenuto dall’impresa/dalle imprese oggetto </w:t>
      </w:r>
      <w:r w:rsidR="00706A4D" w:rsidRPr="006660E4">
        <w:rPr>
          <w:rFonts w:ascii="DecimaWE Rg" w:eastAsia="Times New Roman" w:hAnsi="DecimaWE Rg" w:cs="Garamond"/>
        </w:rPr>
        <w:t xml:space="preserve">di </w:t>
      </w:r>
      <w:r w:rsidR="009E6F8C" w:rsidRPr="006660E4">
        <w:rPr>
          <w:rFonts w:ascii="DecimaWE Rg" w:eastAsia="Times New Roman" w:hAnsi="DecimaWE Rg" w:cs="Garamond"/>
        </w:rPr>
        <w:t>acquisizione o fusione.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844C0" w:rsidRPr="006660E4" w14:paraId="0D21E06E" w14:textId="77777777" w:rsidTr="00ED2E6A">
        <w:trPr>
          <w:trHeight w:val="6364"/>
        </w:trPr>
        <w:tc>
          <w:tcPr>
            <w:tcW w:w="9778" w:type="dxa"/>
            <w:shd w:val="clear" w:color="auto" w:fill="auto"/>
          </w:tcPr>
          <w:p w14:paraId="3FC22968" w14:textId="77777777" w:rsidR="00E844C0" w:rsidRPr="006660E4" w:rsidRDefault="00E844C0" w:rsidP="00F22208">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lastRenderedPageBreak/>
              <w:t>Ad esempio:</w:t>
            </w:r>
          </w:p>
          <w:p w14:paraId="16BB48A2" w14:textId="77777777" w:rsidR="00E844C0" w:rsidRPr="006660E4" w:rsidRDefault="00E844C0" w:rsidP="00F22208">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All’impresa A sono stati concessi 80.000€ in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004F5D2C" w:rsidRPr="006660E4">
              <w:rPr>
                <w:rFonts w:ascii="DecimaWE Rg" w:eastAsia="Times New Roman" w:hAnsi="DecimaWE Rg" w:cs="Garamond"/>
                <w:iCs/>
              </w:rPr>
              <w:t xml:space="preserve"> </w:t>
            </w:r>
            <w:r w:rsidRPr="006660E4">
              <w:rPr>
                <w:rFonts w:ascii="DecimaWE Rg" w:eastAsia="Times New Roman" w:hAnsi="DecimaWE Rg" w:cs="Garamond"/>
              </w:rPr>
              <w:t>nell’anno 2019</w:t>
            </w:r>
          </w:p>
          <w:p w14:paraId="29DE3E21" w14:textId="77777777" w:rsidR="00E844C0" w:rsidRPr="006660E4" w:rsidRDefault="00E844C0" w:rsidP="00F22208">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All’impresa B sono stati concessi 20.000€ in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xml:space="preserve"> </w:t>
            </w:r>
            <w:r w:rsidR="007244CB" w:rsidRPr="006660E4">
              <w:rPr>
                <w:rFonts w:ascii="DecimaWE Rg" w:eastAsia="Times New Roman" w:hAnsi="DecimaWE Rg" w:cs="Garamond"/>
              </w:rPr>
              <w:t>nell’anno 2019</w:t>
            </w:r>
          </w:p>
          <w:p w14:paraId="4E023235" w14:textId="77777777" w:rsidR="00E844C0" w:rsidRPr="006660E4" w:rsidRDefault="00E51341" w:rsidP="00F22208">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Nell’anno</w:t>
            </w:r>
            <w:r w:rsidR="00E844C0" w:rsidRPr="006660E4">
              <w:rPr>
                <w:rFonts w:ascii="DecimaWE Rg" w:eastAsia="Times New Roman" w:hAnsi="DecimaWE Rg" w:cs="Garamond"/>
              </w:rPr>
              <w:t xml:space="preserve"> 2020 l’impresa A si fonde con l’impresa B e diventa un nuovo soggetto (A+B)</w:t>
            </w:r>
          </w:p>
          <w:p w14:paraId="454CFA43" w14:textId="77777777" w:rsidR="00E844C0" w:rsidRPr="006660E4" w:rsidRDefault="00E844C0" w:rsidP="00F22208">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Nell’anno 2020 il soggetto (A+B) vuole fare domanda per un nuovo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xml:space="preserve"> di 70.000€. L’impresa (A+B) dovrà dichiarare gli aiuti ricevuti dalle imprese A e B, che ammonteranno ad un totale di 100.000€</w:t>
            </w:r>
          </w:p>
          <w:p w14:paraId="3529C278" w14:textId="77777777" w:rsidR="00E844C0" w:rsidRPr="006660E4" w:rsidRDefault="00E844C0" w:rsidP="00F22208">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Qualora l’impresa (A+B) voglia ottenere un nuovo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xml:space="preserve"> nel 2021, dovrà nuovamente dichiarare </w:t>
            </w:r>
            <w:r w:rsidR="003021BA" w:rsidRPr="006660E4">
              <w:rPr>
                <w:rFonts w:ascii="DecimaWE Rg" w:eastAsia="Times New Roman" w:hAnsi="DecimaWE Rg" w:cs="Garamond"/>
              </w:rPr>
              <w:t>g</w:t>
            </w:r>
            <w:r w:rsidRPr="006660E4">
              <w:rPr>
                <w:rFonts w:ascii="DecimaWE Rg" w:eastAsia="Times New Roman" w:hAnsi="DecimaWE Rg" w:cs="Garamond"/>
              </w:rPr>
              <w:t xml:space="preserve">li aiuti ricevuti dalle imprese A e B (100.000€) che l’Amministrazione procedente sommerà agli aiuti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xml:space="preserve"> registrati nel RNA a nome dell’impresa (A+B), nel nostro esempio i 70.000€ ricevuti nel 2020. Nel 2021, quindi, l’impresa (A+B) risulterà aver ricevuto, complessivamente, 170.000€ e potrà ottenere un nuovo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xml:space="preserve"> di importo pari o inferiore a 30.000€ (200.000€-170.000€).</w:t>
            </w:r>
          </w:p>
          <w:p w14:paraId="1E163F2D" w14:textId="77777777" w:rsidR="00E844C0" w:rsidRPr="006660E4" w:rsidRDefault="00E844C0" w:rsidP="00F22208">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La tabella di cui al punto 2.2 del modulo andrebbe, quindi, compilata come segue sia nell’anno 2020 che nell’anno 2021:</w:t>
            </w:r>
          </w:p>
          <w:tbl>
            <w:tblPr>
              <w:tblW w:w="0" w:type="auto"/>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8"/>
              <w:gridCol w:w="1793"/>
              <w:gridCol w:w="1872"/>
              <w:gridCol w:w="1699"/>
              <w:gridCol w:w="2002"/>
              <w:gridCol w:w="1750"/>
            </w:tblGrid>
            <w:tr w:rsidR="00B37228" w:rsidRPr="006660E4" w14:paraId="14F0971B" w14:textId="77777777" w:rsidTr="00B37228">
              <w:trPr>
                <w:trHeight w:val="978"/>
              </w:trPr>
              <w:tc>
                <w:tcPr>
                  <w:tcW w:w="0" w:type="auto"/>
                  <w:tcBorders>
                    <w:top w:val="double" w:sz="4" w:space="0" w:color="auto"/>
                  </w:tcBorders>
                  <w:shd w:val="clear" w:color="auto" w:fill="AAC8C8"/>
                  <w:vAlign w:val="center"/>
                </w:tcPr>
                <w:p w14:paraId="5682630F" w14:textId="77777777" w:rsidR="00B37228" w:rsidRPr="006660E4" w:rsidRDefault="00B37228" w:rsidP="00E844C0">
                  <w:pPr>
                    <w:spacing w:after="120"/>
                    <w:jc w:val="center"/>
                    <w:rPr>
                      <w:rFonts w:ascii="DecimaWE Rg" w:hAnsi="DecimaWE Rg" w:cs="Arial"/>
                      <w:b/>
                      <w:bCs/>
                      <w:sz w:val="16"/>
                      <w:szCs w:val="16"/>
                    </w:rPr>
                  </w:pPr>
                </w:p>
              </w:tc>
              <w:tc>
                <w:tcPr>
                  <w:tcW w:w="0" w:type="auto"/>
                  <w:tcBorders>
                    <w:top w:val="double" w:sz="4" w:space="0" w:color="auto"/>
                  </w:tcBorders>
                  <w:shd w:val="clear" w:color="auto" w:fill="AAC8C8"/>
                  <w:vAlign w:val="center"/>
                </w:tcPr>
                <w:p w14:paraId="631F1BC0" w14:textId="77777777" w:rsidR="00B37228" w:rsidRPr="006660E4" w:rsidRDefault="00B37228" w:rsidP="00E844C0">
                  <w:pPr>
                    <w:pStyle w:val="Contenutotabella"/>
                    <w:snapToGrid w:val="0"/>
                    <w:spacing w:after="120"/>
                    <w:rPr>
                      <w:rFonts w:ascii="DecimaWE Rg" w:hAnsi="DecimaWE Rg"/>
                      <w:b/>
                      <w:bCs/>
                      <w:sz w:val="16"/>
                      <w:szCs w:val="16"/>
                    </w:rPr>
                  </w:pPr>
                  <w:r w:rsidRPr="006660E4">
                    <w:rPr>
                      <w:rFonts w:ascii="DecimaWE Rg" w:hAnsi="DecimaWE Rg"/>
                      <w:b/>
                      <w:bCs/>
                      <w:sz w:val="16"/>
                      <w:szCs w:val="16"/>
                    </w:rPr>
                    <w:t xml:space="preserve">Impresa cui è stato concesso il </w:t>
                  </w:r>
                  <w:r w:rsidR="004F5D2C" w:rsidRPr="006660E4">
                    <w:rPr>
                      <w:rFonts w:ascii="DecimaWE Rg" w:hAnsi="DecimaWE Rg"/>
                      <w:b/>
                      <w:bCs/>
                      <w:i/>
                      <w:sz w:val="16"/>
                      <w:szCs w:val="16"/>
                    </w:rPr>
                    <w:t xml:space="preserve">«de </w:t>
                  </w:r>
                  <w:proofErr w:type="spellStart"/>
                  <w:r w:rsidR="004F5D2C" w:rsidRPr="006660E4">
                    <w:rPr>
                      <w:rFonts w:ascii="DecimaWE Rg" w:hAnsi="DecimaWE Rg"/>
                      <w:b/>
                      <w:bCs/>
                      <w:i/>
                      <w:sz w:val="16"/>
                      <w:szCs w:val="16"/>
                    </w:rPr>
                    <w:t>minimis</w:t>
                  </w:r>
                  <w:proofErr w:type="spellEnd"/>
                  <w:r w:rsidR="004F5D2C" w:rsidRPr="006660E4">
                    <w:rPr>
                      <w:rFonts w:ascii="DecimaWE Rg" w:hAnsi="DecimaWE Rg"/>
                      <w:b/>
                      <w:bCs/>
                      <w:i/>
                      <w:sz w:val="16"/>
                      <w:szCs w:val="16"/>
                    </w:rPr>
                    <w:t>»</w:t>
                  </w:r>
                </w:p>
              </w:tc>
              <w:tc>
                <w:tcPr>
                  <w:tcW w:w="0" w:type="auto"/>
                  <w:tcBorders>
                    <w:top w:val="double" w:sz="4" w:space="0" w:color="auto"/>
                  </w:tcBorders>
                  <w:shd w:val="clear" w:color="auto" w:fill="AAC8C8"/>
                  <w:vAlign w:val="center"/>
                </w:tcPr>
                <w:p w14:paraId="3B7884C5" w14:textId="77777777" w:rsidR="00B37228" w:rsidRPr="006660E4" w:rsidRDefault="00B37228" w:rsidP="00E844C0">
                  <w:pPr>
                    <w:pStyle w:val="Contenutotabella"/>
                    <w:snapToGrid w:val="0"/>
                    <w:spacing w:after="120"/>
                    <w:rPr>
                      <w:rFonts w:ascii="DecimaWE Rg" w:hAnsi="DecimaWE Rg"/>
                      <w:b/>
                      <w:bCs/>
                      <w:sz w:val="16"/>
                      <w:szCs w:val="16"/>
                    </w:rPr>
                  </w:pPr>
                  <w:r w:rsidRPr="006660E4">
                    <w:rPr>
                      <w:rFonts w:ascii="DecimaWE Rg" w:hAnsi="DecimaWE Rg"/>
                      <w:b/>
                      <w:bCs/>
                      <w:sz w:val="16"/>
                      <w:szCs w:val="16"/>
                    </w:rPr>
                    <w:t xml:space="preserve">CF impresa cui è stato concesso il </w:t>
                  </w:r>
                  <w:r w:rsidR="004F5D2C" w:rsidRPr="006660E4">
                    <w:rPr>
                      <w:rFonts w:ascii="DecimaWE Rg" w:hAnsi="DecimaWE Rg"/>
                      <w:b/>
                      <w:bCs/>
                      <w:i/>
                      <w:sz w:val="16"/>
                      <w:szCs w:val="16"/>
                    </w:rPr>
                    <w:t xml:space="preserve">«de </w:t>
                  </w:r>
                  <w:proofErr w:type="spellStart"/>
                  <w:r w:rsidR="004F5D2C" w:rsidRPr="006660E4">
                    <w:rPr>
                      <w:rFonts w:ascii="DecimaWE Rg" w:hAnsi="DecimaWE Rg"/>
                      <w:b/>
                      <w:bCs/>
                      <w:i/>
                      <w:sz w:val="16"/>
                      <w:szCs w:val="16"/>
                    </w:rPr>
                    <w:t>minimis</w:t>
                  </w:r>
                  <w:proofErr w:type="spellEnd"/>
                  <w:r w:rsidR="004F5D2C" w:rsidRPr="006660E4">
                    <w:rPr>
                      <w:rFonts w:ascii="DecimaWE Rg" w:hAnsi="DecimaWE Rg"/>
                      <w:b/>
                      <w:bCs/>
                      <w:i/>
                      <w:sz w:val="16"/>
                      <w:szCs w:val="16"/>
                    </w:rPr>
                    <w:t>»</w:t>
                  </w:r>
                </w:p>
              </w:tc>
              <w:tc>
                <w:tcPr>
                  <w:tcW w:w="0" w:type="auto"/>
                  <w:tcBorders>
                    <w:top w:val="double" w:sz="4" w:space="0" w:color="auto"/>
                  </w:tcBorders>
                  <w:shd w:val="clear" w:color="auto" w:fill="AAC8C8"/>
                  <w:vAlign w:val="center"/>
                </w:tcPr>
                <w:p w14:paraId="198A4240" w14:textId="77777777" w:rsidR="00B37228" w:rsidRPr="006660E4" w:rsidRDefault="00B37228" w:rsidP="00E844C0">
                  <w:pPr>
                    <w:pStyle w:val="Contenutotabella"/>
                    <w:snapToGrid w:val="0"/>
                    <w:spacing w:after="120"/>
                    <w:rPr>
                      <w:rFonts w:ascii="DecimaWE Rg" w:hAnsi="DecimaWE Rg"/>
                      <w:b/>
                      <w:bCs/>
                      <w:sz w:val="16"/>
                      <w:szCs w:val="16"/>
                    </w:rPr>
                  </w:pPr>
                  <w:r w:rsidRPr="006660E4">
                    <w:rPr>
                      <w:rFonts w:ascii="DecimaWE Rg" w:hAnsi="DecimaWE Rg"/>
                      <w:b/>
                      <w:bCs/>
                      <w:sz w:val="16"/>
                      <w:szCs w:val="16"/>
                    </w:rPr>
                    <w:t>Codice COR Identificativo dell’aiuto</w:t>
                  </w:r>
                </w:p>
              </w:tc>
              <w:tc>
                <w:tcPr>
                  <w:tcW w:w="2002" w:type="dxa"/>
                  <w:tcBorders>
                    <w:top w:val="double" w:sz="4" w:space="0" w:color="auto"/>
                  </w:tcBorders>
                  <w:shd w:val="clear" w:color="auto" w:fill="AAC8C8"/>
                  <w:vAlign w:val="center"/>
                </w:tcPr>
                <w:p w14:paraId="681C4C11" w14:textId="77777777" w:rsidR="00B37228" w:rsidRPr="006660E4" w:rsidRDefault="00B37228" w:rsidP="007244CB">
                  <w:pPr>
                    <w:pStyle w:val="Contenutotabella"/>
                    <w:snapToGrid w:val="0"/>
                    <w:spacing w:after="120"/>
                    <w:rPr>
                      <w:rFonts w:ascii="DecimaWE Rg" w:hAnsi="DecimaWE Rg"/>
                      <w:b/>
                      <w:bCs/>
                      <w:sz w:val="16"/>
                      <w:szCs w:val="16"/>
                    </w:rPr>
                  </w:pPr>
                  <w:r w:rsidRPr="006660E4">
                    <w:rPr>
                      <w:rFonts w:ascii="DecimaWE Rg" w:hAnsi="DecimaWE Rg"/>
                      <w:b/>
                      <w:bCs/>
                      <w:sz w:val="16"/>
                      <w:szCs w:val="16"/>
                    </w:rPr>
                    <w:t>Vicenda intercorsa</w:t>
                  </w:r>
                </w:p>
              </w:tc>
              <w:tc>
                <w:tcPr>
                  <w:tcW w:w="1750" w:type="dxa"/>
                  <w:tcBorders>
                    <w:top w:val="double" w:sz="4" w:space="0" w:color="auto"/>
                  </w:tcBorders>
                  <w:shd w:val="clear" w:color="auto" w:fill="AAC8C8"/>
                  <w:vAlign w:val="center"/>
                </w:tcPr>
                <w:p w14:paraId="209F1892" w14:textId="77777777" w:rsidR="00B37228" w:rsidRPr="006660E4" w:rsidRDefault="00B37228" w:rsidP="00B37228">
                  <w:pPr>
                    <w:pStyle w:val="Contenutotabella"/>
                    <w:snapToGrid w:val="0"/>
                    <w:spacing w:after="120"/>
                    <w:jc w:val="center"/>
                    <w:rPr>
                      <w:rFonts w:ascii="DecimaWE Rg" w:hAnsi="DecimaWE Rg"/>
                      <w:b/>
                      <w:bCs/>
                      <w:sz w:val="16"/>
                      <w:szCs w:val="16"/>
                    </w:rPr>
                  </w:pPr>
                  <w:r w:rsidRPr="006660E4">
                    <w:rPr>
                      <w:rFonts w:ascii="DecimaWE Rg" w:hAnsi="DecimaWE Rg"/>
                      <w:b/>
                      <w:bCs/>
                      <w:sz w:val="16"/>
                      <w:szCs w:val="16"/>
                    </w:rPr>
                    <w:t>Importo dell’aiuto da imputare all’impresa rappresentata</w:t>
                  </w:r>
                </w:p>
                <w:p w14:paraId="127E5E33" w14:textId="77777777" w:rsidR="00B37228" w:rsidRPr="006660E4" w:rsidRDefault="00B37228" w:rsidP="00B37228">
                  <w:pPr>
                    <w:pStyle w:val="Contenutotabella"/>
                    <w:snapToGrid w:val="0"/>
                    <w:spacing w:after="120"/>
                    <w:jc w:val="center"/>
                    <w:rPr>
                      <w:rFonts w:ascii="DecimaWE Rg" w:hAnsi="DecimaWE Rg"/>
                      <w:b/>
                      <w:bCs/>
                      <w:strike/>
                      <w:sz w:val="16"/>
                      <w:szCs w:val="16"/>
                    </w:rPr>
                  </w:pPr>
                  <w:r w:rsidRPr="006660E4">
                    <w:rPr>
                      <w:rFonts w:ascii="DecimaWE Rg" w:hAnsi="DecimaWE Rg"/>
                      <w:b/>
                      <w:bCs/>
                      <w:sz w:val="16"/>
                      <w:szCs w:val="16"/>
                    </w:rPr>
                    <w:t>(Impresa A+B)</w:t>
                  </w:r>
                </w:p>
              </w:tc>
            </w:tr>
            <w:tr w:rsidR="00B37228" w:rsidRPr="006660E4" w14:paraId="2B90273A" w14:textId="77777777" w:rsidTr="00B37228">
              <w:trPr>
                <w:trHeight w:val="371"/>
              </w:trPr>
              <w:tc>
                <w:tcPr>
                  <w:tcW w:w="0" w:type="auto"/>
                  <w:shd w:val="clear" w:color="auto" w:fill="AAC8C8"/>
                </w:tcPr>
                <w:p w14:paraId="6CE1B2B5" w14:textId="77777777" w:rsidR="00B37228" w:rsidRPr="006660E4" w:rsidRDefault="00B37228" w:rsidP="00E844C0">
                  <w:pPr>
                    <w:pStyle w:val="Contenutotabella"/>
                    <w:snapToGrid w:val="0"/>
                    <w:spacing w:after="120"/>
                    <w:jc w:val="center"/>
                    <w:rPr>
                      <w:rFonts w:ascii="DecimaWE Rg" w:hAnsi="DecimaWE Rg"/>
                      <w:b/>
                      <w:sz w:val="18"/>
                      <w:szCs w:val="18"/>
                    </w:rPr>
                  </w:pPr>
                  <w:r w:rsidRPr="006660E4">
                    <w:rPr>
                      <w:rFonts w:ascii="DecimaWE Rg" w:hAnsi="DecimaWE Rg"/>
                      <w:b/>
                      <w:sz w:val="18"/>
                      <w:szCs w:val="18"/>
                    </w:rPr>
                    <w:t>1</w:t>
                  </w:r>
                </w:p>
              </w:tc>
              <w:tc>
                <w:tcPr>
                  <w:tcW w:w="0" w:type="auto"/>
                  <w:shd w:val="clear" w:color="auto" w:fill="EAEAD5"/>
                  <w:vAlign w:val="center"/>
                </w:tcPr>
                <w:p w14:paraId="2991CA08" w14:textId="77777777" w:rsidR="00B37228" w:rsidRPr="006660E4" w:rsidRDefault="00B37228" w:rsidP="00E844C0">
                  <w:pPr>
                    <w:pStyle w:val="Contenutotabella"/>
                    <w:snapToGrid w:val="0"/>
                    <w:spacing w:after="120"/>
                    <w:rPr>
                      <w:rFonts w:ascii="DecimaWE Rg" w:hAnsi="DecimaWE Rg"/>
                      <w:bCs/>
                      <w:sz w:val="16"/>
                      <w:szCs w:val="16"/>
                    </w:rPr>
                  </w:pPr>
                  <w:r w:rsidRPr="006660E4">
                    <w:rPr>
                      <w:rFonts w:ascii="DecimaWE Rg" w:hAnsi="DecimaWE Rg"/>
                      <w:bCs/>
                      <w:sz w:val="16"/>
                      <w:szCs w:val="16"/>
                    </w:rPr>
                    <w:t>Impresa A</w:t>
                  </w:r>
                </w:p>
              </w:tc>
              <w:tc>
                <w:tcPr>
                  <w:tcW w:w="0" w:type="auto"/>
                  <w:shd w:val="clear" w:color="auto" w:fill="EAEAD5"/>
                  <w:vAlign w:val="center"/>
                </w:tcPr>
                <w:p w14:paraId="59006D8C" w14:textId="77777777" w:rsidR="00B37228" w:rsidRPr="006660E4" w:rsidRDefault="00B37228" w:rsidP="00E844C0">
                  <w:pPr>
                    <w:pStyle w:val="Contenutotabella"/>
                    <w:snapToGrid w:val="0"/>
                    <w:spacing w:after="120"/>
                    <w:rPr>
                      <w:rFonts w:ascii="DecimaWE Rg" w:hAnsi="DecimaWE Rg"/>
                      <w:bCs/>
                      <w:sz w:val="16"/>
                      <w:szCs w:val="16"/>
                    </w:rPr>
                  </w:pPr>
                  <w:r w:rsidRPr="006660E4">
                    <w:rPr>
                      <w:rFonts w:ascii="DecimaWE Rg" w:hAnsi="DecimaWE Rg"/>
                      <w:bCs/>
                      <w:sz w:val="16"/>
                      <w:szCs w:val="16"/>
                    </w:rPr>
                    <w:t>CF impresa A</w:t>
                  </w:r>
                </w:p>
              </w:tc>
              <w:tc>
                <w:tcPr>
                  <w:tcW w:w="0" w:type="auto"/>
                  <w:shd w:val="clear" w:color="auto" w:fill="EAEAD5"/>
                  <w:vAlign w:val="center"/>
                </w:tcPr>
                <w:p w14:paraId="00776922" w14:textId="77777777" w:rsidR="00B37228" w:rsidRPr="006660E4" w:rsidRDefault="00B37228" w:rsidP="00E844C0">
                  <w:pPr>
                    <w:pStyle w:val="Contenutotabella"/>
                    <w:snapToGrid w:val="0"/>
                    <w:spacing w:after="120"/>
                    <w:rPr>
                      <w:rFonts w:ascii="DecimaWE Rg" w:hAnsi="DecimaWE Rg"/>
                      <w:bCs/>
                      <w:sz w:val="16"/>
                      <w:szCs w:val="16"/>
                    </w:rPr>
                  </w:pPr>
                  <w:proofErr w:type="spellStart"/>
                  <w:r w:rsidRPr="006660E4">
                    <w:rPr>
                      <w:rFonts w:ascii="DecimaWE Rg" w:hAnsi="DecimaWE Rg"/>
                      <w:bCs/>
                      <w:sz w:val="16"/>
                      <w:szCs w:val="16"/>
                    </w:rPr>
                    <w:t>xxxxx</w:t>
                  </w:r>
                  <w:proofErr w:type="spellEnd"/>
                </w:p>
              </w:tc>
              <w:tc>
                <w:tcPr>
                  <w:tcW w:w="0" w:type="auto"/>
                  <w:shd w:val="clear" w:color="auto" w:fill="EAEAD5"/>
                  <w:vAlign w:val="center"/>
                </w:tcPr>
                <w:p w14:paraId="0008E598" w14:textId="77777777" w:rsidR="00B37228" w:rsidRPr="006660E4" w:rsidRDefault="00B37228" w:rsidP="00E844C0">
                  <w:pPr>
                    <w:pStyle w:val="Contenutotabella"/>
                    <w:snapToGrid w:val="0"/>
                    <w:spacing w:after="120"/>
                    <w:rPr>
                      <w:rFonts w:ascii="DecimaWE Rg" w:hAnsi="DecimaWE Rg"/>
                      <w:bCs/>
                      <w:sz w:val="16"/>
                      <w:szCs w:val="16"/>
                    </w:rPr>
                  </w:pPr>
                  <w:r w:rsidRPr="006660E4">
                    <w:rPr>
                      <w:rFonts w:ascii="DecimaWE Rg" w:hAnsi="DecimaWE Rg"/>
                      <w:bCs/>
                      <w:sz w:val="16"/>
                      <w:szCs w:val="16"/>
                    </w:rPr>
                    <w:t>fusione</w:t>
                  </w:r>
                </w:p>
              </w:tc>
              <w:tc>
                <w:tcPr>
                  <w:tcW w:w="0" w:type="auto"/>
                  <w:shd w:val="clear" w:color="auto" w:fill="EAEAD5"/>
                </w:tcPr>
                <w:p w14:paraId="705C9A16" w14:textId="77777777" w:rsidR="00B37228" w:rsidRPr="006660E4" w:rsidRDefault="00B37228" w:rsidP="00E844C0">
                  <w:pPr>
                    <w:pStyle w:val="Contenutotabella"/>
                    <w:snapToGrid w:val="0"/>
                    <w:spacing w:after="120"/>
                    <w:ind w:left="34"/>
                    <w:jc w:val="right"/>
                    <w:rPr>
                      <w:rFonts w:ascii="DecimaWE Rg" w:hAnsi="DecimaWE Rg"/>
                      <w:bCs/>
                      <w:sz w:val="18"/>
                      <w:szCs w:val="18"/>
                    </w:rPr>
                  </w:pPr>
                  <w:r w:rsidRPr="006660E4">
                    <w:rPr>
                      <w:rFonts w:ascii="DecimaWE Rg" w:hAnsi="DecimaWE Rg"/>
                      <w:bCs/>
                      <w:sz w:val="18"/>
                      <w:szCs w:val="18"/>
                    </w:rPr>
                    <w:t>80.000€</w:t>
                  </w:r>
                </w:p>
              </w:tc>
            </w:tr>
            <w:tr w:rsidR="00B37228" w:rsidRPr="006660E4" w14:paraId="7CC8A1DE" w14:textId="77777777" w:rsidTr="00B37228">
              <w:trPr>
                <w:trHeight w:val="371"/>
              </w:trPr>
              <w:tc>
                <w:tcPr>
                  <w:tcW w:w="0" w:type="auto"/>
                  <w:shd w:val="clear" w:color="auto" w:fill="AAC8C8"/>
                </w:tcPr>
                <w:p w14:paraId="543DB8C1" w14:textId="77777777" w:rsidR="00B37228" w:rsidRPr="006660E4" w:rsidRDefault="00B37228" w:rsidP="00E844C0">
                  <w:pPr>
                    <w:pStyle w:val="Contenutotabella"/>
                    <w:snapToGrid w:val="0"/>
                    <w:spacing w:after="120"/>
                    <w:jc w:val="center"/>
                    <w:rPr>
                      <w:rFonts w:ascii="DecimaWE Rg" w:hAnsi="DecimaWE Rg"/>
                      <w:b/>
                      <w:sz w:val="18"/>
                      <w:szCs w:val="18"/>
                    </w:rPr>
                  </w:pPr>
                  <w:r w:rsidRPr="006660E4">
                    <w:rPr>
                      <w:rFonts w:ascii="DecimaWE Rg" w:hAnsi="DecimaWE Rg"/>
                      <w:b/>
                      <w:sz w:val="18"/>
                      <w:szCs w:val="18"/>
                    </w:rPr>
                    <w:t>2</w:t>
                  </w:r>
                </w:p>
              </w:tc>
              <w:tc>
                <w:tcPr>
                  <w:tcW w:w="0" w:type="auto"/>
                  <w:shd w:val="clear" w:color="auto" w:fill="EAEAD5"/>
                  <w:vAlign w:val="center"/>
                </w:tcPr>
                <w:p w14:paraId="5EE5B867" w14:textId="77777777" w:rsidR="00B37228" w:rsidRPr="006660E4" w:rsidRDefault="00B37228" w:rsidP="00E844C0">
                  <w:pPr>
                    <w:pStyle w:val="Contenutotabella"/>
                    <w:snapToGrid w:val="0"/>
                    <w:spacing w:after="120"/>
                    <w:rPr>
                      <w:rFonts w:ascii="DecimaWE Rg" w:hAnsi="DecimaWE Rg"/>
                      <w:bCs/>
                      <w:sz w:val="16"/>
                      <w:szCs w:val="16"/>
                    </w:rPr>
                  </w:pPr>
                  <w:r w:rsidRPr="006660E4">
                    <w:rPr>
                      <w:rFonts w:ascii="DecimaWE Rg" w:hAnsi="DecimaWE Rg"/>
                      <w:bCs/>
                      <w:sz w:val="16"/>
                      <w:szCs w:val="16"/>
                    </w:rPr>
                    <w:t>Impresa B</w:t>
                  </w:r>
                </w:p>
              </w:tc>
              <w:tc>
                <w:tcPr>
                  <w:tcW w:w="0" w:type="auto"/>
                  <w:shd w:val="clear" w:color="auto" w:fill="EAEAD5"/>
                  <w:vAlign w:val="center"/>
                </w:tcPr>
                <w:p w14:paraId="2DE01DA9" w14:textId="77777777" w:rsidR="00B37228" w:rsidRPr="006660E4" w:rsidRDefault="00B37228" w:rsidP="00E844C0">
                  <w:pPr>
                    <w:pStyle w:val="Contenutotabella"/>
                    <w:snapToGrid w:val="0"/>
                    <w:spacing w:after="120"/>
                    <w:rPr>
                      <w:rFonts w:ascii="DecimaWE Rg" w:hAnsi="DecimaWE Rg"/>
                      <w:bCs/>
                      <w:sz w:val="16"/>
                      <w:szCs w:val="16"/>
                    </w:rPr>
                  </w:pPr>
                  <w:r w:rsidRPr="006660E4">
                    <w:rPr>
                      <w:rFonts w:ascii="DecimaWE Rg" w:hAnsi="DecimaWE Rg"/>
                      <w:bCs/>
                      <w:sz w:val="16"/>
                      <w:szCs w:val="16"/>
                    </w:rPr>
                    <w:t>CF impresa B</w:t>
                  </w:r>
                </w:p>
              </w:tc>
              <w:tc>
                <w:tcPr>
                  <w:tcW w:w="0" w:type="auto"/>
                  <w:shd w:val="clear" w:color="auto" w:fill="EAEAD5"/>
                  <w:vAlign w:val="center"/>
                </w:tcPr>
                <w:p w14:paraId="09DEB8DC" w14:textId="77777777" w:rsidR="00B37228" w:rsidRPr="006660E4" w:rsidRDefault="00B37228" w:rsidP="00E844C0">
                  <w:pPr>
                    <w:pStyle w:val="Contenutotabella"/>
                    <w:snapToGrid w:val="0"/>
                    <w:spacing w:after="120"/>
                    <w:rPr>
                      <w:rFonts w:ascii="DecimaWE Rg" w:hAnsi="DecimaWE Rg"/>
                      <w:bCs/>
                      <w:sz w:val="16"/>
                      <w:szCs w:val="16"/>
                    </w:rPr>
                  </w:pPr>
                  <w:proofErr w:type="spellStart"/>
                  <w:r w:rsidRPr="006660E4">
                    <w:rPr>
                      <w:rFonts w:ascii="DecimaWE Rg" w:hAnsi="DecimaWE Rg"/>
                      <w:bCs/>
                      <w:sz w:val="16"/>
                      <w:szCs w:val="16"/>
                    </w:rPr>
                    <w:t>xxxxx</w:t>
                  </w:r>
                  <w:proofErr w:type="spellEnd"/>
                </w:p>
              </w:tc>
              <w:tc>
                <w:tcPr>
                  <w:tcW w:w="0" w:type="auto"/>
                  <w:shd w:val="clear" w:color="auto" w:fill="EAEAD5"/>
                  <w:vAlign w:val="center"/>
                </w:tcPr>
                <w:p w14:paraId="406688F1" w14:textId="77777777" w:rsidR="00B37228" w:rsidRPr="006660E4" w:rsidRDefault="00B37228" w:rsidP="00E844C0">
                  <w:pPr>
                    <w:pStyle w:val="Contenutotabella"/>
                    <w:snapToGrid w:val="0"/>
                    <w:spacing w:after="120"/>
                    <w:rPr>
                      <w:rFonts w:ascii="DecimaWE Rg" w:hAnsi="DecimaWE Rg"/>
                      <w:bCs/>
                      <w:sz w:val="16"/>
                      <w:szCs w:val="16"/>
                    </w:rPr>
                  </w:pPr>
                  <w:r w:rsidRPr="006660E4">
                    <w:rPr>
                      <w:rFonts w:ascii="DecimaWE Rg" w:hAnsi="DecimaWE Rg"/>
                      <w:bCs/>
                      <w:sz w:val="16"/>
                      <w:szCs w:val="16"/>
                    </w:rPr>
                    <w:t>fusione</w:t>
                  </w:r>
                </w:p>
              </w:tc>
              <w:tc>
                <w:tcPr>
                  <w:tcW w:w="0" w:type="auto"/>
                  <w:shd w:val="clear" w:color="auto" w:fill="EAEAD5"/>
                </w:tcPr>
                <w:p w14:paraId="38A06828" w14:textId="77777777" w:rsidR="00B37228" w:rsidRPr="006660E4" w:rsidRDefault="00B37228" w:rsidP="00E844C0">
                  <w:pPr>
                    <w:pStyle w:val="Contenutotabella"/>
                    <w:snapToGrid w:val="0"/>
                    <w:spacing w:after="120"/>
                    <w:ind w:left="34"/>
                    <w:jc w:val="right"/>
                    <w:rPr>
                      <w:rFonts w:ascii="DecimaWE Rg" w:hAnsi="DecimaWE Rg"/>
                      <w:bCs/>
                      <w:sz w:val="18"/>
                      <w:szCs w:val="18"/>
                    </w:rPr>
                  </w:pPr>
                  <w:r w:rsidRPr="006660E4">
                    <w:rPr>
                      <w:rFonts w:ascii="DecimaWE Rg" w:hAnsi="DecimaWE Rg"/>
                      <w:bCs/>
                      <w:sz w:val="18"/>
                      <w:szCs w:val="18"/>
                    </w:rPr>
                    <w:t>20.000€</w:t>
                  </w:r>
                </w:p>
              </w:tc>
            </w:tr>
          </w:tbl>
          <w:p w14:paraId="37F6AB99" w14:textId="77777777" w:rsidR="00E844C0" w:rsidRPr="006660E4" w:rsidRDefault="00E844C0" w:rsidP="00F22208">
            <w:pPr>
              <w:spacing w:after="120" w:line="100" w:lineRule="atLeast"/>
              <w:ind w:right="142"/>
              <w:jc w:val="both"/>
              <w:rPr>
                <w:rFonts w:ascii="DecimaWE Rg" w:eastAsia="Times New Roman" w:hAnsi="DecimaWE Rg" w:cs="Garamond"/>
              </w:rPr>
            </w:pPr>
          </w:p>
        </w:tc>
      </w:tr>
    </w:tbl>
    <w:p w14:paraId="67AB9940" w14:textId="77777777" w:rsidR="009F3FBE" w:rsidRDefault="009F3FBE">
      <w:pPr>
        <w:spacing w:after="120" w:line="100" w:lineRule="atLeast"/>
        <w:ind w:right="142"/>
        <w:jc w:val="both"/>
        <w:rPr>
          <w:rFonts w:ascii="DecimaWE Rg" w:eastAsia="Times New Roman" w:hAnsi="DecimaWE Rg" w:cs="Garamond"/>
        </w:rPr>
      </w:pPr>
    </w:p>
    <w:p w14:paraId="3D231C6B" w14:textId="77777777" w:rsidR="009F3FBE" w:rsidRDefault="00461B04">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Nel caso specifico in cui </w:t>
      </w:r>
      <w:r w:rsidR="008E09EE" w:rsidRPr="006660E4">
        <w:rPr>
          <w:rFonts w:ascii="DecimaWE Rg" w:eastAsia="Times New Roman" w:hAnsi="DecimaWE Rg" w:cs="Garamond"/>
        </w:rPr>
        <w:t>l’impresa richiedente origini da</w:t>
      </w:r>
      <w:r w:rsidRPr="006660E4">
        <w:rPr>
          <w:rFonts w:ascii="DecimaWE Rg" w:eastAsia="Times New Roman" w:hAnsi="DecimaWE Rg" w:cs="Garamond"/>
        </w:rPr>
        <w:t xml:space="preserve"> operazioni di </w:t>
      </w:r>
      <w:r w:rsidR="00EC3484" w:rsidRPr="006660E4">
        <w:rPr>
          <w:rFonts w:ascii="DecimaWE Rg" w:eastAsia="Times New Roman" w:hAnsi="DecimaWE Rg" w:cs="Garamond"/>
          <w:b/>
        </w:rPr>
        <w:t>scissione</w:t>
      </w:r>
      <w:r w:rsidR="00EC3484" w:rsidRPr="006660E4">
        <w:rPr>
          <w:rFonts w:ascii="DecimaWE Rg" w:eastAsia="Times New Roman" w:hAnsi="DecimaWE Rg" w:cs="Garamond"/>
        </w:rPr>
        <w:t xml:space="preserve"> </w:t>
      </w:r>
      <w:r w:rsidR="00AF2B19" w:rsidRPr="006660E4">
        <w:rPr>
          <w:rFonts w:ascii="DecimaWE Rg" w:eastAsia="Times New Roman" w:hAnsi="DecimaWE Rg" w:cs="Garamond"/>
        </w:rPr>
        <w:t>(art.</w:t>
      </w:r>
      <w:r w:rsidR="00B408CE">
        <w:rPr>
          <w:rFonts w:ascii="DecimaWE Rg" w:eastAsia="Times New Roman" w:hAnsi="DecimaWE Rg" w:cs="Garamond"/>
        </w:rPr>
        <w:t xml:space="preserve"> </w:t>
      </w:r>
      <w:r w:rsidR="00AF2B19" w:rsidRPr="006660E4">
        <w:rPr>
          <w:rFonts w:ascii="DecimaWE Rg" w:eastAsia="Times New Roman" w:hAnsi="DecimaWE Rg" w:cs="Garamond"/>
        </w:rPr>
        <w:t xml:space="preserve">3(9) del Reg </w:t>
      </w:r>
      <w:r w:rsidR="00DF3D08" w:rsidRPr="006660E4">
        <w:rPr>
          <w:rFonts w:ascii="DecimaWE Rg" w:eastAsia="Times New Roman" w:hAnsi="DecimaWE Rg" w:cs="Garamond"/>
        </w:rPr>
        <w:t>1407/2013/UE</w:t>
      </w:r>
      <w:r w:rsidR="00AF2B19" w:rsidRPr="006660E4">
        <w:rPr>
          <w:rFonts w:ascii="DecimaWE Rg" w:eastAsia="Times New Roman" w:hAnsi="DecimaWE Rg" w:cs="Garamond"/>
        </w:rPr>
        <w:t xml:space="preserve">) </w:t>
      </w:r>
      <w:r w:rsidRPr="006660E4">
        <w:rPr>
          <w:rFonts w:ascii="DecimaWE Rg" w:eastAsia="Times New Roman" w:hAnsi="DecimaWE Rg" w:cs="Garamond"/>
        </w:rPr>
        <w:t xml:space="preserve">di un’impresa in due o più imprese distinte, </w:t>
      </w:r>
      <w:r w:rsidR="008E09EE" w:rsidRPr="006660E4">
        <w:rPr>
          <w:rFonts w:ascii="DecimaWE Rg" w:eastAsia="Times New Roman" w:hAnsi="DecimaWE Rg" w:cs="Garamond"/>
        </w:rPr>
        <w:t xml:space="preserve">si segnala che </w:t>
      </w:r>
      <w:r w:rsidRPr="006660E4">
        <w:rPr>
          <w:rFonts w:ascii="DecimaWE Rg" w:eastAsia="Times New Roman" w:hAnsi="DecimaWE Rg" w:cs="Garamond"/>
        </w:rPr>
        <w:t xml:space="preserve">l’importo degli aiuti </w:t>
      </w:r>
      <w:r w:rsidRPr="006660E4">
        <w:rPr>
          <w:rFonts w:ascii="DecimaWE Rg" w:eastAsia="Times New Roman" w:hAnsi="DecimaWE Rg" w:cs="Garamond"/>
          <w:i/>
        </w:rPr>
        <w:t>«</w:t>
      </w:r>
      <w:r w:rsidRPr="006660E4">
        <w:rPr>
          <w:rFonts w:ascii="DecimaWE Rg" w:eastAsia="Times New Roman" w:hAnsi="DecimaWE Rg" w:cs="Garamond"/>
          <w:i/>
          <w:iCs/>
        </w:rPr>
        <w:t xml:space="preserve">de minimis» </w:t>
      </w:r>
      <w:r w:rsidRPr="006660E4">
        <w:rPr>
          <w:rFonts w:ascii="DecimaWE Rg" w:eastAsia="Times New Roman" w:hAnsi="DecimaWE Rg" w:cs="Garamond"/>
        </w:rPr>
        <w:t xml:space="preserve">ottenuti dall’impresa originaria deve essere </w:t>
      </w:r>
      <w:r w:rsidRPr="006660E4">
        <w:rPr>
          <w:rFonts w:ascii="DecimaWE Rg" w:eastAsia="Times New Roman" w:hAnsi="DecimaWE Rg" w:cs="Garamond"/>
          <w:b/>
        </w:rPr>
        <w:t>attribuito</w:t>
      </w:r>
      <w:r w:rsidRPr="006660E4">
        <w:rPr>
          <w:rFonts w:ascii="DecimaWE Rg" w:eastAsia="Times New Roman" w:hAnsi="DecimaWE Rg" w:cs="Garamond"/>
        </w:rPr>
        <w:t xml:space="preserve"> all’impresa che acquisirà le attività che hanno beneficiato degli aiuti o, se ciò non è possibile, deve essere suddiviso proporzionalmente al valore delle nuove imprese in termini di capitale investito. </w:t>
      </w:r>
      <w:proofErr w:type="gramStart"/>
      <w:r w:rsidR="00647F1E" w:rsidRPr="006660E4">
        <w:rPr>
          <w:rFonts w:ascii="DecimaWE Rg" w:eastAsia="Times New Roman" w:hAnsi="DecimaWE Rg" w:cs="Garamond"/>
        </w:rPr>
        <w:t>Pertanto</w:t>
      </w:r>
      <w:proofErr w:type="gramEnd"/>
      <w:r w:rsidR="00647F1E" w:rsidRPr="006660E4">
        <w:rPr>
          <w:rFonts w:ascii="DecimaWE Rg" w:eastAsia="Times New Roman" w:hAnsi="DecimaWE Rg" w:cs="Garamond"/>
        </w:rPr>
        <w:t xml:space="preserve"> nella tabella di cui al punto 2.2 del modulo vanno indicati gli aiuti </w:t>
      </w:r>
      <w:r w:rsidR="00CF19B1" w:rsidRPr="006660E4">
        <w:rPr>
          <w:rFonts w:ascii="DecimaWE Rg" w:eastAsia="Times New Roman" w:hAnsi="DecimaWE Rg" w:cs="Garamond"/>
          <w:i/>
        </w:rPr>
        <w:t>«</w:t>
      </w:r>
      <w:r w:rsidR="00CF19B1" w:rsidRPr="006660E4">
        <w:rPr>
          <w:rFonts w:ascii="DecimaWE Rg" w:eastAsia="Times New Roman" w:hAnsi="DecimaWE Rg" w:cs="Garamond"/>
          <w:i/>
          <w:iCs/>
        </w:rPr>
        <w:t xml:space="preserve">de </w:t>
      </w:r>
      <w:proofErr w:type="spellStart"/>
      <w:r w:rsidR="00CF19B1" w:rsidRPr="006660E4">
        <w:rPr>
          <w:rFonts w:ascii="DecimaWE Rg" w:eastAsia="Times New Roman" w:hAnsi="DecimaWE Rg" w:cs="Garamond"/>
          <w:i/>
          <w:iCs/>
        </w:rPr>
        <w:t>minimis</w:t>
      </w:r>
      <w:proofErr w:type="spellEnd"/>
      <w:r w:rsidR="00CF19B1" w:rsidRPr="006660E4">
        <w:rPr>
          <w:rFonts w:ascii="DecimaWE Rg" w:eastAsia="Times New Roman" w:hAnsi="DecimaWE Rg" w:cs="Garamond"/>
          <w:i/>
          <w:iCs/>
        </w:rPr>
        <w:t>»</w:t>
      </w:r>
      <w:r w:rsidR="00CF19B1" w:rsidRPr="006660E4">
        <w:rPr>
          <w:rFonts w:ascii="DecimaWE Rg" w:eastAsia="Times New Roman" w:hAnsi="DecimaWE Rg" w:cs="Garamond"/>
          <w:iCs/>
        </w:rPr>
        <w:t xml:space="preserve"> </w:t>
      </w:r>
      <w:r w:rsidR="00647F1E" w:rsidRPr="006660E4">
        <w:rPr>
          <w:rFonts w:ascii="DecimaWE Rg" w:eastAsia="Times New Roman" w:hAnsi="DecimaWE Rg" w:cs="Garamond"/>
        </w:rPr>
        <w:t xml:space="preserve">che l’impresa </w:t>
      </w:r>
      <w:r w:rsidR="00CF19B1" w:rsidRPr="006660E4">
        <w:rPr>
          <w:rFonts w:ascii="DecimaWE Rg" w:eastAsia="Times New Roman" w:hAnsi="DecimaWE Rg" w:cs="Garamond"/>
        </w:rPr>
        <w:t>rappresentata</w:t>
      </w:r>
      <w:r w:rsidR="00647F1E" w:rsidRPr="006660E4">
        <w:rPr>
          <w:rFonts w:ascii="DecimaWE Rg" w:eastAsia="Times New Roman" w:hAnsi="DecimaWE Rg" w:cs="Garamond"/>
        </w:rPr>
        <w:t xml:space="preserve"> - che origina da un’operazione di scissione - ha </w:t>
      </w:r>
      <w:r w:rsidR="00CF19B1" w:rsidRPr="006660E4">
        <w:rPr>
          <w:rFonts w:ascii="DecimaWE Rg" w:eastAsia="Times New Roman" w:hAnsi="DecimaWE Rg" w:cs="Garamond"/>
        </w:rPr>
        <w:t>“</w:t>
      </w:r>
      <w:r w:rsidR="00647F1E" w:rsidRPr="006660E4">
        <w:rPr>
          <w:rFonts w:ascii="DecimaWE Rg" w:eastAsia="Times New Roman" w:hAnsi="DecimaWE Rg" w:cs="Garamond"/>
        </w:rPr>
        <w:t>ereditato</w:t>
      </w:r>
      <w:r w:rsidR="00CF19B1" w:rsidRPr="006660E4">
        <w:rPr>
          <w:rFonts w:ascii="DecimaWE Rg" w:eastAsia="Times New Roman" w:hAnsi="DecimaWE Rg" w:cs="Garamond"/>
        </w:rPr>
        <w:t>”</w:t>
      </w:r>
      <w:r w:rsidR="00647F1E" w:rsidRPr="006660E4">
        <w:rPr>
          <w:rFonts w:ascii="DecimaWE Rg" w:eastAsia="Times New Roman" w:hAnsi="DecimaWE Rg" w:cs="Garamond"/>
        </w:rPr>
        <w:t xml:space="preserve"> in quanto ha acquisito le attività che hanno beneficiato dell’aiuto in questione a suo tempo concesso all’impresa originaria. In alternativa, se tale calcolo non è possibile, va indicato il valore dell’aiuto in proporzione al valore del capitale investito.</w:t>
      </w:r>
    </w:p>
    <w:p w14:paraId="07060B7E" w14:textId="77777777" w:rsidR="00533AFD" w:rsidRPr="006660E4" w:rsidRDefault="00533AFD">
      <w:pPr>
        <w:spacing w:after="120" w:line="100" w:lineRule="atLeast"/>
        <w:ind w:right="142"/>
        <w:jc w:val="both"/>
        <w:rPr>
          <w:rFonts w:ascii="DecimaWE Rg" w:eastAsia="Times New Roman" w:hAnsi="DecimaWE Rg" w:cs="Garamond"/>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6"/>
      </w:tblGrid>
      <w:tr w:rsidR="00BC6DB8" w:rsidRPr="006660E4" w14:paraId="50759459" w14:textId="77777777" w:rsidTr="00B408CE">
        <w:trPr>
          <w:trHeight w:val="9766"/>
        </w:trPr>
        <w:tc>
          <w:tcPr>
            <w:tcW w:w="9746" w:type="dxa"/>
            <w:shd w:val="clear" w:color="auto" w:fill="auto"/>
            <w:vAlign w:val="center"/>
          </w:tcPr>
          <w:p w14:paraId="0DF3935A" w14:textId="77777777" w:rsidR="00BC6DB8" w:rsidRPr="006660E4" w:rsidRDefault="00BC6DB8" w:rsidP="00ED2E6A">
            <w:pPr>
              <w:spacing w:after="120" w:line="100" w:lineRule="atLeast"/>
              <w:rPr>
                <w:rFonts w:ascii="DecimaWE Rg" w:hAnsi="DecimaWE Rg"/>
              </w:rPr>
            </w:pPr>
            <w:r w:rsidRPr="006660E4">
              <w:rPr>
                <w:rFonts w:ascii="DecimaWE Rg" w:hAnsi="DecimaWE Rg"/>
              </w:rPr>
              <w:lastRenderedPageBreak/>
              <w:t>Esempio 1:</w:t>
            </w:r>
          </w:p>
          <w:p w14:paraId="5468AE79" w14:textId="77777777" w:rsidR="00BC6DB8" w:rsidRPr="006660E4" w:rsidRDefault="00BC6DB8" w:rsidP="00ED2E6A">
            <w:pPr>
              <w:spacing w:after="120" w:line="100" w:lineRule="atLeast"/>
              <w:rPr>
                <w:rFonts w:ascii="DecimaWE Rg" w:hAnsi="DecimaWE Rg"/>
              </w:rPr>
            </w:pPr>
            <w:r w:rsidRPr="006660E4">
              <w:rPr>
                <w:rFonts w:ascii="DecimaWE Rg" w:hAnsi="DecimaWE Rg"/>
              </w:rPr>
              <w:t xml:space="preserve">All’impresa A sono stati concessi 80.000€ in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004F5D2C" w:rsidRPr="006660E4">
              <w:rPr>
                <w:rFonts w:ascii="DecimaWE Rg" w:eastAsia="Times New Roman" w:hAnsi="DecimaWE Rg" w:cs="Garamond"/>
                <w:iCs/>
              </w:rPr>
              <w:t xml:space="preserve"> </w:t>
            </w:r>
            <w:r w:rsidRPr="006660E4">
              <w:rPr>
                <w:rFonts w:ascii="DecimaWE Rg" w:hAnsi="DecimaWE Rg"/>
              </w:rPr>
              <w:t>nell’anno 2019 per l’attività Y</w:t>
            </w:r>
          </w:p>
          <w:p w14:paraId="4EFA3C6F" w14:textId="77777777" w:rsidR="00BC6DB8" w:rsidRPr="006660E4" w:rsidRDefault="00BC6DB8" w:rsidP="00ED2E6A">
            <w:pPr>
              <w:spacing w:after="120" w:line="100" w:lineRule="atLeast"/>
              <w:rPr>
                <w:rFonts w:ascii="DecimaWE Rg" w:hAnsi="DecimaWE Rg"/>
              </w:rPr>
            </w:pPr>
            <w:r w:rsidRPr="006660E4">
              <w:rPr>
                <w:rFonts w:ascii="DecimaWE Rg" w:hAnsi="DecimaWE Rg"/>
              </w:rPr>
              <w:t>Nell’anno 2020 l’impresa A si scinde nelle imprese B e C. L’impresa B eredita l’attività Y</w:t>
            </w:r>
          </w:p>
          <w:p w14:paraId="70ED5E6A" w14:textId="77777777" w:rsidR="00BC6DB8" w:rsidRPr="006660E4" w:rsidRDefault="00BC6DB8" w:rsidP="00ED2E6A">
            <w:pPr>
              <w:spacing w:after="120" w:line="100" w:lineRule="atLeast"/>
              <w:rPr>
                <w:rFonts w:ascii="DecimaWE Rg" w:hAnsi="DecimaWE Rg"/>
              </w:rPr>
            </w:pPr>
            <w:r w:rsidRPr="006660E4">
              <w:rPr>
                <w:rFonts w:ascii="DecimaWE Rg" w:hAnsi="DecimaWE Rg"/>
              </w:rPr>
              <w:t xml:space="preserve">Nell’anno 2020 l’impresa B vuole fare domanda per un nuovo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hAnsi="DecimaWE Rg"/>
              </w:rPr>
              <w:t>. L’impresa B dovrà dichiarare l’aiuto ricevuto dall’impresa A come interamente imputabile ad essa. La tabella di cui al punto 2.2. del modulo andrà quindi compilata come segue:</w:t>
            </w:r>
          </w:p>
          <w:tbl>
            <w:tblPr>
              <w:tblW w:w="0" w:type="auto"/>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8"/>
              <w:gridCol w:w="1857"/>
              <w:gridCol w:w="1942"/>
              <w:gridCol w:w="1739"/>
              <w:gridCol w:w="1131"/>
              <w:gridCol w:w="2415"/>
            </w:tblGrid>
            <w:tr w:rsidR="00B37228" w:rsidRPr="006660E4" w14:paraId="139DF0F3" w14:textId="77777777" w:rsidTr="00B37228">
              <w:trPr>
                <w:trHeight w:val="978"/>
              </w:trPr>
              <w:tc>
                <w:tcPr>
                  <w:tcW w:w="0" w:type="auto"/>
                  <w:tcBorders>
                    <w:top w:val="double" w:sz="4" w:space="0" w:color="auto"/>
                  </w:tcBorders>
                  <w:shd w:val="clear" w:color="auto" w:fill="AAC8C8"/>
                  <w:vAlign w:val="center"/>
                </w:tcPr>
                <w:p w14:paraId="5D4BFE85" w14:textId="77777777" w:rsidR="00B37228" w:rsidRPr="006660E4" w:rsidRDefault="00B37228" w:rsidP="001B05CA">
                  <w:pPr>
                    <w:spacing w:after="120"/>
                    <w:jc w:val="center"/>
                    <w:rPr>
                      <w:rFonts w:ascii="DecimaWE Rg" w:hAnsi="DecimaWE Rg" w:cs="Arial"/>
                      <w:b/>
                      <w:bCs/>
                      <w:sz w:val="16"/>
                      <w:szCs w:val="16"/>
                    </w:rPr>
                  </w:pPr>
                </w:p>
              </w:tc>
              <w:tc>
                <w:tcPr>
                  <w:tcW w:w="0" w:type="auto"/>
                  <w:tcBorders>
                    <w:top w:val="double" w:sz="4" w:space="0" w:color="auto"/>
                  </w:tcBorders>
                  <w:shd w:val="clear" w:color="auto" w:fill="AAC8C8"/>
                  <w:vAlign w:val="center"/>
                </w:tcPr>
                <w:p w14:paraId="47701174" w14:textId="77777777" w:rsidR="00B37228" w:rsidRPr="006660E4" w:rsidRDefault="00B37228" w:rsidP="001B05CA">
                  <w:pPr>
                    <w:pStyle w:val="Contenutotabella"/>
                    <w:snapToGrid w:val="0"/>
                    <w:spacing w:after="120"/>
                    <w:rPr>
                      <w:rFonts w:ascii="DecimaWE Rg" w:hAnsi="DecimaWE Rg"/>
                      <w:b/>
                      <w:bCs/>
                      <w:sz w:val="16"/>
                      <w:szCs w:val="16"/>
                    </w:rPr>
                  </w:pPr>
                  <w:r w:rsidRPr="006660E4">
                    <w:rPr>
                      <w:rFonts w:ascii="DecimaWE Rg" w:hAnsi="DecimaWE Rg"/>
                      <w:b/>
                      <w:bCs/>
                      <w:sz w:val="16"/>
                      <w:szCs w:val="16"/>
                    </w:rPr>
                    <w:t xml:space="preserve">Impresa cui è stato concesso il </w:t>
                  </w:r>
                  <w:r w:rsidR="004F5D2C" w:rsidRPr="006660E4">
                    <w:rPr>
                      <w:rFonts w:ascii="DecimaWE Rg" w:hAnsi="DecimaWE Rg"/>
                      <w:b/>
                      <w:bCs/>
                      <w:i/>
                      <w:sz w:val="16"/>
                      <w:szCs w:val="16"/>
                    </w:rPr>
                    <w:t xml:space="preserve">«de </w:t>
                  </w:r>
                  <w:proofErr w:type="spellStart"/>
                  <w:r w:rsidR="004F5D2C" w:rsidRPr="006660E4">
                    <w:rPr>
                      <w:rFonts w:ascii="DecimaWE Rg" w:hAnsi="DecimaWE Rg"/>
                      <w:b/>
                      <w:bCs/>
                      <w:i/>
                      <w:sz w:val="16"/>
                      <w:szCs w:val="16"/>
                    </w:rPr>
                    <w:t>minimis</w:t>
                  </w:r>
                  <w:proofErr w:type="spellEnd"/>
                  <w:r w:rsidR="004F5D2C" w:rsidRPr="006660E4">
                    <w:rPr>
                      <w:rFonts w:ascii="DecimaWE Rg" w:hAnsi="DecimaWE Rg"/>
                      <w:b/>
                      <w:bCs/>
                      <w:i/>
                      <w:sz w:val="16"/>
                      <w:szCs w:val="16"/>
                    </w:rPr>
                    <w:t>»</w:t>
                  </w:r>
                </w:p>
              </w:tc>
              <w:tc>
                <w:tcPr>
                  <w:tcW w:w="0" w:type="auto"/>
                  <w:tcBorders>
                    <w:top w:val="double" w:sz="4" w:space="0" w:color="auto"/>
                  </w:tcBorders>
                  <w:shd w:val="clear" w:color="auto" w:fill="AAC8C8"/>
                  <w:vAlign w:val="center"/>
                </w:tcPr>
                <w:p w14:paraId="315A6084" w14:textId="77777777" w:rsidR="00B37228" w:rsidRPr="006660E4" w:rsidRDefault="00B37228" w:rsidP="001B05CA">
                  <w:pPr>
                    <w:pStyle w:val="Contenutotabella"/>
                    <w:snapToGrid w:val="0"/>
                    <w:spacing w:after="120"/>
                    <w:rPr>
                      <w:rFonts w:ascii="DecimaWE Rg" w:hAnsi="DecimaWE Rg"/>
                      <w:b/>
                      <w:bCs/>
                      <w:sz w:val="16"/>
                      <w:szCs w:val="16"/>
                    </w:rPr>
                  </w:pPr>
                  <w:r w:rsidRPr="006660E4">
                    <w:rPr>
                      <w:rFonts w:ascii="DecimaWE Rg" w:hAnsi="DecimaWE Rg"/>
                      <w:b/>
                      <w:bCs/>
                      <w:sz w:val="16"/>
                      <w:szCs w:val="16"/>
                    </w:rPr>
                    <w:t xml:space="preserve">CF impresa cui è stato concesso il </w:t>
                  </w:r>
                  <w:r w:rsidR="004F5D2C" w:rsidRPr="006660E4">
                    <w:rPr>
                      <w:rFonts w:ascii="DecimaWE Rg" w:hAnsi="DecimaWE Rg"/>
                      <w:b/>
                      <w:bCs/>
                      <w:i/>
                      <w:sz w:val="16"/>
                      <w:szCs w:val="16"/>
                    </w:rPr>
                    <w:t xml:space="preserve">«de </w:t>
                  </w:r>
                  <w:proofErr w:type="spellStart"/>
                  <w:r w:rsidR="004F5D2C" w:rsidRPr="006660E4">
                    <w:rPr>
                      <w:rFonts w:ascii="DecimaWE Rg" w:hAnsi="DecimaWE Rg"/>
                      <w:b/>
                      <w:bCs/>
                      <w:i/>
                      <w:sz w:val="16"/>
                      <w:szCs w:val="16"/>
                    </w:rPr>
                    <w:t>minimis</w:t>
                  </w:r>
                  <w:proofErr w:type="spellEnd"/>
                  <w:r w:rsidR="004F5D2C" w:rsidRPr="006660E4">
                    <w:rPr>
                      <w:rFonts w:ascii="DecimaWE Rg" w:hAnsi="DecimaWE Rg"/>
                      <w:b/>
                      <w:bCs/>
                      <w:i/>
                      <w:sz w:val="16"/>
                      <w:szCs w:val="16"/>
                    </w:rPr>
                    <w:t>»</w:t>
                  </w:r>
                </w:p>
              </w:tc>
              <w:tc>
                <w:tcPr>
                  <w:tcW w:w="0" w:type="auto"/>
                  <w:tcBorders>
                    <w:top w:val="double" w:sz="4" w:space="0" w:color="auto"/>
                  </w:tcBorders>
                  <w:shd w:val="clear" w:color="auto" w:fill="AAC8C8"/>
                  <w:vAlign w:val="center"/>
                </w:tcPr>
                <w:p w14:paraId="73356577" w14:textId="77777777" w:rsidR="00B37228" w:rsidRPr="006660E4" w:rsidRDefault="00B37228" w:rsidP="001B05CA">
                  <w:pPr>
                    <w:pStyle w:val="Contenutotabella"/>
                    <w:snapToGrid w:val="0"/>
                    <w:spacing w:after="120"/>
                    <w:rPr>
                      <w:rFonts w:ascii="DecimaWE Rg" w:hAnsi="DecimaWE Rg"/>
                      <w:b/>
                      <w:bCs/>
                      <w:sz w:val="16"/>
                      <w:szCs w:val="16"/>
                    </w:rPr>
                  </w:pPr>
                  <w:r w:rsidRPr="006660E4">
                    <w:rPr>
                      <w:rFonts w:ascii="DecimaWE Rg" w:hAnsi="DecimaWE Rg"/>
                      <w:b/>
                      <w:bCs/>
                      <w:sz w:val="16"/>
                      <w:szCs w:val="16"/>
                    </w:rPr>
                    <w:t>Codice COR Identificativo dell’aiuto</w:t>
                  </w:r>
                </w:p>
              </w:tc>
              <w:tc>
                <w:tcPr>
                  <w:tcW w:w="0" w:type="auto"/>
                  <w:tcBorders>
                    <w:top w:val="double" w:sz="4" w:space="0" w:color="auto"/>
                  </w:tcBorders>
                  <w:shd w:val="clear" w:color="auto" w:fill="AAC8C8"/>
                  <w:vAlign w:val="center"/>
                </w:tcPr>
                <w:p w14:paraId="62828B4D" w14:textId="77777777" w:rsidR="00B37228" w:rsidRPr="006660E4" w:rsidRDefault="00B37228" w:rsidP="007244CB">
                  <w:pPr>
                    <w:pStyle w:val="Contenutotabella"/>
                    <w:snapToGrid w:val="0"/>
                    <w:spacing w:after="120"/>
                    <w:rPr>
                      <w:rFonts w:ascii="DecimaWE Rg" w:hAnsi="DecimaWE Rg"/>
                      <w:b/>
                      <w:bCs/>
                      <w:sz w:val="16"/>
                      <w:szCs w:val="16"/>
                    </w:rPr>
                  </w:pPr>
                  <w:r w:rsidRPr="006660E4">
                    <w:rPr>
                      <w:rFonts w:ascii="DecimaWE Rg" w:hAnsi="DecimaWE Rg"/>
                      <w:b/>
                      <w:bCs/>
                      <w:sz w:val="16"/>
                      <w:szCs w:val="16"/>
                    </w:rPr>
                    <w:t>Vicenda intercorsa</w:t>
                  </w:r>
                </w:p>
              </w:tc>
              <w:tc>
                <w:tcPr>
                  <w:tcW w:w="0" w:type="auto"/>
                  <w:tcBorders>
                    <w:top w:val="double" w:sz="4" w:space="0" w:color="auto"/>
                  </w:tcBorders>
                  <w:shd w:val="clear" w:color="auto" w:fill="AAC8C8"/>
                  <w:vAlign w:val="center"/>
                </w:tcPr>
                <w:p w14:paraId="4526F997" w14:textId="77777777" w:rsidR="00B37228" w:rsidRPr="006660E4" w:rsidRDefault="00B37228" w:rsidP="00B37228">
                  <w:pPr>
                    <w:pStyle w:val="Contenutotabella"/>
                    <w:snapToGrid w:val="0"/>
                    <w:spacing w:after="120"/>
                    <w:jc w:val="center"/>
                    <w:rPr>
                      <w:rFonts w:ascii="DecimaWE Rg" w:hAnsi="DecimaWE Rg"/>
                      <w:b/>
                      <w:bCs/>
                      <w:sz w:val="16"/>
                      <w:szCs w:val="16"/>
                    </w:rPr>
                  </w:pPr>
                  <w:r w:rsidRPr="006660E4">
                    <w:rPr>
                      <w:rFonts w:ascii="DecimaWE Rg" w:hAnsi="DecimaWE Rg"/>
                      <w:b/>
                      <w:bCs/>
                      <w:sz w:val="16"/>
                      <w:szCs w:val="16"/>
                    </w:rPr>
                    <w:t>Importo dell’aiuto da imputare all’impresa rappresentata</w:t>
                  </w:r>
                </w:p>
                <w:p w14:paraId="0341EFEC" w14:textId="77777777" w:rsidR="00B37228" w:rsidRPr="006660E4" w:rsidRDefault="00B37228" w:rsidP="00B37228">
                  <w:pPr>
                    <w:pStyle w:val="Contenutotabella"/>
                    <w:snapToGrid w:val="0"/>
                    <w:spacing w:after="120"/>
                    <w:jc w:val="center"/>
                    <w:rPr>
                      <w:rFonts w:ascii="DecimaWE Rg" w:hAnsi="DecimaWE Rg"/>
                      <w:b/>
                      <w:bCs/>
                      <w:strike/>
                      <w:sz w:val="16"/>
                      <w:szCs w:val="16"/>
                    </w:rPr>
                  </w:pPr>
                  <w:r w:rsidRPr="006660E4">
                    <w:rPr>
                      <w:rFonts w:ascii="DecimaWE Rg" w:hAnsi="DecimaWE Rg"/>
                      <w:b/>
                      <w:bCs/>
                      <w:sz w:val="16"/>
                      <w:szCs w:val="16"/>
                    </w:rPr>
                    <w:t>(Impresa B)</w:t>
                  </w:r>
                </w:p>
              </w:tc>
            </w:tr>
            <w:tr w:rsidR="00B37228" w:rsidRPr="006660E4" w14:paraId="1B5BB80C" w14:textId="77777777" w:rsidTr="00B37228">
              <w:trPr>
                <w:trHeight w:val="371"/>
              </w:trPr>
              <w:tc>
                <w:tcPr>
                  <w:tcW w:w="0" w:type="auto"/>
                  <w:shd w:val="clear" w:color="auto" w:fill="AAC8C8"/>
                  <w:vAlign w:val="center"/>
                </w:tcPr>
                <w:p w14:paraId="2D31674F" w14:textId="77777777" w:rsidR="00B37228" w:rsidRPr="006660E4" w:rsidRDefault="00B37228" w:rsidP="00A21B3E">
                  <w:pPr>
                    <w:pStyle w:val="Contenutotabella"/>
                    <w:snapToGrid w:val="0"/>
                    <w:spacing w:after="120"/>
                    <w:rPr>
                      <w:rFonts w:ascii="DecimaWE Rg" w:hAnsi="DecimaWE Rg"/>
                      <w:b/>
                      <w:sz w:val="18"/>
                      <w:szCs w:val="18"/>
                    </w:rPr>
                  </w:pPr>
                  <w:r w:rsidRPr="006660E4">
                    <w:rPr>
                      <w:rFonts w:ascii="DecimaWE Rg" w:hAnsi="DecimaWE Rg"/>
                      <w:b/>
                      <w:sz w:val="18"/>
                      <w:szCs w:val="18"/>
                    </w:rPr>
                    <w:t>1</w:t>
                  </w:r>
                </w:p>
              </w:tc>
              <w:tc>
                <w:tcPr>
                  <w:tcW w:w="0" w:type="auto"/>
                  <w:shd w:val="clear" w:color="auto" w:fill="EAEAD5"/>
                  <w:vAlign w:val="center"/>
                </w:tcPr>
                <w:p w14:paraId="5B5501B0" w14:textId="77777777" w:rsidR="00B37228" w:rsidRPr="006660E4" w:rsidRDefault="00B37228" w:rsidP="00A21B3E">
                  <w:pPr>
                    <w:pStyle w:val="Contenutotabella"/>
                    <w:snapToGrid w:val="0"/>
                    <w:spacing w:after="120"/>
                    <w:rPr>
                      <w:rFonts w:ascii="DecimaWE Rg" w:hAnsi="DecimaWE Rg"/>
                      <w:bCs/>
                      <w:sz w:val="16"/>
                      <w:szCs w:val="16"/>
                    </w:rPr>
                  </w:pPr>
                  <w:r w:rsidRPr="006660E4">
                    <w:rPr>
                      <w:rFonts w:ascii="DecimaWE Rg" w:hAnsi="DecimaWE Rg"/>
                      <w:bCs/>
                      <w:sz w:val="16"/>
                      <w:szCs w:val="16"/>
                    </w:rPr>
                    <w:t>Impresa A</w:t>
                  </w:r>
                </w:p>
              </w:tc>
              <w:tc>
                <w:tcPr>
                  <w:tcW w:w="0" w:type="auto"/>
                  <w:shd w:val="clear" w:color="auto" w:fill="EAEAD5"/>
                  <w:vAlign w:val="center"/>
                </w:tcPr>
                <w:p w14:paraId="672E9B6C" w14:textId="77777777" w:rsidR="00B37228" w:rsidRPr="006660E4" w:rsidRDefault="00B37228" w:rsidP="00A21B3E">
                  <w:pPr>
                    <w:pStyle w:val="Contenutotabella"/>
                    <w:snapToGrid w:val="0"/>
                    <w:spacing w:after="120"/>
                    <w:rPr>
                      <w:rFonts w:ascii="DecimaWE Rg" w:hAnsi="DecimaWE Rg"/>
                      <w:bCs/>
                      <w:sz w:val="16"/>
                      <w:szCs w:val="16"/>
                    </w:rPr>
                  </w:pPr>
                  <w:r w:rsidRPr="006660E4">
                    <w:rPr>
                      <w:rFonts w:ascii="DecimaWE Rg" w:hAnsi="DecimaWE Rg"/>
                      <w:bCs/>
                      <w:sz w:val="16"/>
                      <w:szCs w:val="16"/>
                    </w:rPr>
                    <w:t>CF impresa A</w:t>
                  </w:r>
                </w:p>
              </w:tc>
              <w:tc>
                <w:tcPr>
                  <w:tcW w:w="0" w:type="auto"/>
                  <w:shd w:val="clear" w:color="auto" w:fill="EAEAD5"/>
                  <w:vAlign w:val="center"/>
                </w:tcPr>
                <w:p w14:paraId="020D59F3" w14:textId="77777777" w:rsidR="00B37228" w:rsidRPr="006660E4" w:rsidRDefault="00B37228" w:rsidP="00A21B3E">
                  <w:pPr>
                    <w:pStyle w:val="Contenutotabella"/>
                    <w:snapToGrid w:val="0"/>
                    <w:spacing w:after="120"/>
                    <w:rPr>
                      <w:rFonts w:ascii="DecimaWE Rg" w:hAnsi="DecimaWE Rg"/>
                      <w:bCs/>
                      <w:sz w:val="16"/>
                      <w:szCs w:val="16"/>
                    </w:rPr>
                  </w:pPr>
                  <w:proofErr w:type="spellStart"/>
                  <w:r w:rsidRPr="006660E4">
                    <w:rPr>
                      <w:rFonts w:ascii="DecimaWE Rg" w:hAnsi="DecimaWE Rg"/>
                      <w:bCs/>
                      <w:sz w:val="16"/>
                      <w:szCs w:val="16"/>
                    </w:rPr>
                    <w:t>xxxxx</w:t>
                  </w:r>
                  <w:proofErr w:type="spellEnd"/>
                </w:p>
              </w:tc>
              <w:tc>
                <w:tcPr>
                  <w:tcW w:w="0" w:type="auto"/>
                  <w:shd w:val="clear" w:color="auto" w:fill="EAEAD5"/>
                  <w:vAlign w:val="center"/>
                </w:tcPr>
                <w:p w14:paraId="55407F57" w14:textId="77777777" w:rsidR="00B37228" w:rsidRPr="006660E4" w:rsidRDefault="00B37228" w:rsidP="00A21B3E">
                  <w:pPr>
                    <w:pStyle w:val="Contenutotabella"/>
                    <w:snapToGrid w:val="0"/>
                    <w:spacing w:after="120"/>
                    <w:rPr>
                      <w:rFonts w:ascii="DecimaWE Rg" w:hAnsi="DecimaWE Rg"/>
                      <w:bCs/>
                      <w:sz w:val="16"/>
                      <w:szCs w:val="16"/>
                    </w:rPr>
                  </w:pPr>
                  <w:r w:rsidRPr="006660E4">
                    <w:rPr>
                      <w:rFonts w:ascii="DecimaWE Rg" w:hAnsi="DecimaWE Rg"/>
                      <w:bCs/>
                      <w:sz w:val="16"/>
                      <w:szCs w:val="16"/>
                    </w:rPr>
                    <w:t>scissione</w:t>
                  </w:r>
                </w:p>
              </w:tc>
              <w:tc>
                <w:tcPr>
                  <w:tcW w:w="0" w:type="auto"/>
                  <w:shd w:val="clear" w:color="auto" w:fill="EAEAD5"/>
                  <w:vAlign w:val="center"/>
                </w:tcPr>
                <w:p w14:paraId="26621210" w14:textId="77777777" w:rsidR="00B37228" w:rsidRPr="006660E4" w:rsidRDefault="00B37228" w:rsidP="00B37228">
                  <w:pPr>
                    <w:pStyle w:val="Contenutotabella"/>
                    <w:snapToGrid w:val="0"/>
                    <w:spacing w:after="120"/>
                    <w:ind w:left="34"/>
                    <w:jc w:val="right"/>
                    <w:rPr>
                      <w:rFonts w:ascii="DecimaWE Rg" w:hAnsi="DecimaWE Rg"/>
                      <w:bCs/>
                      <w:sz w:val="18"/>
                      <w:szCs w:val="18"/>
                    </w:rPr>
                  </w:pPr>
                  <w:r w:rsidRPr="006660E4">
                    <w:rPr>
                      <w:rFonts w:ascii="DecimaWE Rg" w:hAnsi="DecimaWE Rg"/>
                      <w:bCs/>
                      <w:sz w:val="18"/>
                      <w:szCs w:val="18"/>
                    </w:rPr>
                    <w:t>80.000€</w:t>
                  </w:r>
                </w:p>
              </w:tc>
            </w:tr>
          </w:tbl>
          <w:p w14:paraId="28B05BBC" w14:textId="77777777" w:rsidR="001B05CA" w:rsidRPr="006660E4" w:rsidRDefault="001B05CA" w:rsidP="00ED2E6A">
            <w:pPr>
              <w:pStyle w:val="Contenutotabella"/>
              <w:snapToGrid w:val="0"/>
              <w:spacing w:after="120" w:line="100" w:lineRule="atLeast"/>
              <w:jc w:val="center"/>
              <w:rPr>
                <w:rFonts w:ascii="DecimaWE Rg" w:hAnsi="DecimaWE Rg"/>
                <w:b/>
                <w:bCs/>
                <w:sz w:val="16"/>
                <w:szCs w:val="16"/>
              </w:rPr>
            </w:pPr>
          </w:p>
          <w:p w14:paraId="10BBF7B1" w14:textId="77777777" w:rsidR="00ED2E6A" w:rsidRPr="00533AFD" w:rsidRDefault="004F5D2C" w:rsidP="00B408CE">
            <w:pPr>
              <w:spacing w:after="0" w:line="100" w:lineRule="atLeast"/>
              <w:rPr>
                <w:rFonts w:ascii="DecimaWE Rg" w:hAnsi="DecimaWE Rg"/>
              </w:rPr>
            </w:pPr>
            <w:r w:rsidRPr="006660E4">
              <w:rPr>
                <w:rFonts w:ascii="DecimaWE Rg" w:hAnsi="DecimaWE Rg"/>
              </w:rPr>
              <w:t xml:space="preserve">Se fosse, invece, l’impresa C a voler fare domanda per un nuovo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 xml:space="preserve">» </w:t>
            </w:r>
            <w:r w:rsidRPr="006660E4">
              <w:rPr>
                <w:rFonts w:ascii="DecimaWE Rg" w:eastAsia="Times New Roman" w:hAnsi="DecimaWE Rg" w:cs="Garamond"/>
                <w:iCs/>
              </w:rPr>
              <w:t>n</w:t>
            </w:r>
            <w:r w:rsidRPr="006660E4">
              <w:rPr>
                <w:rFonts w:ascii="DecimaWE Rg" w:hAnsi="DecimaWE Rg"/>
              </w:rPr>
              <w:t xml:space="preserve">ell’anno 2020, nella tabella di cui al punto 2.2 non </w:t>
            </w:r>
            <w:r w:rsidR="00533AFD">
              <w:rPr>
                <w:rFonts w:ascii="DecimaWE Rg" w:hAnsi="DecimaWE Rg"/>
              </w:rPr>
              <w:t>dovrebbe indicare nessun aiuto.</w:t>
            </w:r>
          </w:p>
          <w:p w14:paraId="161A0437" w14:textId="77777777" w:rsidR="00ED2E6A" w:rsidRDefault="00ED2E6A" w:rsidP="00B408CE">
            <w:pPr>
              <w:spacing w:after="0" w:line="100" w:lineRule="atLeast"/>
              <w:ind w:right="142"/>
              <w:jc w:val="both"/>
              <w:rPr>
                <w:rFonts w:ascii="DecimaWE Rg" w:eastAsia="Times New Roman" w:hAnsi="DecimaWE Rg" w:cs="Garamond"/>
              </w:rPr>
            </w:pPr>
          </w:p>
          <w:p w14:paraId="7F206D52" w14:textId="77777777" w:rsidR="001B05CA" w:rsidRPr="006660E4" w:rsidRDefault="001B05CA" w:rsidP="00ED2E6A">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Esempio 2</w:t>
            </w:r>
          </w:p>
          <w:p w14:paraId="1A0EDD99" w14:textId="77777777" w:rsidR="001B05CA" w:rsidRPr="006660E4" w:rsidRDefault="001B05CA" w:rsidP="00ED2E6A">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All’impresa A sono stati concessi 80.000€ in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xml:space="preserve"> nell’anno 2019</w:t>
            </w:r>
          </w:p>
          <w:p w14:paraId="47580555" w14:textId="77777777" w:rsidR="001B05CA" w:rsidRPr="006660E4" w:rsidRDefault="001B05CA" w:rsidP="00ED2E6A">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Nell’anno 2020 l’impresa A si scinde nelle imprese B e C</w:t>
            </w:r>
          </w:p>
          <w:p w14:paraId="16D1640D" w14:textId="77777777" w:rsidR="001B05CA" w:rsidRPr="006660E4" w:rsidRDefault="001B05CA" w:rsidP="00ED2E6A">
            <w:pPr>
              <w:spacing w:after="120" w:line="100" w:lineRule="atLeast"/>
              <w:rPr>
                <w:rFonts w:ascii="DecimaWE Rg" w:hAnsi="DecimaWE Rg"/>
              </w:rPr>
            </w:pPr>
            <w:r w:rsidRPr="006660E4">
              <w:rPr>
                <w:rFonts w:ascii="DecimaWE Rg" w:eastAsia="Times New Roman" w:hAnsi="DecimaWE Rg" w:cs="Garamond"/>
              </w:rPr>
              <w:t xml:space="preserve">Nell’anno 2020 l’impresa B vuole fare domanda per un nuovo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xml:space="preserve">. Dato che non è possibile attribuire l’aiuto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xml:space="preserve"> ricevuto dall’impresa A nel 2019 interamente ad una sol</w:t>
            </w:r>
            <w:r w:rsidR="00F24D6A" w:rsidRPr="006660E4">
              <w:rPr>
                <w:rFonts w:ascii="DecimaWE Rg" w:eastAsia="Times New Roman" w:hAnsi="DecimaWE Rg" w:cs="Garamond"/>
              </w:rPr>
              <w:t>a</w:t>
            </w:r>
            <w:r w:rsidRPr="006660E4">
              <w:rPr>
                <w:rFonts w:ascii="DecimaWE Rg" w:eastAsia="Times New Roman" w:hAnsi="DecimaWE Rg" w:cs="Garamond"/>
              </w:rPr>
              <w:t xml:space="preserve"> delle due imprese nate da essa (vale a dire le imprese B e C), l’impresa B dovrà dichiarare parte di detto aiuto come imputabile ad essa. L’individuazione dell’ammontare va effettuata ripartendo detto aiuto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xml:space="preserve"> ricevuto dall’impresa A nel 2019 proporzionalmente al valore delle nuove imprese in termini di capitale investito. Supponendo che l’importo dell’aiuto vada </w:t>
            </w:r>
            <w:r w:rsidR="000C0E43" w:rsidRPr="006660E4">
              <w:rPr>
                <w:rFonts w:ascii="DecimaWE Rg" w:eastAsia="Times New Roman" w:hAnsi="DecimaWE Rg" w:cs="Garamond"/>
              </w:rPr>
              <w:t>attribuito</w:t>
            </w:r>
            <w:r w:rsidRPr="006660E4">
              <w:rPr>
                <w:rFonts w:ascii="DecimaWE Rg" w:eastAsia="Times New Roman" w:hAnsi="DecimaWE Rg" w:cs="Garamond"/>
              </w:rPr>
              <w:t xml:space="preserve"> </w:t>
            </w:r>
            <w:r w:rsidR="00B408CE">
              <w:rPr>
                <w:rFonts w:ascii="DecimaWE Rg" w:eastAsia="Times New Roman" w:hAnsi="DecimaWE Rg" w:cs="Garamond"/>
              </w:rPr>
              <w:t>per</w:t>
            </w:r>
            <w:r w:rsidRPr="006660E4">
              <w:rPr>
                <w:rFonts w:ascii="DecimaWE Rg" w:eastAsia="Times New Roman" w:hAnsi="DecimaWE Rg" w:cs="Garamond"/>
              </w:rPr>
              <w:t xml:space="preserve"> 50.000€ all’impresa B, l</w:t>
            </w:r>
            <w:r w:rsidRPr="006660E4">
              <w:rPr>
                <w:rFonts w:ascii="DecimaWE Rg" w:hAnsi="DecimaWE Rg"/>
              </w:rPr>
              <w:t>a tabella di cui al punto 2.2. del modulo andrà quindi compilata come segue:</w:t>
            </w:r>
          </w:p>
          <w:tbl>
            <w:tblPr>
              <w:tblW w:w="0" w:type="auto"/>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8"/>
              <w:gridCol w:w="1857"/>
              <w:gridCol w:w="1942"/>
              <w:gridCol w:w="1739"/>
              <w:gridCol w:w="1131"/>
              <w:gridCol w:w="2415"/>
            </w:tblGrid>
            <w:tr w:rsidR="00B37228" w:rsidRPr="006660E4" w14:paraId="24704320" w14:textId="77777777" w:rsidTr="00B37228">
              <w:trPr>
                <w:trHeight w:val="328"/>
              </w:trPr>
              <w:tc>
                <w:tcPr>
                  <w:tcW w:w="0" w:type="auto"/>
                  <w:vMerge w:val="restart"/>
                  <w:tcBorders>
                    <w:top w:val="double" w:sz="4" w:space="0" w:color="auto"/>
                  </w:tcBorders>
                  <w:shd w:val="clear" w:color="auto" w:fill="AAC8C8"/>
                  <w:vAlign w:val="center"/>
                </w:tcPr>
                <w:p w14:paraId="79F7F5D9" w14:textId="77777777" w:rsidR="00B37228" w:rsidRPr="006660E4" w:rsidRDefault="00B37228" w:rsidP="001B05CA">
                  <w:pPr>
                    <w:spacing w:after="120"/>
                    <w:jc w:val="center"/>
                    <w:rPr>
                      <w:rFonts w:ascii="DecimaWE Rg" w:hAnsi="DecimaWE Rg" w:cs="Arial"/>
                      <w:b/>
                      <w:bCs/>
                      <w:sz w:val="16"/>
                      <w:szCs w:val="16"/>
                    </w:rPr>
                  </w:pPr>
                </w:p>
              </w:tc>
              <w:tc>
                <w:tcPr>
                  <w:tcW w:w="0" w:type="auto"/>
                  <w:vMerge w:val="restart"/>
                  <w:tcBorders>
                    <w:top w:val="double" w:sz="4" w:space="0" w:color="auto"/>
                  </w:tcBorders>
                  <w:shd w:val="clear" w:color="auto" w:fill="AAC8C8"/>
                  <w:vAlign w:val="center"/>
                </w:tcPr>
                <w:p w14:paraId="389F8FB3" w14:textId="77777777" w:rsidR="00B37228" w:rsidRPr="006660E4" w:rsidRDefault="00B37228" w:rsidP="001B05CA">
                  <w:pPr>
                    <w:pStyle w:val="Contenutotabella"/>
                    <w:snapToGrid w:val="0"/>
                    <w:spacing w:after="120"/>
                    <w:rPr>
                      <w:rFonts w:ascii="DecimaWE Rg" w:hAnsi="DecimaWE Rg"/>
                      <w:b/>
                      <w:bCs/>
                      <w:sz w:val="16"/>
                      <w:szCs w:val="16"/>
                    </w:rPr>
                  </w:pPr>
                  <w:r w:rsidRPr="006660E4">
                    <w:rPr>
                      <w:rFonts w:ascii="DecimaWE Rg" w:hAnsi="DecimaWE Rg"/>
                      <w:b/>
                      <w:bCs/>
                      <w:sz w:val="16"/>
                      <w:szCs w:val="16"/>
                    </w:rPr>
                    <w:t xml:space="preserve">Impresa cui è stato concesso il </w:t>
                  </w:r>
                  <w:r w:rsidR="004F5D2C" w:rsidRPr="006660E4">
                    <w:rPr>
                      <w:rFonts w:ascii="DecimaWE Rg" w:hAnsi="DecimaWE Rg"/>
                      <w:b/>
                      <w:bCs/>
                      <w:i/>
                      <w:sz w:val="16"/>
                      <w:szCs w:val="16"/>
                    </w:rPr>
                    <w:t xml:space="preserve">«de </w:t>
                  </w:r>
                  <w:proofErr w:type="spellStart"/>
                  <w:r w:rsidR="004F5D2C" w:rsidRPr="006660E4">
                    <w:rPr>
                      <w:rFonts w:ascii="DecimaWE Rg" w:hAnsi="DecimaWE Rg"/>
                      <w:b/>
                      <w:bCs/>
                      <w:i/>
                      <w:sz w:val="16"/>
                      <w:szCs w:val="16"/>
                    </w:rPr>
                    <w:t>minimis</w:t>
                  </w:r>
                  <w:proofErr w:type="spellEnd"/>
                  <w:r w:rsidR="004F5D2C" w:rsidRPr="006660E4">
                    <w:rPr>
                      <w:rFonts w:ascii="DecimaWE Rg" w:hAnsi="DecimaWE Rg"/>
                      <w:b/>
                      <w:bCs/>
                      <w:i/>
                      <w:sz w:val="16"/>
                      <w:szCs w:val="16"/>
                    </w:rPr>
                    <w:t>»</w:t>
                  </w:r>
                </w:p>
              </w:tc>
              <w:tc>
                <w:tcPr>
                  <w:tcW w:w="0" w:type="auto"/>
                  <w:vMerge w:val="restart"/>
                  <w:tcBorders>
                    <w:top w:val="double" w:sz="4" w:space="0" w:color="auto"/>
                  </w:tcBorders>
                  <w:shd w:val="clear" w:color="auto" w:fill="AAC8C8"/>
                  <w:vAlign w:val="center"/>
                </w:tcPr>
                <w:p w14:paraId="5C58A842" w14:textId="77777777" w:rsidR="00B37228" w:rsidRPr="006660E4" w:rsidRDefault="00B37228" w:rsidP="001B05CA">
                  <w:pPr>
                    <w:pStyle w:val="Contenutotabella"/>
                    <w:snapToGrid w:val="0"/>
                    <w:spacing w:after="120"/>
                    <w:rPr>
                      <w:rFonts w:ascii="DecimaWE Rg" w:hAnsi="DecimaWE Rg"/>
                      <w:b/>
                      <w:bCs/>
                      <w:sz w:val="16"/>
                      <w:szCs w:val="16"/>
                    </w:rPr>
                  </w:pPr>
                  <w:r w:rsidRPr="006660E4">
                    <w:rPr>
                      <w:rFonts w:ascii="DecimaWE Rg" w:hAnsi="DecimaWE Rg"/>
                      <w:b/>
                      <w:bCs/>
                      <w:sz w:val="16"/>
                      <w:szCs w:val="16"/>
                    </w:rPr>
                    <w:t xml:space="preserve">CF impresa cui è stato concesso il </w:t>
                  </w:r>
                  <w:r w:rsidR="004F5D2C" w:rsidRPr="006660E4">
                    <w:rPr>
                      <w:rFonts w:ascii="DecimaWE Rg" w:hAnsi="DecimaWE Rg"/>
                      <w:b/>
                      <w:bCs/>
                      <w:i/>
                      <w:sz w:val="16"/>
                      <w:szCs w:val="16"/>
                    </w:rPr>
                    <w:t xml:space="preserve">«de </w:t>
                  </w:r>
                  <w:proofErr w:type="spellStart"/>
                  <w:r w:rsidR="004F5D2C" w:rsidRPr="006660E4">
                    <w:rPr>
                      <w:rFonts w:ascii="DecimaWE Rg" w:hAnsi="DecimaWE Rg"/>
                      <w:b/>
                      <w:bCs/>
                      <w:i/>
                      <w:sz w:val="16"/>
                      <w:szCs w:val="16"/>
                    </w:rPr>
                    <w:t>minimis</w:t>
                  </w:r>
                  <w:proofErr w:type="spellEnd"/>
                  <w:r w:rsidR="004F5D2C" w:rsidRPr="006660E4">
                    <w:rPr>
                      <w:rFonts w:ascii="DecimaWE Rg" w:hAnsi="DecimaWE Rg"/>
                      <w:b/>
                      <w:bCs/>
                      <w:i/>
                      <w:sz w:val="16"/>
                      <w:szCs w:val="16"/>
                    </w:rPr>
                    <w:t>»</w:t>
                  </w:r>
                </w:p>
              </w:tc>
              <w:tc>
                <w:tcPr>
                  <w:tcW w:w="0" w:type="auto"/>
                  <w:vMerge w:val="restart"/>
                  <w:tcBorders>
                    <w:top w:val="double" w:sz="4" w:space="0" w:color="auto"/>
                  </w:tcBorders>
                  <w:shd w:val="clear" w:color="auto" w:fill="AAC8C8"/>
                  <w:vAlign w:val="center"/>
                </w:tcPr>
                <w:p w14:paraId="503BCAD6" w14:textId="77777777" w:rsidR="00B37228" w:rsidRPr="006660E4" w:rsidRDefault="00B37228" w:rsidP="001B05CA">
                  <w:pPr>
                    <w:pStyle w:val="Contenutotabella"/>
                    <w:snapToGrid w:val="0"/>
                    <w:spacing w:after="120"/>
                    <w:rPr>
                      <w:rFonts w:ascii="DecimaWE Rg" w:hAnsi="DecimaWE Rg"/>
                      <w:b/>
                      <w:bCs/>
                      <w:sz w:val="16"/>
                      <w:szCs w:val="16"/>
                    </w:rPr>
                  </w:pPr>
                  <w:r w:rsidRPr="006660E4">
                    <w:rPr>
                      <w:rFonts w:ascii="DecimaWE Rg" w:hAnsi="DecimaWE Rg"/>
                      <w:b/>
                      <w:bCs/>
                      <w:sz w:val="16"/>
                      <w:szCs w:val="16"/>
                    </w:rPr>
                    <w:t>Codice COR Identificativo dell’aiuto</w:t>
                  </w:r>
                </w:p>
              </w:tc>
              <w:tc>
                <w:tcPr>
                  <w:tcW w:w="0" w:type="auto"/>
                  <w:vMerge w:val="restart"/>
                  <w:tcBorders>
                    <w:top w:val="double" w:sz="4" w:space="0" w:color="auto"/>
                  </w:tcBorders>
                  <w:shd w:val="clear" w:color="auto" w:fill="AAC8C8"/>
                  <w:vAlign w:val="center"/>
                </w:tcPr>
                <w:p w14:paraId="20E14BEF" w14:textId="77777777" w:rsidR="00B37228" w:rsidRPr="006660E4" w:rsidRDefault="00B37228" w:rsidP="007244CB">
                  <w:pPr>
                    <w:pStyle w:val="Contenutotabella"/>
                    <w:snapToGrid w:val="0"/>
                    <w:spacing w:after="120"/>
                    <w:rPr>
                      <w:rFonts w:ascii="DecimaWE Rg" w:hAnsi="DecimaWE Rg"/>
                      <w:b/>
                      <w:bCs/>
                      <w:sz w:val="16"/>
                      <w:szCs w:val="16"/>
                    </w:rPr>
                  </w:pPr>
                  <w:r w:rsidRPr="006660E4">
                    <w:rPr>
                      <w:rFonts w:ascii="DecimaWE Rg" w:hAnsi="DecimaWE Rg"/>
                      <w:b/>
                      <w:bCs/>
                      <w:sz w:val="16"/>
                      <w:szCs w:val="16"/>
                    </w:rPr>
                    <w:t>Vicenda intercorsa</w:t>
                  </w:r>
                </w:p>
              </w:tc>
              <w:tc>
                <w:tcPr>
                  <w:tcW w:w="0" w:type="auto"/>
                  <w:vMerge w:val="restart"/>
                  <w:tcBorders>
                    <w:top w:val="double" w:sz="4" w:space="0" w:color="auto"/>
                  </w:tcBorders>
                  <w:shd w:val="clear" w:color="auto" w:fill="AAC8C8"/>
                  <w:vAlign w:val="center"/>
                </w:tcPr>
                <w:p w14:paraId="7E2AE1A4" w14:textId="77777777" w:rsidR="00B37228" w:rsidRPr="006660E4" w:rsidRDefault="00B37228" w:rsidP="00B37228">
                  <w:pPr>
                    <w:pStyle w:val="Contenutotabella"/>
                    <w:snapToGrid w:val="0"/>
                    <w:spacing w:after="120"/>
                    <w:jc w:val="center"/>
                    <w:rPr>
                      <w:rFonts w:ascii="DecimaWE Rg" w:hAnsi="DecimaWE Rg"/>
                      <w:b/>
                      <w:bCs/>
                      <w:sz w:val="16"/>
                      <w:szCs w:val="16"/>
                    </w:rPr>
                  </w:pPr>
                  <w:r w:rsidRPr="006660E4">
                    <w:rPr>
                      <w:rFonts w:ascii="DecimaWE Rg" w:hAnsi="DecimaWE Rg"/>
                      <w:b/>
                      <w:bCs/>
                      <w:sz w:val="16"/>
                      <w:szCs w:val="16"/>
                    </w:rPr>
                    <w:t>Importo dell’aiuto da imputare all’impresa rappresentata</w:t>
                  </w:r>
                </w:p>
                <w:p w14:paraId="4E1F5E44" w14:textId="77777777" w:rsidR="00B37228" w:rsidRPr="006660E4" w:rsidRDefault="00B37228" w:rsidP="00B37228">
                  <w:pPr>
                    <w:pStyle w:val="Contenutotabella"/>
                    <w:snapToGrid w:val="0"/>
                    <w:spacing w:after="120"/>
                    <w:jc w:val="center"/>
                    <w:rPr>
                      <w:rFonts w:ascii="DecimaWE Rg" w:hAnsi="DecimaWE Rg"/>
                      <w:b/>
                      <w:bCs/>
                      <w:strike/>
                      <w:sz w:val="16"/>
                      <w:szCs w:val="16"/>
                    </w:rPr>
                  </w:pPr>
                  <w:r w:rsidRPr="006660E4">
                    <w:rPr>
                      <w:rFonts w:ascii="DecimaWE Rg" w:hAnsi="DecimaWE Rg"/>
                      <w:b/>
                      <w:bCs/>
                      <w:sz w:val="16"/>
                      <w:szCs w:val="16"/>
                    </w:rPr>
                    <w:t>(Impresa B)</w:t>
                  </w:r>
                </w:p>
              </w:tc>
            </w:tr>
            <w:tr w:rsidR="00B37228" w:rsidRPr="006660E4" w14:paraId="0D1BA330" w14:textId="77777777" w:rsidTr="00D218A0">
              <w:trPr>
                <w:trHeight w:val="630"/>
              </w:trPr>
              <w:tc>
                <w:tcPr>
                  <w:tcW w:w="0" w:type="auto"/>
                  <w:vMerge/>
                  <w:shd w:val="clear" w:color="auto" w:fill="AAC8C8"/>
                  <w:vAlign w:val="center"/>
                </w:tcPr>
                <w:p w14:paraId="01CBF619" w14:textId="77777777" w:rsidR="00B37228" w:rsidRPr="006660E4" w:rsidRDefault="00B37228" w:rsidP="00B37228">
                  <w:pPr>
                    <w:spacing w:after="120"/>
                    <w:jc w:val="center"/>
                    <w:rPr>
                      <w:rFonts w:ascii="DecimaWE Rg" w:hAnsi="DecimaWE Rg" w:cs="Arial"/>
                      <w:b/>
                      <w:bCs/>
                      <w:sz w:val="16"/>
                      <w:szCs w:val="16"/>
                    </w:rPr>
                  </w:pPr>
                </w:p>
              </w:tc>
              <w:tc>
                <w:tcPr>
                  <w:tcW w:w="0" w:type="auto"/>
                  <w:vMerge/>
                  <w:shd w:val="clear" w:color="auto" w:fill="AAC8C8"/>
                  <w:vAlign w:val="center"/>
                </w:tcPr>
                <w:p w14:paraId="08ACDDE6" w14:textId="77777777" w:rsidR="00B37228" w:rsidRPr="006660E4" w:rsidRDefault="00B37228" w:rsidP="00B37228">
                  <w:pPr>
                    <w:pStyle w:val="Contenutotabella"/>
                    <w:snapToGrid w:val="0"/>
                    <w:spacing w:after="120"/>
                    <w:rPr>
                      <w:rFonts w:ascii="DecimaWE Rg" w:hAnsi="DecimaWE Rg"/>
                      <w:bCs/>
                      <w:sz w:val="16"/>
                      <w:szCs w:val="16"/>
                    </w:rPr>
                  </w:pPr>
                </w:p>
              </w:tc>
              <w:tc>
                <w:tcPr>
                  <w:tcW w:w="0" w:type="auto"/>
                  <w:vMerge/>
                  <w:shd w:val="clear" w:color="auto" w:fill="AAC8C8"/>
                  <w:vAlign w:val="center"/>
                </w:tcPr>
                <w:p w14:paraId="6AC9789A" w14:textId="77777777" w:rsidR="00B37228" w:rsidRPr="006660E4" w:rsidRDefault="00B37228" w:rsidP="00B37228">
                  <w:pPr>
                    <w:pStyle w:val="Contenutotabella"/>
                    <w:snapToGrid w:val="0"/>
                    <w:spacing w:after="120"/>
                    <w:rPr>
                      <w:rFonts w:ascii="DecimaWE Rg" w:hAnsi="DecimaWE Rg"/>
                      <w:b/>
                      <w:bCs/>
                      <w:sz w:val="16"/>
                      <w:szCs w:val="16"/>
                    </w:rPr>
                  </w:pPr>
                </w:p>
              </w:tc>
              <w:tc>
                <w:tcPr>
                  <w:tcW w:w="0" w:type="auto"/>
                  <w:vMerge/>
                  <w:shd w:val="clear" w:color="auto" w:fill="AAC8C8"/>
                  <w:vAlign w:val="center"/>
                </w:tcPr>
                <w:p w14:paraId="4E2497AF" w14:textId="77777777" w:rsidR="00B37228" w:rsidRPr="006660E4" w:rsidRDefault="00B37228" w:rsidP="00B37228">
                  <w:pPr>
                    <w:pStyle w:val="Contenutotabella"/>
                    <w:snapToGrid w:val="0"/>
                    <w:spacing w:after="120"/>
                    <w:rPr>
                      <w:rFonts w:ascii="DecimaWE Rg" w:hAnsi="DecimaWE Rg"/>
                      <w:b/>
                      <w:bCs/>
                      <w:sz w:val="16"/>
                      <w:szCs w:val="16"/>
                    </w:rPr>
                  </w:pPr>
                </w:p>
              </w:tc>
              <w:tc>
                <w:tcPr>
                  <w:tcW w:w="0" w:type="auto"/>
                  <w:vMerge/>
                  <w:shd w:val="clear" w:color="auto" w:fill="AAC8C8"/>
                  <w:vAlign w:val="center"/>
                </w:tcPr>
                <w:p w14:paraId="6CDBE6EB" w14:textId="77777777" w:rsidR="00B37228" w:rsidRPr="006660E4" w:rsidRDefault="00B37228" w:rsidP="00B37228">
                  <w:pPr>
                    <w:pStyle w:val="Contenutotabella"/>
                    <w:snapToGrid w:val="0"/>
                    <w:spacing w:after="120"/>
                    <w:rPr>
                      <w:rFonts w:ascii="DecimaWE Rg" w:hAnsi="DecimaWE Rg"/>
                      <w:b/>
                      <w:bCs/>
                      <w:sz w:val="16"/>
                      <w:szCs w:val="16"/>
                    </w:rPr>
                  </w:pPr>
                </w:p>
              </w:tc>
              <w:tc>
                <w:tcPr>
                  <w:tcW w:w="0" w:type="auto"/>
                  <w:vMerge/>
                  <w:shd w:val="clear" w:color="auto" w:fill="AAC8C8"/>
                  <w:vAlign w:val="center"/>
                </w:tcPr>
                <w:p w14:paraId="4B36B71D" w14:textId="77777777" w:rsidR="00B37228" w:rsidRPr="006660E4" w:rsidRDefault="00B37228" w:rsidP="00B37228">
                  <w:pPr>
                    <w:pStyle w:val="Contenutotabella"/>
                    <w:snapToGrid w:val="0"/>
                    <w:spacing w:after="120"/>
                    <w:jc w:val="center"/>
                    <w:rPr>
                      <w:rFonts w:ascii="DecimaWE Rg" w:hAnsi="DecimaWE Rg"/>
                      <w:b/>
                      <w:bCs/>
                      <w:sz w:val="16"/>
                      <w:szCs w:val="16"/>
                    </w:rPr>
                  </w:pPr>
                </w:p>
              </w:tc>
            </w:tr>
            <w:tr w:rsidR="00B37228" w:rsidRPr="006660E4" w14:paraId="2E03001D" w14:textId="77777777" w:rsidTr="00D218A0">
              <w:trPr>
                <w:trHeight w:val="371"/>
              </w:trPr>
              <w:tc>
                <w:tcPr>
                  <w:tcW w:w="0" w:type="auto"/>
                  <w:shd w:val="clear" w:color="auto" w:fill="AAC8C8"/>
                </w:tcPr>
                <w:p w14:paraId="78501F22" w14:textId="77777777" w:rsidR="00B37228" w:rsidRPr="006660E4" w:rsidRDefault="00B37228" w:rsidP="00B37228">
                  <w:pPr>
                    <w:pStyle w:val="Contenutotabella"/>
                    <w:snapToGrid w:val="0"/>
                    <w:spacing w:after="120"/>
                    <w:jc w:val="center"/>
                    <w:rPr>
                      <w:rFonts w:ascii="DecimaWE Rg" w:hAnsi="DecimaWE Rg"/>
                      <w:b/>
                      <w:sz w:val="18"/>
                      <w:szCs w:val="18"/>
                    </w:rPr>
                  </w:pPr>
                  <w:r w:rsidRPr="006660E4">
                    <w:rPr>
                      <w:rFonts w:ascii="DecimaWE Rg" w:hAnsi="DecimaWE Rg"/>
                      <w:b/>
                      <w:sz w:val="18"/>
                      <w:szCs w:val="18"/>
                    </w:rPr>
                    <w:t>1</w:t>
                  </w:r>
                </w:p>
              </w:tc>
              <w:tc>
                <w:tcPr>
                  <w:tcW w:w="0" w:type="auto"/>
                  <w:shd w:val="clear" w:color="auto" w:fill="EAEAD5"/>
                  <w:vAlign w:val="center"/>
                </w:tcPr>
                <w:p w14:paraId="34C74C1F" w14:textId="77777777" w:rsidR="00B37228" w:rsidRPr="006660E4" w:rsidRDefault="00B37228" w:rsidP="00B37228">
                  <w:pPr>
                    <w:pStyle w:val="Contenutotabella"/>
                    <w:snapToGrid w:val="0"/>
                    <w:spacing w:after="120"/>
                    <w:rPr>
                      <w:rFonts w:ascii="DecimaWE Rg" w:hAnsi="DecimaWE Rg"/>
                      <w:bCs/>
                      <w:sz w:val="16"/>
                      <w:szCs w:val="16"/>
                    </w:rPr>
                  </w:pPr>
                  <w:r w:rsidRPr="006660E4">
                    <w:rPr>
                      <w:rFonts w:ascii="DecimaWE Rg" w:hAnsi="DecimaWE Rg"/>
                      <w:bCs/>
                      <w:sz w:val="16"/>
                      <w:szCs w:val="16"/>
                    </w:rPr>
                    <w:t>Impresa A</w:t>
                  </w:r>
                </w:p>
              </w:tc>
              <w:tc>
                <w:tcPr>
                  <w:tcW w:w="0" w:type="auto"/>
                  <w:shd w:val="clear" w:color="auto" w:fill="EAEAD5"/>
                  <w:vAlign w:val="center"/>
                </w:tcPr>
                <w:p w14:paraId="5CC002F9" w14:textId="77777777" w:rsidR="00B37228" w:rsidRPr="006660E4" w:rsidRDefault="00B37228" w:rsidP="00B37228">
                  <w:pPr>
                    <w:pStyle w:val="Contenutotabella"/>
                    <w:snapToGrid w:val="0"/>
                    <w:spacing w:after="120"/>
                    <w:rPr>
                      <w:rFonts w:ascii="DecimaWE Rg" w:hAnsi="DecimaWE Rg"/>
                      <w:bCs/>
                      <w:sz w:val="16"/>
                      <w:szCs w:val="16"/>
                    </w:rPr>
                  </w:pPr>
                  <w:r w:rsidRPr="006660E4">
                    <w:rPr>
                      <w:rFonts w:ascii="DecimaWE Rg" w:hAnsi="DecimaWE Rg"/>
                      <w:bCs/>
                      <w:sz w:val="16"/>
                      <w:szCs w:val="16"/>
                    </w:rPr>
                    <w:t>CF impresa C</w:t>
                  </w:r>
                </w:p>
              </w:tc>
              <w:tc>
                <w:tcPr>
                  <w:tcW w:w="0" w:type="auto"/>
                  <w:shd w:val="clear" w:color="auto" w:fill="EAEAD5"/>
                  <w:vAlign w:val="center"/>
                </w:tcPr>
                <w:p w14:paraId="4D3EEFC2" w14:textId="77777777" w:rsidR="00B37228" w:rsidRPr="006660E4" w:rsidRDefault="00AF7E3C" w:rsidP="00B37228">
                  <w:pPr>
                    <w:pStyle w:val="Contenutotabella"/>
                    <w:snapToGrid w:val="0"/>
                    <w:spacing w:after="120"/>
                    <w:rPr>
                      <w:rFonts w:ascii="DecimaWE Rg" w:hAnsi="DecimaWE Rg"/>
                      <w:bCs/>
                      <w:sz w:val="16"/>
                      <w:szCs w:val="16"/>
                    </w:rPr>
                  </w:pPr>
                  <w:proofErr w:type="spellStart"/>
                  <w:r w:rsidRPr="006660E4">
                    <w:rPr>
                      <w:rFonts w:ascii="DecimaWE Rg" w:hAnsi="DecimaWE Rg"/>
                      <w:bCs/>
                      <w:sz w:val="16"/>
                      <w:szCs w:val="16"/>
                    </w:rPr>
                    <w:t>x</w:t>
                  </w:r>
                  <w:r w:rsidR="00B37228" w:rsidRPr="006660E4">
                    <w:rPr>
                      <w:rFonts w:ascii="DecimaWE Rg" w:hAnsi="DecimaWE Rg"/>
                      <w:bCs/>
                      <w:sz w:val="16"/>
                      <w:szCs w:val="16"/>
                    </w:rPr>
                    <w:t>xxxx</w:t>
                  </w:r>
                  <w:proofErr w:type="spellEnd"/>
                </w:p>
              </w:tc>
              <w:tc>
                <w:tcPr>
                  <w:tcW w:w="0" w:type="auto"/>
                  <w:shd w:val="clear" w:color="auto" w:fill="EAEAD5"/>
                  <w:vAlign w:val="center"/>
                </w:tcPr>
                <w:p w14:paraId="0280D580" w14:textId="77777777" w:rsidR="00B37228" w:rsidRPr="006660E4" w:rsidRDefault="00B37228" w:rsidP="00B37228">
                  <w:pPr>
                    <w:pStyle w:val="Contenutotabella"/>
                    <w:snapToGrid w:val="0"/>
                    <w:spacing w:after="120"/>
                    <w:rPr>
                      <w:rFonts w:ascii="DecimaWE Rg" w:hAnsi="DecimaWE Rg"/>
                      <w:bCs/>
                      <w:sz w:val="16"/>
                      <w:szCs w:val="16"/>
                    </w:rPr>
                  </w:pPr>
                  <w:r w:rsidRPr="006660E4">
                    <w:rPr>
                      <w:rFonts w:ascii="DecimaWE Rg" w:hAnsi="DecimaWE Rg"/>
                      <w:bCs/>
                      <w:sz w:val="16"/>
                      <w:szCs w:val="16"/>
                    </w:rPr>
                    <w:t>scissione</w:t>
                  </w:r>
                </w:p>
              </w:tc>
              <w:tc>
                <w:tcPr>
                  <w:tcW w:w="0" w:type="auto"/>
                  <w:shd w:val="clear" w:color="auto" w:fill="EAEAD5"/>
                  <w:vAlign w:val="center"/>
                </w:tcPr>
                <w:p w14:paraId="238B31D2" w14:textId="77777777" w:rsidR="00B37228" w:rsidRPr="006660E4" w:rsidRDefault="00B37228" w:rsidP="00B37228">
                  <w:pPr>
                    <w:pStyle w:val="Contenutotabella"/>
                    <w:snapToGrid w:val="0"/>
                    <w:spacing w:after="120"/>
                    <w:ind w:left="34"/>
                    <w:jc w:val="right"/>
                    <w:rPr>
                      <w:rFonts w:ascii="DecimaWE Rg" w:hAnsi="DecimaWE Rg"/>
                      <w:bCs/>
                      <w:sz w:val="18"/>
                      <w:szCs w:val="18"/>
                    </w:rPr>
                  </w:pPr>
                  <w:r w:rsidRPr="006660E4">
                    <w:rPr>
                      <w:rFonts w:ascii="DecimaWE Rg" w:hAnsi="DecimaWE Rg"/>
                      <w:bCs/>
                      <w:sz w:val="18"/>
                      <w:szCs w:val="18"/>
                    </w:rPr>
                    <w:t>50.000€</w:t>
                  </w:r>
                </w:p>
              </w:tc>
            </w:tr>
          </w:tbl>
          <w:p w14:paraId="44281334" w14:textId="77777777" w:rsidR="001B05CA" w:rsidRPr="006660E4" w:rsidRDefault="001B05CA" w:rsidP="001B05CA">
            <w:pPr>
              <w:pStyle w:val="Contenutotabella"/>
              <w:snapToGrid w:val="0"/>
              <w:spacing w:after="120"/>
              <w:rPr>
                <w:rFonts w:ascii="DecimaWE Rg" w:hAnsi="DecimaWE Rg"/>
                <w:b/>
                <w:bCs/>
                <w:sz w:val="16"/>
                <w:szCs w:val="16"/>
              </w:rPr>
            </w:pPr>
          </w:p>
        </w:tc>
      </w:tr>
    </w:tbl>
    <w:p w14:paraId="49C8E7BC" w14:textId="77777777" w:rsidR="00ED2E6A" w:rsidRPr="006660E4" w:rsidRDefault="00ED2E6A">
      <w:pPr>
        <w:spacing w:after="120" w:line="100" w:lineRule="atLeast"/>
        <w:ind w:right="142"/>
        <w:jc w:val="both"/>
        <w:rPr>
          <w:rFonts w:ascii="DecimaWE Rg" w:eastAsia="Times New Roman" w:hAnsi="DecimaWE Rg" w:cs="Garamond"/>
        </w:rPr>
      </w:pPr>
    </w:p>
    <w:p w14:paraId="3B6EE320" w14:textId="77777777" w:rsidR="00F24D6A" w:rsidRDefault="00967C37" w:rsidP="00F24D6A">
      <w:pPr>
        <w:spacing w:after="120" w:line="100" w:lineRule="atLeast"/>
        <w:ind w:right="142"/>
        <w:jc w:val="both"/>
        <w:rPr>
          <w:rFonts w:ascii="DecimaWE Rg" w:eastAsia="Times New Roman" w:hAnsi="DecimaWE Rg" w:cs="Garamond"/>
        </w:rPr>
      </w:pPr>
      <w:proofErr w:type="spellStart"/>
      <w:r w:rsidRPr="006660E4">
        <w:rPr>
          <w:rFonts w:ascii="DecimaWE Rg" w:eastAsia="Times New Roman" w:hAnsi="DecimaWE Rg" w:cs="Garamond"/>
        </w:rPr>
        <w:t>Valutazioni</w:t>
      </w:r>
      <w:proofErr w:type="spellEnd"/>
      <w:r w:rsidRPr="006660E4">
        <w:rPr>
          <w:rFonts w:ascii="DecimaWE Rg" w:eastAsia="Times New Roman" w:hAnsi="DecimaWE Rg" w:cs="Garamond"/>
        </w:rPr>
        <w:t xml:space="preserve"> caso per caso dovranno essere effettuate per la fattispecie di un </w:t>
      </w:r>
      <w:r w:rsidRPr="006660E4">
        <w:rPr>
          <w:rFonts w:ascii="DecimaWE Rg" w:eastAsia="Times New Roman" w:hAnsi="DecimaWE Rg" w:cs="Garamond"/>
          <w:b/>
        </w:rPr>
        <w:t>trasferimento di un ramo d’azienda</w:t>
      </w:r>
      <w:r w:rsidRPr="006660E4">
        <w:rPr>
          <w:rFonts w:ascii="DecimaWE Rg" w:eastAsia="Times New Roman" w:hAnsi="DecimaWE Rg" w:cs="Garamond"/>
        </w:rPr>
        <w:t xml:space="preserve"> che</w:t>
      </w:r>
      <w:r w:rsidR="007B0FF7" w:rsidRPr="006660E4">
        <w:rPr>
          <w:rFonts w:ascii="DecimaWE Rg" w:eastAsia="Times New Roman" w:hAnsi="DecimaWE Rg" w:cs="Garamond"/>
        </w:rPr>
        <w:t>,</w:t>
      </w:r>
      <w:r w:rsidRPr="006660E4">
        <w:rPr>
          <w:rFonts w:ascii="DecimaWE Rg" w:eastAsia="Times New Roman" w:hAnsi="DecimaWE Rg" w:cs="Garamond"/>
        </w:rPr>
        <w:t xml:space="preserve"> configurato come operazione di acquisizione</w:t>
      </w:r>
      <w:r w:rsidR="007B0FF7" w:rsidRPr="006660E4">
        <w:rPr>
          <w:rFonts w:ascii="DecimaWE Rg" w:eastAsia="Times New Roman" w:hAnsi="DecimaWE Rg" w:cs="Garamond"/>
        </w:rPr>
        <w:t>,</w:t>
      </w:r>
      <w:r w:rsidRPr="006660E4">
        <w:rPr>
          <w:rFonts w:ascii="DecimaWE Rg" w:eastAsia="Times New Roman" w:hAnsi="DecimaWE Rg" w:cs="Garamond"/>
        </w:rPr>
        <w:t xml:space="preserve"> determina il trasferimento del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004F5D2C" w:rsidRPr="006660E4">
        <w:rPr>
          <w:rFonts w:ascii="DecimaWE Rg" w:eastAsia="Times New Roman" w:hAnsi="DecimaWE Rg" w:cs="Garamond"/>
          <w:iCs/>
        </w:rPr>
        <w:t xml:space="preserve"> </w:t>
      </w:r>
      <w:r w:rsidRPr="006660E4">
        <w:rPr>
          <w:rFonts w:ascii="DecimaWE Rg" w:eastAsia="Times New Roman" w:hAnsi="DecimaWE Rg" w:cs="Garamond"/>
        </w:rPr>
        <w:t>in capo all’impresa che ha effettuato l’acquisizione</w:t>
      </w:r>
      <w:r w:rsidR="0095472A" w:rsidRPr="006660E4">
        <w:rPr>
          <w:rFonts w:ascii="DecimaWE Rg" w:eastAsia="Times New Roman" w:hAnsi="DecimaWE Rg" w:cs="Garamond"/>
        </w:rPr>
        <w:t>,</w:t>
      </w:r>
      <w:r w:rsidRPr="006660E4">
        <w:rPr>
          <w:rFonts w:ascii="DecimaWE Rg" w:eastAsia="Times New Roman" w:hAnsi="DecimaWE Rg" w:cs="Garamond"/>
        </w:rPr>
        <w:t xml:space="preserve"> se l’aiuto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004F5D2C" w:rsidRPr="006660E4">
        <w:rPr>
          <w:rFonts w:ascii="DecimaWE Rg" w:eastAsia="Times New Roman" w:hAnsi="DecimaWE Rg" w:cs="Garamond"/>
          <w:iCs/>
        </w:rPr>
        <w:t xml:space="preserve"> </w:t>
      </w:r>
      <w:r w:rsidRPr="006660E4">
        <w:rPr>
          <w:rFonts w:ascii="DecimaWE Rg" w:eastAsia="Times New Roman" w:hAnsi="DecimaWE Rg" w:cs="Garamond"/>
        </w:rPr>
        <w:t>era imputato al ramo d’azienda trasferito. Viceversa, nel caso in cui un trasferimento di ramo d’azienda si configuri come un</w:t>
      </w:r>
      <w:r w:rsidR="007B0FF7" w:rsidRPr="006660E4">
        <w:rPr>
          <w:rFonts w:ascii="DecimaWE Rg" w:eastAsia="Times New Roman" w:hAnsi="DecimaWE Rg" w:cs="Garamond"/>
        </w:rPr>
        <w:t xml:space="preserve">a </w:t>
      </w:r>
      <w:r w:rsidRPr="006660E4">
        <w:rPr>
          <w:rFonts w:ascii="DecimaWE Rg" w:eastAsia="Times New Roman" w:hAnsi="DecimaWE Rg" w:cs="Garamond"/>
        </w:rPr>
        <w:t xml:space="preserve">operazione di cessione, l’impresa che ha ceduto il ramo può dedurre dall’importo dichiarato l’aiuto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004F5D2C" w:rsidRPr="006660E4">
        <w:rPr>
          <w:rFonts w:ascii="DecimaWE Rg" w:eastAsia="Times New Roman" w:hAnsi="DecimaWE Rg" w:cs="Garamond"/>
          <w:iCs/>
        </w:rPr>
        <w:t xml:space="preserve"> </w:t>
      </w:r>
      <w:r w:rsidR="00ED2E6A">
        <w:rPr>
          <w:rFonts w:ascii="DecimaWE Rg" w:eastAsia="Times New Roman" w:hAnsi="DecimaWE Rg" w:cs="Garamond"/>
        </w:rPr>
        <w:t>imputato al ramo ceduto.</w:t>
      </w:r>
    </w:p>
    <w:p w14:paraId="280C1593" w14:textId="77777777" w:rsidR="00654D11" w:rsidRPr="006660E4" w:rsidRDefault="00654D11" w:rsidP="00F24D6A">
      <w:pPr>
        <w:spacing w:after="120" w:line="100" w:lineRule="atLeast"/>
        <w:ind w:right="142"/>
        <w:jc w:val="both"/>
        <w:rPr>
          <w:rFonts w:ascii="DecimaWE Rg" w:eastAsia="Times New Roman" w:hAnsi="DecimaWE Rg" w:cs="Garamond"/>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6"/>
      </w:tblGrid>
      <w:tr w:rsidR="00F24D6A" w:rsidRPr="006660E4" w14:paraId="57D9CC40" w14:textId="77777777" w:rsidTr="00ED2E6A">
        <w:trPr>
          <w:trHeight w:val="7040"/>
        </w:trPr>
        <w:tc>
          <w:tcPr>
            <w:tcW w:w="9746" w:type="dxa"/>
            <w:shd w:val="clear" w:color="auto" w:fill="auto"/>
            <w:vAlign w:val="center"/>
          </w:tcPr>
          <w:p w14:paraId="72A45ECC" w14:textId="77777777" w:rsidR="00F24D6A" w:rsidRPr="006660E4" w:rsidRDefault="00F24D6A" w:rsidP="00ED2E6A">
            <w:pPr>
              <w:spacing w:before="120" w:after="120" w:line="100" w:lineRule="atLeast"/>
              <w:rPr>
                <w:rFonts w:ascii="DecimaWE Rg" w:hAnsi="DecimaWE Rg"/>
              </w:rPr>
            </w:pPr>
            <w:r w:rsidRPr="006660E4">
              <w:rPr>
                <w:rFonts w:ascii="DecimaWE Rg" w:hAnsi="DecimaWE Rg"/>
              </w:rPr>
              <w:lastRenderedPageBreak/>
              <w:t>Ad esempio:</w:t>
            </w:r>
          </w:p>
          <w:p w14:paraId="26D5B35E" w14:textId="77777777" w:rsidR="00F24D6A" w:rsidRPr="006660E4" w:rsidRDefault="00F24D6A" w:rsidP="00ED2E6A">
            <w:pPr>
              <w:spacing w:before="120" w:after="120" w:line="100" w:lineRule="atLeast"/>
              <w:rPr>
                <w:rFonts w:ascii="DecimaWE Rg" w:hAnsi="DecimaWE Rg"/>
              </w:rPr>
            </w:pPr>
            <w:r w:rsidRPr="006660E4">
              <w:rPr>
                <w:rFonts w:ascii="DecimaWE Rg" w:hAnsi="DecimaWE Rg"/>
              </w:rPr>
              <w:t xml:space="preserve">All’impresa A sono stati concessi 80.000€ in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004F5D2C" w:rsidRPr="006660E4">
              <w:rPr>
                <w:rFonts w:ascii="DecimaWE Rg" w:eastAsia="Times New Roman" w:hAnsi="DecimaWE Rg" w:cs="Garamond"/>
                <w:iCs/>
              </w:rPr>
              <w:t xml:space="preserve"> </w:t>
            </w:r>
            <w:r w:rsidRPr="006660E4">
              <w:rPr>
                <w:rFonts w:ascii="DecimaWE Rg" w:hAnsi="DecimaWE Rg"/>
              </w:rPr>
              <w:t>nell’anno 2019</w:t>
            </w:r>
          </w:p>
          <w:p w14:paraId="6F4EEF58" w14:textId="77777777" w:rsidR="00F24D6A" w:rsidRPr="006660E4" w:rsidRDefault="00F24D6A" w:rsidP="00ED2E6A">
            <w:pPr>
              <w:spacing w:before="120" w:after="120" w:line="100" w:lineRule="atLeast"/>
              <w:rPr>
                <w:rFonts w:ascii="DecimaWE Rg" w:hAnsi="DecimaWE Rg"/>
              </w:rPr>
            </w:pPr>
            <w:r w:rsidRPr="006660E4">
              <w:rPr>
                <w:rFonts w:ascii="DecimaWE Rg" w:hAnsi="DecimaWE Rg"/>
              </w:rPr>
              <w:t xml:space="preserve">Nell’anno 2020 l’impresa A cede il ramo d’azienda all’impresa B. Il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004F5D2C" w:rsidRPr="006660E4">
              <w:rPr>
                <w:rFonts w:ascii="DecimaWE Rg" w:eastAsia="Times New Roman" w:hAnsi="DecimaWE Rg" w:cs="Garamond"/>
                <w:iCs/>
              </w:rPr>
              <w:t xml:space="preserve"> </w:t>
            </w:r>
            <w:r w:rsidRPr="006660E4">
              <w:rPr>
                <w:rFonts w:ascii="DecimaWE Rg" w:hAnsi="DecimaWE Rg"/>
              </w:rPr>
              <w:t>ricevuto dall’impresa A nel 2019 è imputabile al ramo d’azienda ceduto</w:t>
            </w:r>
          </w:p>
          <w:p w14:paraId="4240E6C6" w14:textId="77777777" w:rsidR="00F24D6A" w:rsidRPr="006660E4" w:rsidRDefault="00F24D6A" w:rsidP="00ED2E6A">
            <w:pPr>
              <w:spacing w:before="120" w:after="120" w:line="100" w:lineRule="atLeast"/>
              <w:rPr>
                <w:rFonts w:ascii="DecimaWE Rg" w:hAnsi="DecimaWE Rg"/>
              </w:rPr>
            </w:pPr>
            <w:r w:rsidRPr="006660E4">
              <w:rPr>
                <w:rFonts w:ascii="DecimaWE Rg" w:hAnsi="DecimaWE Rg"/>
              </w:rPr>
              <w:t xml:space="preserve">Nell’anno 2020 l’impresa B vuole fare domanda per un nuovo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hAnsi="DecimaWE Rg"/>
              </w:rPr>
              <w:t>. L’impresa B dovrà dichiarare l’aiuto ricevuto dall’impresa A come interamente imputabile ad essa. La tabella di cui al punto 2.2. del modulo andrà quindi compilata come segue:</w:t>
            </w:r>
          </w:p>
          <w:tbl>
            <w:tblPr>
              <w:tblpPr w:leftFromText="141" w:rightFromText="141" w:vertAnchor="text" w:horzAnchor="margin" w:tblpY="149"/>
              <w:tblOverlap w:val="never"/>
              <w:tblW w:w="0" w:type="auto"/>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8"/>
              <w:gridCol w:w="1830"/>
              <w:gridCol w:w="1912"/>
              <w:gridCol w:w="1722"/>
              <w:gridCol w:w="1346"/>
              <w:gridCol w:w="2382"/>
            </w:tblGrid>
            <w:tr w:rsidR="00B37228" w:rsidRPr="006660E4" w14:paraId="505EADCB" w14:textId="77777777" w:rsidTr="00B37228">
              <w:trPr>
                <w:trHeight w:val="852"/>
              </w:trPr>
              <w:tc>
                <w:tcPr>
                  <w:tcW w:w="0" w:type="auto"/>
                  <w:tcBorders>
                    <w:top w:val="double" w:sz="4" w:space="0" w:color="auto"/>
                  </w:tcBorders>
                  <w:shd w:val="clear" w:color="auto" w:fill="AAC8C8"/>
                  <w:vAlign w:val="center"/>
                </w:tcPr>
                <w:p w14:paraId="4EE211AC" w14:textId="77777777" w:rsidR="00B37228" w:rsidRPr="006660E4" w:rsidRDefault="00B37228" w:rsidP="00A21B3E">
                  <w:pPr>
                    <w:spacing w:after="120"/>
                    <w:jc w:val="center"/>
                    <w:rPr>
                      <w:rFonts w:ascii="DecimaWE Rg" w:hAnsi="DecimaWE Rg" w:cs="Arial"/>
                      <w:b/>
                      <w:bCs/>
                      <w:sz w:val="16"/>
                      <w:szCs w:val="16"/>
                    </w:rPr>
                  </w:pPr>
                </w:p>
              </w:tc>
              <w:tc>
                <w:tcPr>
                  <w:tcW w:w="0" w:type="auto"/>
                  <w:tcBorders>
                    <w:top w:val="double" w:sz="4" w:space="0" w:color="auto"/>
                  </w:tcBorders>
                  <w:shd w:val="clear" w:color="auto" w:fill="AAC8C8"/>
                  <w:vAlign w:val="center"/>
                </w:tcPr>
                <w:p w14:paraId="51CCC1DC" w14:textId="77777777" w:rsidR="00B37228" w:rsidRPr="006660E4" w:rsidRDefault="00B37228" w:rsidP="00A21B3E">
                  <w:pPr>
                    <w:pStyle w:val="Contenutotabella"/>
                    <w:snapToGrid w:val="0"/>
                    <w:spacing w:after="120"/>
                    <w:rPr>
                      <w:rFonts w:ascii="DecimaWE Rg" w:hAnsi="DecimaWE Rg"/>
                      <w:b/>
                      <w:bCs/>
                      <w:sz w:val="16"/>
                      <w:szCs w:val="16"/>
                    </w:rPr>
                  </w:pPr>
                  <w:r w:rsidRPr="006660E4">
                    <w:rPr>
                      <w:rFonts w:ascii="DecimaWE Rg" w:hAnsi="DecimaWE Rg"/>
                      <w:b/>
                      <w:bCs/>
                      <w:sz w:val="16"/>
                      <w:szCs w:val="16"/>
                    </w:rPr>
                    <w:t xml:space="preserve">Impresa cui è stato concesso il </w:t>
                  </w:r>
                  <w:r w:rsidR="004F5D2C" w:rsidRPr="006660E4">
                    <w:rPr>
                      <w:rFonts w:ascii="DecimaWE Rg" w:hAnsi="DecimaWE Rg"/>
                      <w:b/>
                      <w:bCs/>
                      <w:i/>
                      <w:sz w:val="16"/>
                      <w:szCs w:val="16"/>
                    </w:rPr>
                    <w:t xml:space="preserve">«de </w:t>
                  </w:r>
                  <w:proofErr w:type="spellStart"/>
                  <w:r w:rsidR="004F5D2C" w:rsidRPr="006660E4">
                    <w:rPr>
                      <w:rFonts w:ascii="DecimaWE Rg" w:hAnsi="DecimaWE Rg"/>
                      <w:b/>
                      <w:bCs/>
                      <w:i/>
                      <w:sz w:val="16"/>
                      <w:szCs w:val="16"/>
                    </w:rPr>
                    <w:t>minimis</w:t>
                  </w:r>
                  <w:proofErr w:type="spellEnd"/>
                  <w:r w:rsidR="004F5D2C" w:rsidRPr="006660E4">
                    <w:rPr>
                      <w:rFonts w:ascii="DecimaWE Rg" w:hAnsi="DecimaWE Rg"/>
                      <w:b/>
                      <w:bCs/>
                      <w:i/>
                      <w:sz w:val="16"/>
                      <w:szCs w:val="16"/>
                    </w:rPr>
                    <w:t>»</w:t>
                  </w:r>
                </w:p>
              </w:tc>
              <w:tc>
                <w:tcPr>
                  <w:tcW w:w="0" w:type="auto"/>
                  <w:tcBorders>
                    <w:top w:val="double" w:sz="4" w:space="0" w:color="auto"/>
                  </w:tcBorders>
                  <w:shd w:val="clear" w:color="auto" w:fill="AAC8C8"/>
                  <w:vAlign w:val="center"/>
                </w:tcPr>
                <w:p w14:paraId="3735EE9D" w14:textId="77777777" w:rsidR="00B37228" w:rsidRPr="006660E4" w:rsidRDefault="00B37228" w:rsidP="00A21B3E">
                  <w:pPr>
                    <w:pStyle w:val="Contenutotabella"/>
                    <w:snapToGrid w:val="0"/>
                    <w:spacing w:after="120"/>
                    <w:rPr>
                      <w:rFonts w:ascii="DecimaWE Rg" w:hAnsi="DecimaWE Rg"/>
                      <w:b/>
                      <w:bCs/>
                      <w:sz w:val="16"/>
                      <w:szCs w:val="16"/>
                    </w:rPr>
                  </w:pPr>
                  <w:r w:rsidRPr="006660E4">
                    <w:rPr>
                      <w:rFonts w:ascii="DecimaWE Rg" w:hAnsi="DecimaWE Rg"/>
                      <w:b/>
                      <w:bCs/>
                      <w:sz w:val="16"/>
                      <w:szCs w:val="16"/>
                    </w:rPr>
                    <w:t xml:space="preserve">CF impresa cui è stato concesso il </w:t>
                  </w:r>
                  <w:r w:rsidR="004F5D2C" w:rsidRPr="006660E4">
                    <w:rPr>
                      <w:rFonts w:ascii="DecimaWE Rg" w:hAnsi="DecimaWE Rg"/>
                      <w:b/>
                      <w:bCs/>
                      <w:i/>
                      <w:sz w:val="16"/>
                      <w:szCs w:val="16"/>
                    </w:rPr>
                    <w:t xml:space="preserve">«de </w:t>
                  </w:r>
                  <w:proofErr w:type="spellStart"/>
                  <w:r w:rsidR="004F5D2C" w:rsidRPr="006660E4">
                    <w:rPr>
                      <w:rFonts w:ascii="DecimaWE Rg" w:hAnsi="DecimaWE Rg"/>
                      <w:b/>
                      <w:bCs/>
                      <w:i/>
                      <w:sz w:val="16"/>
                      <w:szCs w:val="16"/>
                    </w:rPr>
                    <w:t>minimis</w:t>
                  </w:r>
                  <w:proofErr w:type="spellEnd"/>
                  <w:r w:rsidR="004F5D2C" w:rsidRPr="006660E4">
                    <w:rPr>
                      <w:rFonts w:ascii="DecimaWE Rg" w:hAnsi="DecimaWE Rg"/>
                      <w:b/>
                      <w:bCs/>
                      <w:i/>
                      <w:sz w:val="16"/>
                      <w:szCs w:val="16"/>
                    </w:rPr>
                    <w:t>»</w:t>
                  </w:r>
                </w:p>
              </w:tc>
              <w:tc>
                <w:tcPr>
                  <w:tcW w:w="0" w:type="auto"/>
                  <w:tcBorders>
                    <w:top w:val="double" w:sz="4" w:space="0" w:color="auto"/>
                  </w:tcBorders>
                  <w:shd w:val="clear" w:color="auto" w:fill="AAC8C8"/>
                  <w:vAlign w:val="center"/>
                </w:tcPr>
                <w:p w14:paraId="2B0FC0C6" w14:textId="77777777" w:rsidR="00B37228" w:rsidRPr="006660E4" w:rsidRDefault="00B37228" w:rsidP="00A21B3E">
                  <w:pPr>
                    <w:pStyle w:val="Contenutotabella"/>
                    <w:snapToGrid w:val="0"/>
                    <w:spacing w:after="120"/>
                    <w:rPr>
                      <w:rFonts w:ascii="DecimaWE Rg" w:hAnsi="DecimaWE Rg"/>
                      <w:b/>
                      <w:bCs/>
                      <w:sz w:val="16"/>
                      <w:szCs w:val="16"/>
                    </w:rPr>
                  </w:pPr>
                  <w:r w:rsidRPr="006660E4">
                    <w:rPr>
                      <w:rFonts w:ascii="DecimaWE Rg" w:hAnsi="DecimaWE Rg"/>
                      <w:b/>
                      <w:bCs/>
                      <w:sz w:val="16"/>
                      <w:szCs w:val="16"/>
                    </w:rPr>
                    <w:t>Codice COR Identificativo dell’aiuto</w:t>
                  </w:r>
                </w:p>
              </w:tc>
              <w:tc>
                <w:tcPr>
                  <w:tcW w:w="0" w:type="auto"/>
                  <w:tcBorders>
                    <w:top w:val="double" w:sz="4" w:space="0" w:color="auto"/>
                  </w:tcBorders>
                  <w:shd w:val="clear" w:color="auto" w:fill="AAC8C8"/>
                  <w:vAlign w:val="center"/>
                </w:tcPr>
                <w:p w14:paraId="16632733" w14:textId="77777777" w:rsidR="00B37228" w:rsidRPr="006660E4" w:rsidRDefault="00B37228" w:rsidP="004F5D2C">
                  <w:pPr>
                    <w:pStyle w:val="Contenutotabella"/>
                    <w:snapToGrid w:val="0"/>
                    <w:spacing w:after="120"/>
                    <w:rPr>
                      <w:rFonts w:ascii="DecimaWE Rg" w:hAnsi="DecimaWE Rg"/>
                      <w:b/>
                      <w:bCs/>
                      <w:sz w:val="16"/>
                      <w:szCs w:val="16"/>
                    </w:rPr>
                  </w:pPr>
                  <w:r w:rsidRPr="006660E4">
                    <w:rPr>
                      <w:rFonts w:ascii="DecimaWE Rg" w:hAnsi="DecimaWE Rg"/>
                      <w:b/>
                      <w:bCs/>
                      <w:sz w:val="16"/>
                      <w:szCs w:val="16"/>
                    </w:rPr>
                    <w:t>Vicenda intercorsa</w:t>
                  </w:r>
                </w:p>
              </w:tc>
              <w:tc>
                <w:tcPr>
                  <w:tcW w:w="0" w:type="auto"/>
                  <w:tcBorders>
                    <w:top w:val="double" w:sz="4" w:space="0" w:color="auto"/>
                  </w:tcBorders>
                  <w:shd w:val="clear" w:color="auto" w:fill="AAC8C8"/>
                  <w:vAlign w:val="center"/>
                </w:tcPr>
                <w:p w14:paraId="74E39D00" w14:textId="77777777" w:rsidR="00B37228" w:rsidRPr="006660E4" w:rsidRDefault="00B37228" w:rsidP="00B37228">
                  <w:pPr>
                    <w:pStyle w:val="Contenutotabella"/>
                    <w:snapToGrid w:val="0"/>
                    <w:spacing w:after="120"/>
                    <w:jc w:val="center"/>
                    <w:rPr>
                      <w:rFonts w:ascii="DecimaWE Rg" w:hAnsi="DecimaWE Rg"/>
                      <w:b/>
                      <w:bCs/>
                      <w:sz w:val="16"/>
                      <w:szCs w:val="16"/>
                    </w:rPr>
                  </w:pPr>
                  <w:r w:rsidRPr="006660E4">
                    <w:rPr>
                      <w:rFonts w:ascii="DecimaWE Rg" w:hAnsi="DecimaWE Rg"/>
                      <w:b/>
                      <w:bCs/>
                      <w:sz w:val="16"/>
                      <w:szCs w:val="16"/>
                    </w:rPr>
                    <w:t>Importo dell’aiuto da imputare all’impresa rappresentata</w:t>
                  </w:r>
                </w:p>
                <w:p w14:paraId="5B0B0228" w14:textId="77777777" w:rsidR="00B37228" w:rsidRPr="006660E4" w:rsidRDefault="00B37228" w:rsidP="00B37228">
                  <w:pPr>
                    <w:pStyle w:val="Contenutotabella"/>
                    <w:snapToGrid w:val="0"/>
                    <w:spacing w:after="120"/>
                    <w:jc w:val="center"/>
                    <w:rPr>
                      <w:rFonts w:ascii="DecimaWE Rg" w:hAnsi="DecimaWE Rg"/>
                      <w:b/>
                      <w:bCs/>
                      <w:strike/>
                      <w:sz w:val="16"/>
                      <w:szCs w:val="16"/>
                    </w:rPr>
                  </w:pPr>
                  <w:r w:rsidRPr="006660E4">
                    <w:rPr>
                      <w:rFonts w:ascii="DecimaWE Rg" w:hAnsi="DecimaWE Rg"/>
                      <w:b/>
                      <w:bCs/>
                      <w:sz w:val="16"/>
                      <w:szCs w:val="16"/>
                    </w:rPr>
                    <w:t>(Impresa B)</w:t>
                  </w:r>
                </w:p>
              </w:tc>
            </w:tr>
            <w:tr w:rsidR="00B37228" w:rsidRPr="006660E4" w14:paraId="5E5F5A75" w14:textId="77777777" w:rsidTr="00D218A0">
              <w:trPr>
                <w:trHeight w:val="371"/>
              </w:trPr>
              <w:tc>
                <w:tcPr>
                  <w:tcW w:w="0" w:type="auto"/>
                  <w:shd w:val="clear" w:color="auto" w:fill="AAC8C8"/>
                </w:tcPr>
                <w:p w14:paraId="5B3E28D9" w14:textId="77777777" w:rsidR="00B37228" w:rsidRPr="006660E4" w:rsidRDefault="00B37228" w:rsidP="00B37228">
                  <w:pPr>
                    <w:pStyle w:val="Contenutotabella"/>
                    <w:snapToGrid w:val="0"/>
                    <w:spacing w:after="120"/>
                    <w:jc w:val="center"/>
                    <w:rPr>
                      <w:rFonts w:ascii="DecimaWE Rg" w:hAnsi="DecimaWE Rg"/>
                      <w:b/>
                      <w:sz w:val="18"/>
                      <w:szCs w:val="18"/>
                    </w:rPr>
                  </w:pPr>
                  <w:r w:rsidRPr="006660E4">
                    <w:rPr>
                      <w:rFonts w:ascii="DecimaWE Rg" w:hAnsi="DecimaWE Rg"/>
                      <w:b/>
                      <w:sz w:val="18"/>
                      <w:szCs w:val="18"/>
                    </w:rPr>
                    <w:t>1</w:t>
                  </w:r>
                </w:p>
              </w:tc>
              <w:tc>
                <w:tcPr>
                  <w:tcW w:w="0" w:type="auto"/>
                  <w:shd w:val="clear" w:color="auto" w:fill="EAEAD5"/>
                  <w:vAlign w:val="center"/>
                </w:tcPr>
                <w:p w14:paraId="7AB20071" w14:textId="77777777" w:rsidR="00B37228" w:rsidRPr="006660E4" w:rsidRDefault="00B37228" w:rsidP="00B37228">
                  <w:pPr>
                    <w:pStyle w:val="Contenutotabella"/>
                    <w:snapToGrid w:val="0"/>
                    <w:spacing w:after="120"/>
                    <w:rPr>
                      <w:rFonts w:ascii="DecimaWE Rg" w:hAnsi="DecimaWE Rg"/>
                      <w:bCs/>
                      <w:sz w:val="16"/>
                      <w:szCs w:val="16"/>
                    </w:rPr>
                  </w:pPr>
                  <w:r w:rsidRPr="006660E4">
                    <w:rPr>
                      <w:rFonts w:ascii="DecimaWE Rg" w:hAnsi="DecimaWE Rg"/>
                      <w:bCs/>
                      <w:sz w:val="16"/>
                      <w:szCs w:val="16"/>
                    </w:rPr>
                    <w:t>Impresa A</w:t>
                  </w:r>
                </w:p>
              </w:tc>
              <w:tc>
                <w:tcPr>
                  <w:tcW w:w="0" w:type="auto"/>
                  <w:shd w:val="clear" w:color="auto" w:fill="EAEAD5"/>
                  <w:vAlign w:val="center"/>
                </w:tcPr>
                <w:p w14:paraId="19C7F9AC" w14:textId="77777777" w:rsidR="00B37228" w:rsidRPr="006660E4" w:rsidRDefault="00B37228" w:rsidP="00B37228">
                  <w:pPr>
                    <w:pStyle w:val="Contenutotabella"/>
                    <w:snapToGrid w:val="0"/>
                    <w:spacing w:after="120"/>
                    <w:rPr>
                      <w:rFonts w:ascii="DecimaWE Rg" w:hAnsi="DecimaWE Rg"/>
                      <w:bCs/>
                      <w:sz w:val="16"/>
                      <w:szCs w:val="16"/>
                    </w:rPr>
                  </w:pPr>
                  <w:r w:rsidRPr="006660E4">
                    <w:rPr>
                      <w:rFonts w:ascii="DecimaWE Rg" w:hAnsi="DecimaWE Rg"/>
                      <w:bCs/>
                      <w:sz w:val="16"/>
                      <w:szCs w:val="16"/>
                    </w:rPr>
                    <w:t>CF impresa A</w:t>
                  </w:r>
                </w:p>
              </w:tc>
              <w:tc>
                <w:tcPr>
                  <w:tcW w:w="0" w:type="auto"/>
                  <w:shd w:val="clear" w:color="auto" w:fill="EAEAD5"/>
                  <w:vAlign w:val="center"/>
                </w:tcPr>
                <w:p w14:paraId="27C1F076" w14:textId="77777777" w:rsidR="00B37228" w:rsidRPr="006660E4" w:rsidRDefault="00AF7E3C" w:rsidP="00B37228">
                  <w:pPr>
                    <w:pStyle w:val="Contenutotabella"/>
                    <w:snapToGrid w:val="0"/>
                    <w:spacing w:after="120"/>
                    <w:rPr>
                      <w:rFonts w:ascii="DecimaWE Rg" w:hAnsi="DecimaWE Rg"/>
                      <w:bCs/>
                      <w:sz w:val="16"/>
                      <w:szCs w:val="16"/>
                    </w:rPr>
                  </w:pPr>
                  <w:proofErr w:type="spellStart"/>
                  <w:r w:rsidRPr="006660E4">
                    <w:rPr>
                      <w:rFonts w:ascii="DecimaWE Rg" w:hAnsi="DecimaWE Rg"/>
                      <w:bCs/>
                      <w:sz w:val="16"/>
                      <w:szCs w:val="16"/>
                    </w:rPr>
                    <w:t>x</w:t>
                  </w:r>
                  <w:r w:rsidR="00B37228" w:rsidRPr="006660E4">
                    <w:rPr>
                      <w:rFonts w:ascii="DecimaWE Rg" w:hAnsi="DecimaWE Rg"/>
                      <w:bCs/>
                      <w:sz w:val="16"/>
                      <w:szCs w:val="16"/>
                    </w:rPr>
                    <w:t>xxxx</w:t>
                  </w:r>
                  <w:proofErr w:type="spellEnd"/>
                </w:p>
              </w:tc>
              <w:tc>
                <w:tcPr>
                  <w:tcW w:w="0" w:type="auto"/>
                  <w:shd w:val="clear" w:color="auto" w:fill="EAEAD5"/>
                  <w:vAlign w:val="center"/>
                </w:tcPr>
                <w:p w14:paraId="5632A274" w14:textId="77777777" w:rsidR="00B37228" w:rsidRPr="006660E4" w:rsidRDefault="00B37228" w:rsidP="00B37228">
                  <w:pPr>
                    <w:pStyle w:val="Contenutotabella"/>
                    <w:snapToGrid w:val="0"/>
                    <w:spacing w:after="120"/>
                    <w:rPr>
                      <w:rFonts w:ascii="DecimaWE Rg" w:hAnsi="DecimaWE Rg"/>
                      <w:bCs/>
                      <w:sz w:val="16"/>
                      <w:szCs w:val="16"/>
                    </w:rPr>
                  </w:pPr>
                  <w:r w:rsidRPr="006660E4">
                    <w:rPr>
                      <w:rFonts w:ascii="DecimaWE Rg" w:hAnsi="DecimaWE Rg"/>
                      <w:bCs/>
                      <w:sz w:val="16"/>
                      <w:szCs w:val="16"/>
                    </w:rPr>
                    <w:t>cessione di ramo d’azienda</w:t>
                  </w:r>
                </w:p>
              </w:tc>
              <w:tc>
                <w:tcPr>
                  <w:tcW w:w="0" w:type="auto"/>
                  <w:shd w:val="clear" w:color="auto" w:fill="EAEAD5"/>
                  <w:vAlign w:val="center"/>
                </w:tcPr>
                <w:p w14:paraId="6F8F0FD5" w14:textId="77777777" w:rsidR="00B37228" w:rsidRPr="006660E4" w:rsidRDefault="00B37228" w:rsidP="00B37228">
                  <w:pPr>
                    <w:pStyle w:val="Contenutotabella"/>
                    <w:snapToGrid w:val="0"/>
                    <w:spacing w:after="120"/>
                    <w:ind w:left="34"/>
                    <w:jc w:val="right"/>
                    <w:rPr>
                      <w:rFonts w:ascii="DecimaWE Rg" w:hAnsi="DecimaWE Rg"/>
                      <w:bCs/>
                      <w:sz w:val="18"/>
                      <w:szCs w:val="18"/>
                    </w:rPr>
                  </w:pPr>
                  <w:r w:rsidRPr="006660E4">
                    <w:rPr>
                      <w:rFonts w:ascii="DecimaWE Rg" w:hAnsi="DecimaWE Rg"/>
                      <w:bCs/>
                      <w:sz w:val="18"/>
                      <w:szCs w:val="18"/>
                    </w:rPr>
                    <w:t>80.000€</w:t>
                  </w:r>
                </w:p>
              </w:tc>
            </w:tr>
          </w:tbl>
          <w:p w14:paraId="0B1E32EB" w14:textId="77777777" w:rsidR="00A21B3E" w:rsidRPr="006660E4" w:rsidRDefault="00A21B3E" w:rsidP="00ED2E6A">
            <w:pPr>
              <w:spacing w:before="120" w:after="120" w:line="100" w:lineRule="atLeast"/>
              <w:rPr>
                <w:rFonts w:ascii="DecimaWE Rg" w:hAnsi="DecimaWE Rg"/>
              </w:rPr>
            </w:pPr>
            <w:r w:rsidRPr="006660E4">
              <w:rPr>
                <w:rFonts w:ascii="DecimaWE Rg" w:hAnsi="DecimaWE Rg"/>
              </w:rPr>
              <w:t xml:space="preserve">Se, invece, nell’anno 2020 fosse l’impresa A </w:t>
            </w:r>
            <w:proofErr w:type="spellStart"/>
            <w:r w:rsidRPr="006660E4">
              <w:rPr>
                <w:rFonts w:ascii="DecimaWE Rg" w:hAnsi="DecimaWE Rg"/>
              </w:rPr>
              <w:t>a</w:t>
            </w:r>
            <w:proofErr w:type="spellEnd"/>
            <w:r w:rsidRPr="006660E4">
              <w:rPr>
                <w:rFonts w:ascii="DecimaWE Rg" w:hAnsi="DecimaWE Rg"/>
              </w:rPr>
              <w:t xml:space="preserve"> voler fare domanda per un nuovo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006726FC" w:rsidRPr="006660E4">
              <w:rPr>
                <w:rFonts w:ascii="DecimaWE Rg" w:hAnsi="DecimaWE Rg"/>
              </w:rPr>
              <w:t xml:space="preserve">, detta </w:t>
            </w:r>
            <w:r w:rsidRPr="006660E4">
              <w:rPr>
                <w:rFonts w:ascii="DecimaWE Rg" w:hAnsi="DecimaWE Rg"/>
              </w:rPr>
              <w:t>impresa A potrà dedurre l’aiuto ricevuto nel 2019. La tabella di cui al punto 2.2. del modulo andrà</w:t>
            </w:r>
            <w:r w:rsidR="009F3FBE" w:rsidRPr="006660E4">
              <w:rPr>
                <w:rFonts w:ascii="DecimaWE Rg" w:hAnsi="DecimaWE Rg"/>
              </w:rPr>
              <w:t>,</w:t>
            </w:r>
            <w:r w:rsidRPr="006660E4">
              <w:rPr>
                <w:rFonts w:ascii="DecimaWE Rg" w:hAnsi="DecimaWE Rg"/>
              </w:rPr>
              <w:t xml:space="preserve"> quindi</w:t>
            </w:r>
            <w:r w:rsidR="009F3FBE" w:rsidRPr="006660E4">
              <w:rPr>
                <w:rFonts w:ascii="DecimaWE Rg" w:hAnsi="DecimaWE Rg"/>
              </w:rPr>
              <w:t>,</w:t>
            </w:r>
            <w:r w:rsidRPr="006660E4">
              <w:rPr>
                <w:rFonts w:ascii="DecimaWE Rg" w:hAnsi="DecimaWE Rg"/>
              </w:rPr>
              <w:t xml:space="preserve"> compilata come segue:</w:t>
            </w:r>
          </w:p>
          <w:tbl>
            <w:tblPr>
              <w:tblpPr w:leftFromText="141" w:rightFromText="141" w:vertAnchor="text" w:horzAnchor="margin" w:tblpY="149"/>
              <w:tblOverlap w:val="never"/>
              <w:tblW w:w="0" w:type="auto"/>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8"/>
              <w:gridCol w:w="1830"/>
              <w:gridCol w:w="1912"/>
              <w:gridCol w:w="1722"/>
              <w:gridCol w:w="1346"/>
              <w:gridCol w:w="2382"/>
            </w:tblGrid>
            <w:tr w:rsidR="00B37228" w:rsidRPr="006660E4" w14:paraId="5BC60D48" w14:textId="77777777" w:rsidTr="00B37228">
              <w:trPr>
                <w:trHeight w:val="978"/>
              </w:trPr>
              <w:tc>
                <w:tcPr>
                  <w:tcW w:w="0" w:type="auto"/>
                  <w:tcBorders>
                    <w:top w:val="double" w:sz="4" w:space="0" w:color="auto"/>
                  </w:tcBorders>
                  <w:shd w:val="clear" w:color="auto" w:fill="AAC8C8"/>
                  <w:vAlign w:val="center"/>
                </w:tcPr>
                <w:p w14:paraId="209410E1" w14:textId="77777777" w:rsidR="00B37228" w:rsidRPr="006660E4" w:rsidRDefault="00B37228" w:rsidP="00A21B3E">
                  <w:pPr>
                    <w:spacing w:after="120"/>
                    <w:jc w:val="center"/>
                    <w:rPr>
                      <w:rFonts w:ascii="DecimaWE Rg" w:hAnsi="DecimaWE Rg" w:cs="Arial"/>
                      <w:b/>
                      <w:bCs/>
                      <w:sz w:val="16"/>
                      <w:szCs w:val="16"/>
                    </w:rPr>
                  </w:pPr>
                </w:p>
              </w:tc>
              <w:tc>
                <w:tcPr>
                  <w:tcW w:w="0" w:type="auto"/>
                  <w:tcBorders>
                    <w:top w:val="double" w:sz="4" w:space="0" w:color="auto"/>
                  </w:tcBorders>
                  <w:shd w:val="clear" w:color="auto" w:fill="AAC8C8"/>
                  <w:vAlign w:val="center"/>
                </w:tcPr>
                <w:p w14:paraId="6B58415B" w14:textId="77777777" w:rsidR="00B37228" w:rsidRPr="006660E4" w:rsidRDefault="00B37228" w:rsidP="00A21B3E">
                  <w:pPr>
                    <w:pStyle w:val="Contenutotabella"/>
                    <w:snapToGrid w:val="0"/>
                    <w:spacing w:after="120"/>
                    <w:rPr>
                      <w:rFonts w:ascii="DecimaWE Rg" w:hAnsi="DecimaWE Rg"/>
                      <w:b/>
                      <w:bCs/>
                      <w:sz w:val="16"/>
                      <w:szCs w:val="16"/>
                    </w:rPr>
                  </w:pPr>
                  <w:r w:rsidRPr="006660E4">
                    <w:rPr>
                      <w:rFonts w:ascii="DecimaWE Rg" w:hAnsi="DecimaWE Rg"/>
                      <w:b/>
                      <w:bCs/>
                      <w:sz w:val="16"/>
                      <w:szCs w:val="16"/>
                    </w:rPr>
                    <w:t xml:space="preserve">Impresa cui è stato concesso il </w:t>
                  </w:r>
                  <w:r w:rsidR="004F5D2C" w:rsidRPr="006660E4">
                    <w:rPr>
                      <w:rFonts w:ascii="DecimaWE Rg" w:hAnsi="DecimaWE Rg"/>
                      <w:b/>
                      <w:bCs/>
                      <w:i/>
                      <w:sz w:val="16"/>
                      <w:szCs w:val="16"/>
                    </w:rPr>
                    <w:t xml:space="preserve">«de </w:t>
                  </w:r>
                  <w:proofErr w:type="spellStart"/>
                  <w:r w:rsidR="004F5D2C" w:rsidRPr="006660E4">
                    <w:rPr>
                      <w:rFonts w:ascii="DecimaWE Rg" w:hAnsi="DecimaWE Rg"/>
                      <w:b/>
                      <w:bCs/>
                      <w:i/>
                      <w:sz w:val="16"/>
                      <w:szCs w:val="16"/>
                    </w:rPr>
                    <w:t>minimis</w:t>
                  </w:r>
                  <w:proofErr w:type="spellEnd"/>
                  <w:r w:rsidR="004F5D2C" w:rsidRPr="006660E4">
                    <w:rPr>
                      <w:rFonts w:ascii="DecimaWE Rg" w:hAnsi="DecimaWE Rg"/>
                      <w:b/>
                      <w:bCs/>
                      <w:i/>
                      <w:sz w:val="16"/>
                      <w:szCs w:val="16"/>
                    </w:rPr>
                    <w:t>»</w:t>
                  </w:r>
                </w:p>
              </w:tc>
              <w:tc>
                <w:tcPr>
                  <w:tcW w:w="0" w:type="auto"/>
                  <w:tcBorders>
                    <w:top w:val="double" w:sz="4" w:space="0" w:color="auto"/>
                  </w:tcBorders>
                  <w:shd w:val="clear" w:color="auto" w:fill="AAC8C8"/>
                  <w:vAlign w:val="center"/>
                </w:tcPr>
                <w:p w14:paraId="33D0340C" w14:textId="77777777" w:rsidR="00B37228" w:rsidRPr="006660E4" w:rsidRDefault="00B37228" w:rsidP="00A21B3E">
                  <w:pPr>
                    <w:pStyle w:val="Contenutotabella"/>
                    <w:snapToGrid w:val="0"/>
                    <w:spacing w:after="120"/>
                    <w:rPr>
                      <w:rFonts w:ascii="DecimaWE Rg" w:hAnsi="DecimaWE Rg"/>
                      <w:b/>
                      <w:bCs/>
                      <w:sz w:val="16"/>
                      <w:szCs w:val="16"/>
                    </w:rPr>
                  </w:pPr>
                  <w:r w:rsidRPr="006660E4">
                    <w:rPr>
                      <w:rFonts w:ascii="DecimaWE Rg" w:hAnsi="DecimaWE Rg"/>
                      <w:b/>
                      <w:bCs/>
                      <w:sz w:val="16"/>
                      <w:szCs w:val="16"/>
                    </w:rPr>
                    <w:t xml:space="preserve">CF impresa cui è stato concesso il </w:t>
                  </w:r>
                  <w:r w:rsidR="004F5D2C" w:rsidRPr="006660E4">
                    <w:rPr>
                      <w:rFonts w:ascii="DecimaWE Rg" w:hAnsi="DecimaWE Rg"/>
                      <w:b/>
                      <w:bCs/>
                      <w:i/>
                      <w:sz w:val="16"/>
                      <w:szCs w:val="16"/>
                    </w:rPr>
                    <w:t xml:space="preserve">«de </w:t>
                  </w:r>
                  <w:proofErr w:type="spellStart"/>
                  <w:r w:rsidR="004F5D2C" w:rsidRPr="006660E4">
                    <w:rPr>
                      <w:rFonts w:ascii="DecimaWE Rg" w:hAnsi="DecimaWE Rg"/>
                      <w:b/>
                      <w:bCs/>
                      <w:i/>
                      <w:sz w:val="16"/>
                      <w:szCs w:val="16"/>
                    </w:rPr>
                    <w:t>minimis</w:t>
                  </w:r>
                  <w:proofErr w:type="spellEnd"/>
                  <w:r w:rsidR="004F5D2C" w:rsidRPr="006660E4">
                    <w:rPr>
                      <w:rFonts w:ascii="DecimaWE Rg" w:hAnsi="DecimaWE Rg"/>
                      <w:b/>
                      <w:bCs/>
                      <w:i/>
                      <w:sz w:val="16"/>
                      <w:szCs w:val="16"/>
                    </w:rPr>
                    <w:t>»</w:t>
                  </w:r>
                </w:p>
              </w:tc>
              <w:tc>
                <w:tcPr>
                  <w:tcW w:w="0" w:type="auto"/>
                  <w:tcBorders>
                    <w:top w:val="double" w:sz="4" w:space="0" w:color="auto"/>
                  </w:tcBorders>
                  <w:shd w:val="clear" w:color="auto" w:fill="AAC8C8"/>
                  <w:vAlign w:val="center"/>
                </w:tcPr>
                <w:p w14:paraId="55699117" w14:textId="77777777" w:rsidR="00B37228" w:rsidRPr="006660E4" w:rsidRDefault="00B37228" w:rsidP="00A21B3E">
                  <w:pPr>
                    <w:pStyle w:val="Contenutotabella"/>
                    <w:snapToGrid w:val="0"/>
                    <w:spacing w:after="120"/>
                    <w:rPr>
                      <w:rFonts w:ascii="DecimaWE Rg" w:hAnsi="DecimaWE Rg"/>
                      <w:b/>
                      <w:bCs/>
                      <w:sz w:val="16"/>
                      <w:szCs w:val="16"/>
                    </w:rPr>
                  </w:pPr>
                  <w:r w:rsidRPr="006660E4">
                    <w:rPr>
                      <w:rFonts w:ascii="DecimaWE Rg" w:hAnsi="DecimaWE Rg"/>
                      <w:b/>
                      <w:bCs/>
                      <w:sz w:val="16"/>
                      <w:szCs w:val="16"/>
                    </w:rPr>
                    <w:t>Codice COR Identificativo dell’aiuto</w:t>
                  </w:r>
                </w:p>
              </w:tc>
              <w:tc>
                <w:tcPr>
                  <w:tcW w:w="0" w:type="auto"/>
                  <w:tcBorders>
                    <w:top w:val="double" w:sz="4" w:space="0" w:color="auto"/>
                  </w:tcBorders>
                  <w:shd w:val="clear" w:color="auto" w:fill="AAC8C8"/>
                  <w:vAlign w:val="center"/>
                </w:tcPr>
                <w:p w14:paraId="4DF00C4D" w14:textId="77777777" w:rsidR="00B37228" w:rsidRPr="006660E4" w:rsidRDefault="00B37228" w:rsidP="004F5D2C">
                  <w:pPr>
                    <w:pStyle w:val="Contenutotabella"/>
                    <w:snapToGrid w:val="0"/>
                    <w:spacing w:after="120"/>
                    <w:rPr>
                      <w:rFonts w:ascii="DecimaWE Rg" w:hAnsi="DecimaWE Rg"/>
                      <w:b/>
                      <w:bCs/>
                      <w:sz w:val="16"/>
                      <w:szCs w:val="16"/>
                    </w:rPr>
                  </w:pPr>
                  <w:r w:rsidRPr="006660E4">
                    <w:rPr>
                      <w:rFonts w:ascii="DecimaWE Rg" w:hAnsi="DecimaWE Rg"/>
                      <w:b/>
                      <w:bCs/>
                      <w:sz w:val="16"/>
                      <w:szCs w:val="16"/>
                    </w:rPr>
                    <w:t>Vicenda intercorsa</w:t>
                  </w:r>
                </w:p>
              </w:tc>
              <w:tc>
                <w:tcPr>
                  <w:tcW w:w="0" w:type="auto"/>
                  <w:tcBorders>
                    <w:top w:val="double" w:sz="4" w:space="0" w:color="auto"/>
                  </w:tcBorders>
                  <w:shd w:val="clear" w:color="auto" w:fill="AAC8C8"/>
                  <w:vAlign w:val="center"/>
                </w:tcPr>
                <w:p w14:paraId="0D14C3DC" w14:textId="77777777" w:rsidR="00B37228" w:rsidRPr="006660E4" w:rsidRDefault="00B37228" w:rsidP="00B37228">
                  <w:pPr>
                    <w:pStyle w:val="Contenutotabella"/>
                    <w:snapToGrid w:val="0"/>
                    <w:spacing w:after="120"/>
                    <w:jc w:val="center"/>
                    <w:rPr>
                      <w:rFonts w:ascii="DecimaWE Rg" w:hAnsi="DecimaWE Rg"/>
                      <w:b/>
                      <w:bCs/>
                      <w:sz w:val="16"/>
                      <w:szCs w:val="16"/>
                    </w:rPr>
                  </w:pPr>
                  <w:r w:rsidRPr="006660E4">
                    <w:rPr>
                      <w:rFonts w:ascii="DecimaWE Rg" w:hAnsi="DecimaWE Rg"/>
                      <w:b/>
                      <w:bCs/>
                      <w:sz w:val="16"/>
                      <w:szCs w:val="16"/>
                    </w:rPr>
                    <w:t>Importo dell’aiuto da imputare all’impresa rappresentata</w:t>
                  </w:r>
                </w:p>
                <w:p w14:paraId="70AA9940" w14:textId="77777777" w:rsidR="00B37228" w:rsidRPr="006660E4" w:rsidRDefault="00B37228" w:rsidP="00B37228">
                  <w:pPr>
                    <w:pStyle w:val="Contenutotabella"/>
                    <w:snapToGrid w:val="0"/>
                    <w:spacing w:after="120"/>
                    <w:jc w:val="center"/>
                    <w:rPr>
                      <w:rFonts w:ascii="DecimaWE Rg" w:hAnsi="DecimaWE Rg"/>
                      <w:b/>
                      <w:bCs/>
                      <w:strike/>
                      <w:sz w:val="16"/>
                      <w:szCs w:val="16"/>
                    </w:rPr>
                  </w:pPr>
                  <w:r w:rsidRPr="006660E4">
                    <w:rPr>
                      <w:rFonts w:ascii="DecimaWE Rg" w:hAnsi="DecimaWE Rg"/>
                      <w:b/>
                      <w:bCs/>
                      <w:sz w:val="16"/>
                      <w:szCs w:val="16"/>
                    </w:rPr>
                    <w:t>(Impresa A)</w:t>
                  </w:r>
                </w:p>
              </w:tc>
            </w:tr>
            <w:tr w:rsidR="00B37228" w:rsidRPr="006660E4" w14:paraId="5BD1AF44" w14:textId="77777777" w:rsidTr="00B37228">
              <w:trPr>
                <w:trHeight w:val="371"/>
              </w:trPr>
              <w:tc>
                <w:tcPr>
                  <w:tcW w:w="0" w:type="auto"/>
                  <w:shd w:val="clear" w:color="auto" w:fill="AAC8C8"/>
                </w:tcPr>
                <w:p w14:paraId="57F865B0" w14:textId="77777777" w:rsidR="00B37228" w:rsidRPr="006660E4" w:rsidRDefault="00B37228" w:rsidP="00A21B3E">
                  <w:pPr>
                    <w:pStyle w:val="Contenutotabella"/>
                    <w:snapToGrid w:val="0"/>
                    <w:spacing w:after="120"/>
                    <w:jc w:val="center"/>
                    <w:rPr>
                      <w:rFonts w:ascii="DecimaWE Rg" w:hAnsi="DecimaWE Rg"/>
                      <w:b/>
                      <w:sz w:val="18"/>
                      <w:szCs w:val="18"/>
                    </w:rPr>
                  </w:pPr>
                  <w:r w:rsidRPr="006660E4">
                    <w:rPr>
                      <w:rFonts w:ascii="DecimaWE Rg" w:hAnsi="DecimaWE Rg"/>
                      <w:b/>
                      <w:sz w:val="18"/>
                      <w:szCs w:val="18"/>
                    </w:rPr>
                    <w:t>1</w:t>
                  </w:r>
                </w:p>
              </w:tc>
              <w:tc>
                <w:tcPr>
                  <w:tcW w:w="0" w:type="auto"/>
                  <w:shd w:val="clear" w:color="auto" w:fill="EAEAD5"/>
                  <w:vAlign w:val="center"/>
                </w:tcPr>
                <w:p w14:paraId="6F61E54E" w14:textId="77777777" w:rsidR="00B37228" w:rsidRPr="006660E4" w:rsidRDefault="00B37228" w:rsidP="00A21B3E">
                  <w:pPr>
                    <w:pStyle w:val="Contenutotabella"/>
                    <w:snapToGrid w:val="0"/>
                    <w:spacing w:after="120"/>
                    <w:rPr>
                      <w:rFonts w:ascii="DecimaWE Rg" w:hAnsi="DecimaWE Rg"/>
                      <w:bCs/>
                      <w:sz w:val="16"/>
                      <w:szCs w:val="16"/>
                    </w:rPr>
                  </w:pPr>
                  <w:r w:rsidRPr="006660E4">
                    <w:rPr>
                      <w:rFonts w:ascii="DecimaWE Rg" w:hAnsi="DecimaWE Rg"/>
                      <w:bCs/>
                      <w:sz w:val="16"/>
                      <w:szCs w:val="16"/>
                    </w:rPr>
                    <w:t>Impresa A</w:t>
                  </w:r>
                </w:p>
              </w:tc>
              <w:tc>
                <w:tcPr>
                  <w:tcW w:w="0" w:type="auto"/>
                  <w:shd w:val="clear" w:color="auto" w:fill="EAEAD5"/>
                  <w:vAlign w:val="center"/>
                </w:tcPr>
                <w:p w14:paraId="19A6CF69" w14:textId="77777777" w:rsidR="00B37228" w:rsidRPr="006660E4" w:rsidRDefault="00B37228" w:rsidP="00A21B3E">
                  <w:pPr>
                    <w:pStyle w:val="Contenutotabella"/>
                    <w:snapToGrid w:val="0"/>
                    <w:spacing w:after="120"/>
                    <w:rPr>
                      <w:rFonts w:ascii="DecimaWE Rg" w:hAnsi="DecimaWE Rg"/>
                      <w:bCs/>
                      <w:sz w:val="16"/>
                      <w:szCs w:val="16"/>
                    </w:rPr>
                  </w:pPr>
                  <w:r w:rsidRPr="006660E4">
                    <w:rPr>
                      <w:rFonts w:ascii="DecimaWE Rg" w:hAnsi="DecimaWE Rg"/>
                      <w:bCs/>
                      <w:sz w:val="16"/>
                      <w:szCs w:val="16"/>
                    </w:rPr>
                    <w:t>CF impresa A</w:t>
                  </w:r>
                </w:p>
              </w:tc>
              <w:tc>
                <w:tcPr>
                  <w:tcW w:w="0" w:type="auto"/>
                  <w:shd w:val="clear" w:color="auto" w:fill="EAEAD5"/>
                  <w:vAlign w:val="center"/>
                </w:tcPr>
                <w:p w14:paraId="2F6F9C2E" w14:textId="77777777" w:rsidR="00B37228" w:rsidRPr="006660E4" w:rsidRDefault="00AF7E3C" w:rsidP="00A21B3E">
                  <w:pPr>
                    <w:pStyle w:val="Contenutotabella"/>
                    <w:snapToGrid w:val="0"/>
                    <w:spacing w:after="120"/>
                    <w:rPr>
                      <w:rFonts w:ascii="DecimaWE Rg" w:hAnsi="DecimaWE Rg"/>
                      <w:bCs/>
                      <w:sz w:val="16"/>
                      <w:szCs w:val="16"/>
                    </w:rPr>
                  </w:pPr>
                  <w:proofErr w:type="spellStart"/>
                  <w:r w:rsidRPr="006660E4">
                    <w:rPr>
                      <w:rFonts w:ascii="DecimaWE Rg" w:hAnsi="DecimaWE Rg"/>
                      <w:bCs/>
                      <w:sz w:val="16"/>
                      <w:szCs w:val="16"/>
                    </w:rPr>
                    <w:t>x</w:t>
                  </w:r>
                  <w:r w:rsidR="00B37228" w:rsidRPr="006660E4">
                    <w:rPr>
                      <w:rFonts w:ascii="DecimaWE Rg" w:hAnsi="DecimaWE Rg"/>
                      <w:bCs/>
                      <w:sz w:val="16"/>
                      <w:szCs w:val="16"/>
                    </w:rPr>
                    <w:t>xxxx</w:t>
                  </w:r>
                  <w:proofErr w:type="spellEnd"/>
                </w:p>
              </w:tc>
              <w:tc>
                <w:tcPr>
                  <w:tcW w:w="0" w:type="auto"/>
                  <w:shd w:val="clear" w:color="auto" w:fill="EAEAD5"/>
                  <w:vAlign w:val="center"/>
                </w:tcPr>
                <w:p w14:paraId="67C74A8E" w14:textId="77777777" w:rsidR="00B37228" w:rsidRPr="006660E4" w:rsidRDefault="00B37228" w:rsidP="00A21B3E">
                  <w:pPr>
                    <w:pStyle w:val="Contenutotabella"/>
                    <w:snapToGrid w:val="0"/>
                    <w:spacing w:after="120"/>
                    <w:rPr>
                      <w:rFonts w:ascii="DecimaWE Rg" w:hAnsi="DecimaWE Rg"/>
                      <w:bCs/>
                      <w:sz w:val="16"/>
                      <w:szCs w:val="16"/>
                    </w:rPr>
                  </w:pPr>
                  <w:r w:rsidRPr="006660E4">
                    <w:rPr>
                      <w:rFonts w:ascii="DecimaWE Rg" w:hAnsi="DecimaWE Rg"/>
                      <w:bCs/>
                      <w:sz w:val="16"/>
                      <w:szCs w:val="16"/>
                    </w:rPr>
                    <w:t>cessione di ramo d’azienda</w:t>
                  </w:r>
                </w:p>
              </w:tc>
              <w:tc>
                <w:tcPr>
                  <w:tcW w:w="0" w:type="auto"/>
                  <w:shd w:val="clear" w:color="auto" w:fill="EAEAD5"/>
                </w:tcPr>
                <w:p w14:paraId="63840C1D" w14:textId="77777777" w:rsidR="00B37228" w:rsidRPr="006660E4" w:rsidRDefault="00B37228" w:rsidP="00A21B3E">
                  <w:pPr>
                    <w:pStyle w:val="Contenutotabella"/>
                    <w:snapToGrid w:val="0"/>
                    <w:spacing w:after="120"/>
                    <w:ind w:left="34"/>
                    <w:jc w:val="right"/>
                    <w:rPr>
                      <w:rFonts w:ascii="DecimaWE Rg" w:hAnsi="DecimaWE Rg"/>
                      <w:bCs/>
                      <w:sz w:val="18"/>
                      <w:szCs w:val="18"/>
                    </w:rPr>
                  </w:pPr>
                  <w:r w:rsidRPr="006660E4">
                    <w:rPr>
                      <w:rFonts w:ascii="DecimaWE Rg" w:hAnsi="DecimaWE Rg"/>
                      <w:bCs/>
                      <w:sz w:val="18"/>
                      <w:szCs w:val="18"/>
                    </w:rPr>
                    <w:t>0€</w:t>
                  </w:r>
                </w:p>
              </w:tc>
            </w:tr>
          </w:tbl>
          <w:p w14:paraId="163DB1C7" w14:textId="77777777" w:rsidR="00F24D6A" w:rsidRPr="006660E4" w:rsidRDefault="00F24D6A" w:rsidP="00F22208">
            <w:pPr>
              <w:pStyle w:val="Contenutotabella"/>
              <w:snapToGrid w:val="0"/>
              <w:spacing w:after="120"/>
              <w:rPr>
                <w:rFonts w:ascii="DecimaWE Rg" w:hAnsi="DecimaWE Rg"/>
                <w:b/>
                <w:bCs/>
                <w:sz w:val="16"/>
                <w:szCs w:val="16"/>
                <w:highlight w:val="cyan"/>
              </w:rPr>
            </w:pPr>
          </w:p>
        </w:tc>
      </w:tr>
    </w:tbl>
    <w:p w14:paraId="597D8C7D" w14:textId="77777777" w:rsidR="00F91782" w:rsidRDefault="00F91782" w:rsidP="003B5627">
      <w:pPr>
        <w:spacing w:after="120" w:line="100" w:lineRule="atLeast"/>
        <w:ind w:right="142"/>
        <w:jc w:val="both"/>
        <w:rPr>
          <w:rFonts w:ascii="DecimaWE Rg" w:eastAsia="Times New Roman" w:hAnsi="DecimaWE Rg" w:cs="Garamond"/>
          <w:iCs/>
        </w:rPr>
      </w:pPr>
    </w:p>
    <w:p w14:paraId="40837E10" w14:textId="77777777" w:rsidR="00DB3187" w:rsidRPr="006660E4" w:rsidRDefault="00B92D8C" w:rsidP="003B5627">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i/>
          <w:iCs/>
        </w:rPr>
        <w:t>A</w:t>
      </w:r>
      <w:r w:rsidR="007B47DB" w:rsidRPr="006660E4">
        <w:rPr>
          <w:rFonts w:ascii="DecimaWE Rg" w:eastAsia="Times New Roman" w:hAnsi="DecimaWE Rg" w:cs="Garamond"/>
          <w:i/>
          <w:iCs/>
        </w:rPr>
        <w:t>iuti automatici</w:t>
      </w:r>
      <w:r w:rsidR="00455DEC">
        <w:rPr>
          <w:rFonts w:ascii="DecimaWE Rg" w:eastAsia="Times New Roman" w:hAnsi="DecimaWE Rg" w:cs="Garamond"/>
          <w:i/>
          <w:iCs/>
        </w:rPr>
        <w:t xml:space="preserve"> e semi-automatici</w:t>
      </w:r>
      <w:r w:rsidR="00DB3187" w:rsidRPr="006660E4">
        <w:rPr>
          <w:rFonts w:ascii="DecimaWE Rg" w:eastAsia="Times New Roman" w:hAnsi="DecimaWE Rg" w:cs="Garamond"/>
          <w:i/>
          <w:iCs/>
        </w:rPr>
        <w:t>:</w:t>
      </w:r>
    </w:p>
    <w:p w14:paraId="0F87FFCF" w14:textId="77777777" w:rsidR="005F1D75" w:rsidRPr="006660E4" w:rsidRDefault="005F1D75" w:rsidP="003B5627">
      <w:pPr>
        <w:spacing w:after="120" w:line="100" w:lineRule="atLeast"/>
        <w:ind w:right="141"/>
        <w:jc w:val="both"/>
        <w:rPr>
          <w:rFonts w:ascii="DecimaWE Rg" w:eastAsia="Times New Roman" w:hAnsi="DecimaWE Rg" w:cs="Garamond"/>
        </w:rPr>
      </w:pPr>
      <w:r w:rsidRPr="006660E4">
        <w:rPr>
          <w:rFonts w:ascii="DecimaWE Rg" w:eastAsia="Times New Roman" w:hAnsi="DecimaWE Rg" w:cs="Garamond"/>
        </w:rPr>
        <w:t>Ai sensi dell’art. 10 del D</w:t>
      </w:r>
      <w:r w:rsidR="00970938" w:rsidRPr="006660E4">
        <w:rPr>
          <w:rFonts w:ascii="DecimaWE Rg" w:eastAsia="Times New Roman" w:hAnsi="DecimaWE Rg" w:cs="Garamond"/>
        </w:rPr>
        <w:t>.</w:t>
      </w:r>
      <w:r w:rsidRPr="006660E4">
        <w:rPr>
          <w:rFonts w:ascii="DecimaWE Rg" w:eastAsia="Times New Roman" w:hAnsi="DecimaWE Rg" w:cs="Garamond"/>
        </w:rPr>
        <w:t>M</w:t>
      </w:r>
      <w:r w:rsidR="00970938" w:rsidRPr="006660E4">
        <w:rPr>
          <w:rFonts w:ascii="DecimaWE Rg" w:eastAsia="Times New Roman" w:hAnsi="DecimaWE Rg" w:cs="Garamond"/>
        </w:rPr>
        <w:t>.</w:t>
      </w:r>
      <w:r w:rsidRPr="006660E4">
        <w:rPr>
          <w:rFonts w:ascii="DecimaWE Rg" w:eastAsia="Times New Roman" w:hAnsi="DecimaWE Rg" w:cs="Garamond"/>
        </w:rPr>
        <w:t xml:space="preserve"> n. 115/2017, gli aiuti non subordinati all'emanazione di provvedimenti di concessione </w:t>
      </w:r>
      <w:r w:rsidR="00455DEC" w:rsidRPr="006660E4">
        <w:rPr>
          <w:rFonts w:ascii="DecimaWE Rg" w:eastAsia="Times New Roman" w:hAnsi="DecimaWE Rg" w:cs="Garamond"/>
        </w:rPr>
        <w:t>(</w:t>
      </w:r>
      <w:r w:rsidR="00455DEC" w:rsidRPr="006660E4">
        <w:rPr>
          <w:rFonts w:ascii="DecimaWE Rg" w:eastAsia="Times New Roman" w:hAnsi="DecimaWE Rg" w:cs="Garamond"/>
          <w:b/>
        </w:rPr>
        <w:t>cd. aiuti automatici</w:t>
      </w:r>
      <w:r w:rsidR="00455DEC" w:rsidRPr="006660E4">
        <w:rPr>
          <w:rFonts w:ascii="DecimaWE Rg" w:eastAsia="Times New Roman" w:hAnsi="DecimaWE Rg" w:cs="Garamond"/>
        </w:rPr>
        <w:t xml:space="preserve">) </w:t>
      </w:r>
      <w:r w:rsidRPr="006660E4">
        <w:rPr>
          <w:rFonts w:ascii="DecimaWE Rg" w:eastAsia="Times New Roman" w:hAnsi="DecimaWE Rg" w:cs="Garamond"/>
        </w:rPr>
        <w:t>o di autorizzazione all</w:t>
      </w:r>
      <w:r w:rsidR="00455DEC">
        <w:rPr>
          <w:rFonts w:ascii="DecimaWE Rg" w:eastAsia="Times New Roman" w:hAnsi="DecimaWE Rg" w:cs="Garamond"/>
        </w:rPr>
        <w:t xml:space="preserve">a fruizione </w:t>
      </w:r>
      <w:r w:rsidR="00455DEC" w:rsidRPr="006660E4">
        <w:rPr>
          <w:rFonts w:ascii="DecimaWE Rg" w:eastAsia="Times New Roman" w:hAnsi="DecimaWE Rg" w:cs="Garamond"/>
        </w:rPr>
        <w:t>(</w:t>
      </w:r>
      <w:r w:rsidR="00455DEC" w:rsidRPr="006660E4">
        <w:rPr>
          <w:rFonts w:ascii="DecimaWE Rg" w:eastAsia="Times New Roman" w:hAnsi="DecimaWE Rg" w:cs="Garamond"/>
          <w:b/>
        </w:rPr>
        <w:t xml:space="preserve">cd. aiuti </w:t>
      </w:r>
      <w:r w:rsidR="00455DEC">
        <w:rPr>
          <w:rFonts w:ascii="DecimaWE Rg" w:eastAsia="Times New Roman" w:hAnsi="DecimaWE Rg" w:cs="Garamond"/>
          <w:b/>
        </w:rPr>
        <w:t>semi-</w:t>
      </w:r>
      <w:r w:rsidR="00455DEC" w:rsidRPr="006660E4">
        <w:rPr>
          <w:rFonts w:ascii="DecimaWE Rg" w:eastAsia="Times New Roman" w:hAnsi="DecimaWE Rg" w:cs="Garamond"/>
          <w:b/>
        </w:rPr>
        <w:t>automatici</w:t>
      </w:r>
      <w:r w:rsidR="00455DEC" w:rsidRPr="006660E4">
        <w:rPr>
          <w:rFonts w:ascii="DecimaWE Rg" w:eastAsia="Times New Roman" w:hAnsi="DecimaWE Rg" w:cs="Garamond"/>
        </w:rPr>
        <w:t>)</w:t>
      </w:r>
      <w:r w:rsidR="00455DEC">
        <w:rPr>
          <w:rFonts w:ascii="DecimaWE Rg" w:eastAsia="Times New Roman" w:hAnsi="DecimaWE Rg" w:cs="Garamond"/>
        </w:rPr>
        <w:t>, comunque denominati,</w:t>
      </w:r>
      <w:r w:rsidRPr="006660E4">
        <w:rPr>
          <w:rFonts w:ascii="DecimaWE Rg" w:eastAsia="Times New Roman" w:hAnsi="DecimaWE Rg" w:cs="Garamond"/>
        </w:rPr>
        <w:t xml:space="preserve"> si intendono concessi e sono registrati nel RNA nell'esercizio finanziario successivo a quello della fruizione da parte del soggetto beneficiario.</w:t>
      </w:r>
    </w:p>
    <w:p w14:paraId="6F6D736D" w14:textId="77777777" w:rsidR="005F1D75" w:rsidRPr="006660E4" w:rsidRDefault="005F1D75" w:rsidP="003B5627">
      <w:pPr>
        <w:spacing w:after="120" w:line="100" w:lineRule="atLeast"/>
        <w:ind w:right="141"/>
        <w:jc w:val="both"/>
        <w:rPr>
          <w:rFonts w:ascii="DecimaWE Rg" w:eastAsia="Times New Roman" w:hAnsi="DecimaWE Rg" w:cs="Garamond"/>
        </w:rPr>
      </w:pPr>
      <w:r w:rsidRPr="006660E4">
        <w:rPr>
          <w:rFonts w:ascii="DecimaWE Rg" w:eastAsia="Times New Roman" w:hAnsi="DecimaWE Rg" w:cs="Garamond"/>
        </w:rPr>
        <w:t xml:space="preserve">Gli </w:t>
      </w:r>
      <w:r w:rsidRPr="00F84395">
        <w:rPr>
          <w:rFonts w:ascii="DecimaWE Rg" w:eastAsia="Times New Roman" w:hAnsi="DecimaWE Rg" w:cs="Garamond"/>
          <w:b/>
        </w:rPr>
        <w:t>aiuti fiscali</w:t>
      </w:r>
      <w:r w:rsidRPr="006660E4">
        <w:rPr>
          <w:rFonts w:ascii="DecimaWE Rg" w:eastAsia="Times New Roman" w:hAnsi="DecimaWE Rg" w:cs="Garamond"/>
        </w:rPr>
        <w:t xml:space="preserve"> che rientrano nella casistica sopra descritta dei cd. aiuti automatici si intendono </w:t>
      </w:r>
      <w:r w:rsidR="007B47DB" w:rsidRPr="006660E4">
        <w:rPr>
          <w:rFonts w:ascii="DecimaWE Rg" w:eastAsia="Times New Roman" w:hAnsi="DecimaWE Rg" w:cs="Garamond"/>
        </w:rPr>
        <w:t xml:space="preserve">invece </w:t>
      </w:r>
      <w:r w:rsidRPr="006660E4">
        <w:rPr>
          <w:rFonts w:ascii="DecimaWE Rg" w:eastAsia="Times New Roman" w:hAnsi="DecimaWE Rg" w:cs="Garamond"/>
        </w:rPr>
        <w:t>concessi e sono registrati nel RNA, nell'esercizio finanziario successivo a quello di presentazione della dichiarazione fiscale nella quale sono dichiarati.</w:t>
      </w:r>
    </w:p>
    <w:p w14:paraId="54F20486" w14:textId="77777777" w:rsidR="005F1D75" w:rsidRPr="006660E4" w:rsidRDefault="007B47DB" w:rsidP="003B5627">
      <w:pPr>
        <w:spacing w:after="120" w:line="100" w:lineRule="atLeast"/>
        <w:ind w:right="141"/>
        <w:jc w:val="both"/>
        <w:rPr>
          <w:rFonts w:ascii="DecimaWE Rg" w:eastAsia="Times New Roman" w:hAnsi="DecimaWE Rg" w:cs="Garamond"/>
        </w:rPr>
      </w:pPr>
      <w:r w:rsidRPr="006660E4">
        <w:rPr>
          <w:rFonts w:ascii="DecimaWE Rg" w:eastAsia="Times New Roman" w:hAnsi="DecimaWE Rg" w:cs="Garamond"/>
          <w:b/>
        </w:rPr>
        <w:t>P</w:t>
      </w:r>
      <w:r w:rsidR="005F1D75" w:rsidRPr="006660E4">
        <w:rPr>
          <w:rFonts w:ascii="DecimaWE Rg" w:eastAsia="Times New Roman" w:hAnsi="DecimaWE Rg" w:cs="Garamond"/>
          <w:b/>
        </w:rPr>
        <w:t xml:space="preserve">er il calcolo del cumulo degli aiuti </w:t>
      </w:r>
      <w:r w:rsidR="005F1D75" w:rsidRPr="006660E4">
        <w:rPr>
          <w:rFonts w:ascii="DecimaWE Rg" w:eastAsia="Times New Roman" w:hAnsi="DecimaWE Rg" w:cs="Garamond"/>
          <w:b/>
          <w:i/>
        </w:rPr>
        <w:t>«</w:t>
      </w:r>
      <w:r w:rsidR="005F1D75" w:rsidRPr="006660E4">
        <w:rPr>
          <w:rFonts w:ascii="DecimaWE Rg" w:eastAsia="Times New Roman" w:hAnsi="DecimaWE Rg" w:cs="Garamond"/>
          <w:b/>
          <w:i/>
          <w:iCs/>
        </w:rPr>
        <w:t xml:space="preserve">de </w:t>
      </w:r>
      <w:proofErr w:type="spellStart"/>
      <w:r w:rsidR="005F1D75" w:rsidRPr="006660E4">
        <w:rPr>
          <w:rFonts w:ascii="DecimaWE Rg" w:eastAsia="Times New Roman" w:hAnsi="DecimaWE Rg" w:cs="Garamond"/>
          <w:b/>
          <w:i/>
          <w:iCs/>
        </w:rPr>
        <w:t>minimis</w:t>
      </w:r>
      <w:proofErr w:type="spellEnd"/>
      <w:r w:rsidR="005F1D75" w:rsidRPr="006660E4">
        <w:rPr>
          <w:rFonts w:ascii="DecimaWE Rg" w:eastAsia="Times New Roman" w:hAnsi="DecimaWE Rg" w:cs="Garamond"/>
          <w:b/>
          <w:i/>
          <w:iCs/>
        </w:rPr>
        <w:t>»</w:t>
      </w:r>
      <w:r w:rsidR="005F1D75" w:rsidRPr="006660E4">
        <w:rPr>
          <w:rFonts w:ascii="DecimaWE Rg" w:eastAsia="Times New Roman" w:hAnsi="DecimaWE Rg" w:cs="Garamond"/>
        </w:rPr>
        <w:t xml:space="preserve">, il RNA utilizza quale </w:t>
      </w:r>
      <w:r w:rsidR="005F1D75" w:rsidRPr="006660E4">
        <w:rPr>
          <w:rFonts w:ascii="DecimaWE Rg" w:eastAsia="Times New Roman" w:hAnsi="DecimaWE Rg" w:cs="Garamond"/>
          <w:b/>
        </w:rPr>
        <w:t>data di concessione</w:t>
      </w:r>
      <w:r w:rsidR="005F1D75" w:rsidRPr="006660E4">
        <w:rPr>
          <w:rFonts w:ascii="DecimaWE Rg" w:eastAsia="Times New Roman" w:hAnsi="DecimaWE Rg" w:cs="Garamond"/>
        </w:rPr>
        <w:t xml:space="preserve"> </w:t>
      </w:r>
      <w:r w:rsidRPr="006660E4">
        <w:rPr>
          <w:rFonts w:ascii="DecimaWE Rg" w:eastAsia="Times New Roman" w:hAnsi="DecimaWE Rg" w:cs="Garamond"/>
        </w:rPr>
        <w:t>dei cd. aiuti automatici</w:t>
      </w:r>
      <w:r w:rsidR="00455DEC">
        <w:rPr>
          <w:rFonts w:ascii="DecimaWE Rg" w:eastAsia="Times New Roman" w:hAnsi="DecimaWE Rg" w:cs="Garamond"/>
        </w:rPr>
        <w:t xml:space="preserve"> e semi-automatici</w:t>
      </w:r>
      <w:r w:rsidRPr="006660E4">
        <w:rPr>
          <w:rFonts w:ascii="DecimaWE Rg" w:eastAsia="Times New Roman" w:hAnsi="DecimaWE Rg" w:cs="Garamond"/>
        </w:rPr>
        <w:t xml:space="preserve"> </w:t>
      </w:r>
      <w:r w:rsidR="005F1D75" w:rsidRPr="006660E4">
        <w:rPr>
          <w:rFonts w:ascii="DecimaWE Rg" w:eastAsia="Times New Roman" w:hAnsi="DecimaWE Rg" w:cs="Garamond"/>
          <w:b/>
        </w:rPr>
        <w:t>quella in cui è effettuata la registrazione dell'aiuto</w:t>
      </w:r>
      <w:r w:rsidR="005F1D75" w:rsidRPr="006660E4">
        <w:rPr>
          <w:rFonts w:ascii="DecimaWE Rg" w:eastAsia="Times New Roman" w:hAnsi="DecimaWE Rg" w:cs="Garamond"/>
        </w:rPr>
        <w:t>.</w:t>
      </w:r>
    </w:p>
    <w:p w14:paraId="63A4601F" w14:textId="77777777" w:rsidR="005F1D75" w:rsidRPr="006660E4" w:rsidRDefault="005F1D75" w:rsidP="003B5627">
      <w:pPr>
        <w:spacing w:after="120" w:line="100" w:lineRule="atLeast"/>
        <w:ind w:right="141"/>
        <w:jc w:val="both"/>
        <w:rPr>
          <w:rFonts w:ascii="DecimaWE Rg" w:eastAsia="Times New Roman" w:hAnsi="DecimaWE Rg" w:cs="Garamond"/>
        </w:rPr>
      </w:pPr>
      <w:r w:rsidRPr="006660E4">
        <w:rPr>
          <w:rFonts w:ascii="DecimaWE Rg" w:eastAsia="Times New Roman" w:hAnsi="DecimaWE Rg" w:cs="Garamond"/>
        </w:rPr>
        <w:t xml:space="preserve">La registrazione </w:t>
      </w:r>
      <w:r w:rsidR="007249D2" w:rsidRPr="006660E4">
        <w:rPr>
          <w:rFonts w:ascii="DecimaWE Rg" w:eastAsia="Times New Roman" w:hAnsi="DecimaWE Rg" w:cs="Garamond"/>
        </w:rPr>
        <w:t xml:space="preserve">dei cd. aiuti automatici </w:t>
      </w:r>
      <w:r w:rsidR="00455DEC">
        <w:rPr>
          <w:rFonts w:ascii="DecimaWE Rg" w:eastAsia="Times New Roman" w:hAnsi="DecimaWE Rg" w:cs="Garamond"/>
        </w:rPr>
        <w:t xml:space="preserve">e semi-automatici </w:t>
      </w:r>
      <w:proofErr w:type="gramStart"/>
      <w:r w:rsidRPr="006660E4">
        <w:rPr>
          <w:rFonts w:ascii="DecimaWE Rg" w:eastAsia="Times New Roman" w:hAnsi="DecimaWE Rg" w:cs="Garamond"/>
        </w:rPr>
        <w:t>è effettuata</w:t>
      </w:r>
      <w:proofErr w:type="gramEnd"/>
      <w:r w:rsidRPr="006660E4">
        <w:rPr>
          <w:rFonts w:ascii="DecimaWE Rg" w:eastAsia="Times New Roman" w:hAnsi="DecimaWE Rg" w:cs="Garamond"/>
        </w:rPr>
        <w:t xml:space="preserve"> dall'Agenzia delle entrate, dall'Agenzia delle dogane e dei monopoli, dall'ente previdenziale o assistenziale di pertinenza, ovvero dagli altri soggetti competenti preposti alla fase di fruizione dei cd. aiuti automatici.</w:t>
      </w:r>
    </w:p>
    <w:p w14:paraId="34085E21" w14:textId="77777777" w:rsidR="007B47DB" w:rsidRPr="006660E4" w:rsidRDefault="008715C1" w:rsidP="003B5627">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Il 2020 </w:t>
      </w:r>
      <w:r w:rsidR="001B702B" w:rsidRPr="006660E4">
        <w:rPr>
          <w:rFonts w:ascii="DecimaWE Rg" w:eastAsia="Times New Roman" w:hAnsi="DecimaWE Rg" w:cs="Garamond"/>
        </w:rPr>
        <w:t>è</w:t>
      </w:r>
      <w:r w:rsidRPr="006660E4">
        <w:rPr>
          <w:rFonts w:ascii="DecimaWE Rg" w:eastAsia="Times New Roman" w:hAnsi="DecimaWE Rg" w:cs="Garamond"/>
        </w:rPr>
        <w:t xml:space="preserve"> la prima annualità nella quale i </w:t>
      </w:r>
      <w:r w:rsidR="005F1D75" w:rsidRPr="006660E4">
        <w:rPr>
          <w:rFonts w:ascii="DecimaWE Rg" w:eastAsia="Times New Roman" w:hAnsi="DecimaWE Rg" w:cs="Garamond"/>
        </w:rPr>
        <w:t xml:space="preserve">cd. </w:t>
      </w:r>
      <w:r w:rsidRPr="006660E4">
        <w:rPr>
          <w:rFonts w:ascii="DecimaWE Rg" w:eastAsia="Times New Roman" w:hAnsi="DecimaWE Rg" w:cs="Garamond"/>
        </w:rPr>
        <w:t xml:space="preserve">aiuti </w:t>
      </w:r>
      <w:r w:rsidR="005F1D75" w:rsidRPr="006660E4">
        <w:rPr>
          <w:rFonts w:ascii="DecimaWE Rg" w:eastAsia="Times New Roman" w:hAnsi="DecimaWE Rg" w:cs="Garamond"/>
        </w:rPr>
        <w:t>automatici</w:t>
      </w:r>
      <w:r w:rsidRPr="006660E4">
        <w:rPr>
          <w:rFonts w:ascii="DecimaWE Rg" w:eastAsia="Times New Roman" w:hAnsi="DecimaWE Rg" w:cs="Garamond"/>
        </w:rPr>
        <w:t xml:space="preserve"> </w:t>
      </w:r>
      <w:r w:rsidR="00455DEC">
        <w:rPr>
          <w:rFonts w:ascii="DecimaWE Rg" w:eastAsia="Times New Roman" w:hAnsi="DecimaWE Rg" w:cs="Garamond"/>
        </w:rPr>
        <w:t xml:space="preserve">e semi-automatici </w:t>
      </w:r>
      <w:r w:rsidR="001B702B" w:rsidRPr="006660E4">
        <w:rPr>
          <w:rFonts w:ascii="DecimaWE Rg" w:eastAsia="Times New Roman" w:hAnsi="DecimaWE Rg" w:cs="Garamond"/>
        </w:rPr>
        <w:t>vengono</w:t>
      </w:r>
      <w:r w:rsidRPr="006660E4">
        <w:rPr>
          <w:rFonts w:ascii="DecimaWE Rg" w:eastAsia="Times New Roman" w:hAnsi="DecimaWE Rg" w:cs="Garamond"/>
        </w:rPr>
        <w:t xml:space="preserve"> registrati in RNA</w:t>
      </w:r>
      <w:r w:rsidR="005F1D75" w:rsidRPr="006660E4">
        <w:rPr>
          <w:rFonts w:ascii="DecimaWE Rg" w:eastAsia="Times New Roman" w:hAnsi="DecimaWE Rg" w:cs="Garamond"/>
        </w:rPr>
        <w:t xml:space="preserve">. </w:t>
      </w:r>
      <w:r w:rsidR="007B47DB" w:rsidRPr="006660E4">
        <w:rPr>
          <w:rFonts w:ascii="DecimaWE Rg" w:eastAsia="Times New Roman" w:hAnsi="DecimaWE Rg" w:cs="Garamond"/>
        </w:rPr>
        <w:t xml:space="preserve">Pertanto, </w:t>
      </w:r>
      <w:r w:rsidR="007B47DB" w:rsidRPr="006660E4">
        <w:rPr>
          <w:rFonts w:ascii="DecimaWE Rg" w:eastAsia="Times New Roman" w:hAnsi="DecimaWE Rg" w:cs="Garamond"/>
          <w:u w:val="single"/>
        </w:rPr>
        <w:t>il 2020</w:t>
      </w:r>
      <w:r w:rsidR="007B47DB" w:rsidRPr="006660E4">
        <w:rPr>
          <w:rFonts w:ascii="DecimaWE Rg" w:eastAsia="Times New Roman" w:hAnsi="DecimaWE Rg" w:cs="Garamond"/>
        </w:rPr>
        <w:t xml:space="preserve"> è l’anno in cui </w:t>
      </w:r>
      <w:r w:rsidR="007B47DB" w:rsidRPr="006660E4">
        <w:rPr>
          <w:rFonts w:ascii="DecimaWE Rg" w:eastAsia="Times New Roman" w:hAnsi="DecimaWE Rg" w:cs="Garamond"/>
          <w:u w:val="single"/>
        </w:rPr>
        <w:t>vengono registrati in RNA e si considerano concessi</w:t>
      </w:r>
      <w:r w:rsidR="007B47DB" w:rsidRPr="006660E4">
        <w:rPr>
          <w:rFonts w:ascii="DecimaWE Rg" w:eastAsia="Times New Roman" w:hAnsi="DecimaWE Rg" w:cs="Garamond"/>
        </w:rPr>
        <w:t xml:space="preserve"> i cd. aiuti </w:t>
      </w:r>
      <w:r w:rsidR="00455DEC">
        <w:rPr>
          <w:rFonts w:ascii="DecimaWE Rg" w:eastAsia="Times New Roman" w:hAnsi="DecimaWE Rg" w:cs="Garamond"/>
        </w:rPr>
        <w:t>automatici e semi-</w:t>
      </w:r>
      <w:r w:rsidR="007B47DB" w:rsidRPr="006660E4">
        <w:rPr>
          <w:rFonts w:ascii="DecimaWE Rg" w:eastAsia="Times New Roman" w:hAnsi="DecimaWE Rg" w:cs="Garamond"/>
        </w:rPr>
        <w:t>automatici fruiti dal beneficiario nel 2019 nonché gli aiuti fiscali di cui l’impresa ha beneficiato nel 2018 ed esposto nella dichiarazione fiscale 2019.</w:t>
      </w:r>
    </w:p>
    <w:p w14:paraId="400FDBCC" w14:textId="77777777" w:rsidR="003B5627" w:rsidRPr="003B5627" w:rsidRDefault="003B5627" w:rsidP="003B5627">
      <w:pPr>
        <w:spacing w:after="120" w:line="100" w:lineRule="atLeast"/>
        <w:ind w:right="141"/>
        <w:jc w:val="both"/>
        <w:rPr>
          <w:rFonts w:ascii="DecimaWE Rg" w:eastAsia="Times New Roman" w:hAnsi="DecimaWE Rg" w:cs="Garamond"/>
        </w:rPr>
      </w:pPr>
      <w:r>
        <w:rPr>
          <w:rFonts w:ascii="DecimaWE Rg" w:eastAsia="Times New Roman" w:hAnsi="DecimaWE Rg" w:cs="Garamond"/>
        </w:rPr>
        <w:t xml:space="preserve">Come ricordato nell’introduzione del presente Allegato I, </w:t>
      </w:r>
      <w:r w:rsidRPr="003B5627">
        <w:rPr>
          <w:rFonts w:ascii="DecimaWE Rg" w:eastAsia="Times New Roman" w:hAnsi="DecimaWE Rg" w:cs="Garamond"/>
        </w:rPr>
        <w:t xml:space="preserve">gli </w:t>
      </w:r>
      <w:r>
        <w:rPr>
          <w:rFonts w:ascii="DecimaWE Rg" w:eastAsia="Times New Roman" w:hAnsi="DecimaWE Rg" w:cs="Garamond"/>
        </w:rPr>
        <w:t xml:space="preserve">aiuti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Pr>
          <w:rFonts w:ascii="DecimaWE Rg" w:eastAsia="Times New Roman" w:hAnsi="DecimaWE Rg" w:cs="Garamond"/>
          <w:iCs/>
        </w:rPr>
        <w:t xml:space="preserve"> sono tali quando vengono </w:t>
      </w:r>
      <w:r w:rsidRPr="003B5627">
        <w:rPr>
          <w:rFonts w:ascii="DecimaWE Rg" w:eastAsia="Times New Roman" w:hAnsi="DecimaWE Rg" w:cs="Garamond"/>
        </w:rPr>
        <w:t xml:space="preserve">concessi ad una stessa impresa </w:t>
      </w:r>
      <w:r>
        <w:rPr>
          <w:rFonts w:ascii="DecimaWE Rg" w:eastAsia="Times New Roman" w:hAnsi="DecimaWE Rg" w:cs="Garamond"/>
        </w:rPr>
        <w:t xml:space="preserve">unica </w:t>
      </w:r>
      <w:r w:rsidRPr="003B5627">
        <w:rPr>
          <w:rFonts w:ascii="DecimaWE Rg" w:eastAsia="Times New Roman" w:hAnsi="DecimaWE Rg" w:cs="Garamond"/>
        </w:rPr>
        <w:t xml:space="preserve">in un determinato arco di tempo </w:t>
      </w:r>
      <w:r>
        <w:rPr>
          <w:rFonts w:ascii="DecimaWE Rg" w:eastAsia="Times New Roman" w:hAnsi="DecimaWE Rg" w:cs="Garamond"/>
        </w:rPr>
        <w:t>senza superare</w:t>
      </w:r>
      <w:r w:rsidRPr="003B5627">
        <w:rPr>
          <w:rFonts w:ascii="DecimaWE Rg" w:eastAsia="Times New Roman" w:hAnsi="DecimaWE Rg" w:cs="Garamond"/>
        </w:rPr>
        <w:t xml:space="preserve"> un importo prestabilito</w:t>
      </w:r>
      <w:r w:rsidR="00F91121">
        <w:rPr>
          <w:rFonts w:ascii="DecimaWE Rg" w:eastAsia="Times New Roman" w:hAnsi="DecimaWE Rg" w:cs="Garamond"/>
        </w:rPr>
        <w:t xml:space="preserve"> (massimale)</w:t>
      </w:r>
      <w:r>
        <w:rPr>
          <w:rFonts w:ascii="DecimaWE Rg" w:eastAsia="Times New Roman" w:hAnsi="DecimaWE Rg" w:cs="Garamond"/>
        </w:rPr>
        <w:t xml:space="preserve">. Conseguentemente l’art. 10 del </w:t>
      </w:r>
      <w:r w:rsidRPr="006660E4">
        <w:rPr>
          <w:rFonts w:ascii="DecimaWE Rg" w:eastAsia="Times New Roman" w:hAnsi="DecimaWE Rg" w:cs="Garamond"/>
        </w:rPr>
        <w:t>D.M. n. 115/2017</w:t>
      </w:r>
      <w:r>
        <w:rPr>
          <w:rFonts w:ascii="DecimaWE Rg" w:eastAsia="Times New Roman" w:hAnsi="DecimaWE Rg" w:cs="Garamond"/>
        </w:rPr>
        <w:t xml:space="preserve"> prevede, al comma 4, che </w:t>
      </w:r>
      <w:r w:rsidRPr="003B5627">
        <w:rPr>
          <w:rFonts w:ascii="DecimaWE Rg" w:eastAsia="Times New Roman" w:hAnsi="DecimaWE Rg" w:cs="Garamond"/>
          <w:b/>
        </w:rPr>
        <w:lastRenderedPageBreak/>
        <w:t>l'impossibilità di registrazione</w:t>
      </w:r>
      <w:r w:rsidRPr="003B5627">
        <w:rPr>
          <w:rFonts w:ascii="DecimaWE Rg" w:eastAsia="Times New Roman" w:hAnsi="DecimaWE Rg" w:cs="Garamond"/>
        </w:rPr>
        <w:t xml:space="preserve"> de</w:t>
      </w:r>
      <w:r>
        <w:rPr>
          <w:rFonts w:ascii="DecimaWE Rg" w:eastAsia="Times New Roman" w:hAnsi="DecimaWE Rg" w:cs="Garamond"/>
        </w:rPr>
        <w:t xml:space="preserve">gli aiuti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Pr>
          <w:rFonts w:ascii="DecimaWE Rg" w:eastAsia="Times New Roman" w:hAnsi="DecimaWE Rg" w:cs="Garamond"/>
          <w:iCs/>
        </w:rPr>
        <w:t xml:space="preserve"> </w:t>
      </w:r>
      <w:r w:rsidRPr="003B5627">
        <w:rPr>
          <w:rFonts w:ascii="DecimaWE Rg" w:eastAsia="Times New Roman" w:hAnsi="DecimaWE Rg" w:cs="Garamond"/>
          <w:b/>
        </w:rPr>
        <w:t>per effetto del superamento del</w:t>
      </w:r>
      <w:r w:rsidR="00F91121">
        <w:rPr>
          <w:rFonts w:ascii="DecimaWE Rg" w:eastAsia="Times New Roman" w:hAnsi="DecimaWE Rg" w:cs="Garamond"/>
          <w:b/>
        </w:rPr>
        <w:t xml:space="preserve"> massimale pertinente</w:t>
      </w:r>
      <w:r w:rsidRPr="003B5627">
        <w:rPr>
          <w:rFonts w:ascii="DecimaWE Rg" w:eastAsia="Times New Roman" w:hAnsi="DecimaWE Rg" w:cs="Garamond"/>
        </w:rPr>
        <w:t xml:space="preserve"> in relazione alla tipologia di aiuto «</w:t>
      </w:r>
      <w:r w:rsidRPr="003B5627">
        <w:rPr>
          <w:rFonts w:ascii="DecimaWE Rg" w:eastAsia="Times New Roman" w:hAnsi="DecimaWE Rg" w:cs="Garamond"/>
          <w:iCs/>
        </w:rPr>
        <w:t xml:space="preserve">de </w:t>
      </w:r>
      <w:proofErr w:type="spellStart"/>
      <w:r w:rsidRPr="003B5627">
        <w:rPr>
          <w:rFonts w:ascii="DecimaWE Rg" w:eastAsia="Times New Roman" w:hAnsi="DecimaWE Rg" w:cs="Garamond"/>
          <w:iCs/>
        </w:rPr>
        <w:t>minimis</w:t>
      </w:r>
      <w:proofErr w:type="spellEnd"/>
      <w:r w:rsidRPr="003B5627">
        <w:rPr>
          <w:rFonts w:ascii="DecimaWE Rg" w:eastAsia="Times New Roman" w:hAnsi="DecimaWE Rg" w:cs="Garamond"/>
          <w:iCs/>
        </w:rPr>
        <w:t>»</w:t>
      </w:r>
      <w:r w:rsidR="00F91121">
        <w:rPr>
          <w:rStyle w:val="Rimandonotaapidipagina"/>
          <w:rFonts w:ascii="DecimaWE Rg" w:eastAsia="Times New Roman" w:hAnsi="DecimaWE Rg" w:cs="Garamond"/>
          <w:iCs/>
        </w:rPr>
        <w:footnoteReference w:id="3"/>
      </w:r>
      <w:r w:rsidRPr="003B5627">
        <w:rPr>
          <w:rFonts w:ascii="DecimaWE Rg" w:eastAsia="Times New Roman" w:hAnsi="DecimaWE Rg" w:cs="Garamond"/>
          <w:iCs/>
        </w:rPr>
        <w:t xml:space="preserve"> </w:t>
      </w:r>
      <w:r w:rsidRPr="003B5627">
        <w:rPr>
          <w:rFonts w:ascii="DecimaWE Rg" w:eastAsia="Times New Roman" w:hAnsi="DecimaWE Rg" w:cs="Garamond"/>
          <w:b/>
        </w:rPr>
        <w:t>determina l'illegittimità della fruizione</w:t>
      </w:r>
      <w:r w:rsidRPr="00A64520">
        <w:rPr>
          <w:rFonts w:ascii="DecimaWE Rg" w:eastAsia="Times New Roman" w:hAnsi="DecimaWE Rg" w:cs="Garamond"/>
        </w:rPr>
        <w:t>.</w:t>
      </w:r>
    </w:p>
    <w:p w14:paraId="3B7009B6" w14:textId="77777777" w:rsidR="00BB5BF6" w:rsidRDefault="00E320CF" w:rsidP="00BB5BF6">
      <w:pPr>
        <w:spacing w:after="120" w:line="100" w:lineRule="atLeast"/>
        <w:ind w:right="141"/>
        <w:jc w:val="both"/>
        <w:rPr>
          <w:rFonts w:ascii="DecimaWE Rg" w:eastAsia="Times New Roman" w:hAnsi="DecimaWE Rg" w:cs="Garamond"/>
        </w:rPr>
      </w:pPr>
      <w:r w:rsidRPr="006660E4">
        <w:rPr>
          <w:rFonts w:ascii="DecimaWE Rg" w:eastAsia="Times New Roman" w:hAnsi="DecimaWE Rg" w:cs="Garamond"/>
          <w:b/>
        </w:rPr>
        <w:t>È necessario</w:t>
      </w:r>
      <w:r>
        <w:rPr>
          <w:rFonts w:ascii="DecimaWE Rg" w:eastAsia="Times New Roman" w:hAnsi="DecimaWE Rg" w:cs="Garamond"/>
          <w:b/>
        </w:rPr>
        <w:t>, quindi,</w:t>
      </w:r>
      <w:r w:rsidRPr="006660E4">
        <w:rPr>
          <w:rFonts w:ascii="DecimaWE Rg" w:eastAsia="Times New Roman" w:hAnsi="DecimaWE Rg" w:cs="Garamond"/>
          <w:b/>
        </w:rPr>
        <w:t xml:space="preserve"> che le imprese tengano in debita evidenza gli aiuti </w:t>
      </w:r>
      <w:r>
        <w:rPr>
          <w:rFonts w:ascii="DecimaWE Rg" w:eastAsia="Times New Roman" w:hAnsi="DecimaWE Rg" w:cs="Garamond"/>
          <w:b/>
        </w:rPr>
        <w:t xml:space="preserve">cd. automatici (tra cui quelli </w:t>
      </w:r>
      <w:r w:rsidRPr="006660E4">
        <w:rPr>
          <w:rFonts w:ascii="DecimaWE Rg" w:eastAsia="Times New Roman" w:hAnsi="DecimaWE Rg" w:cs="Garamond"/>
          <w:b/>
        </w:rPr>
        <w:t>fiscali</w:t>
      </w:r>
      <w:r>
        <w:rPr>
          <w:rFonts w:ascii="DecimaWE Rg" w:eastAsia="Times New Roman" w:hAnsi="DecimaWE Rg" w:cs="Garamond"/>
          <w:b/>
        </w:rPr>
        <w:t xml:space="preserve"> in particolare)</w:t>
      </w:r>
      <w:r w:rsidRPr="006660E4">
        <w:rPr>
          <w:rFonts w:ascii="DecimaWE Rg" w:eastAsia="Times New Roman" w:hAnsi="DecimaWE Rg" w:cs="Garamond"/>
          <w:b/>
        </w:rPr>
        <w:t xml:space="preserve"> </w:t>
      </w:r>
      <w:r>
        <w:rPr>
          <w:rFonts w:ascii="DecimaWE Rg" w:eastAsia="Times New Roman" w:hAnsi="DecimaWE Rg" w:cs="Garamond"/>
          <w:b/>
        </w:rPr>
        <w:t xml:space="preserve">e semi-automatici </w:t>
      </w:r>
      <w:r w:rsidRPr="006660E4">
        <w:rPr>
          <w:rFonts w:ascii="DecimaWE Rg" w:eastAsia="Times New Roman" w:hAnsi="DecimaWE Rg" w:cs="Garamond"/>
          <w:b/>
        </w:rPr>
        <w:t xml:space="preserve">di cui abbiano già beneficiato, </w:t>
      </w:r>
      <w:r>
        <w:rPr>
          <w:rFonts w:ascii="DecimaWE Rg" w:eastAsia="Times New Roman" w:hAnsi="DecimaWE Rg" w:cs="Garamond"/>
          <w:b/>
        </w:rPr>
        <w:t>ma non</w:t>
      </w:r>
      <w:r w:rsidRPr="006660E4">
        <w:rPr>
          <w:rFonts w:ascii="DecimaWE Rg" w:eastAsia="Times New Roman" w:hAnsi="DecimaWE Rg" w:cs="Garamond"/>
          <w:b/>
        </w:rPr>
        <w:t xml:space="preserve"> ancora registrati in RNA, al fine di non richiedere aiuti </w:t>
      </w:r>
      <w:r w:rsidRPr="00F91121">
        <w:rPr>
          <w:rFonts w:ascii="DecimaWE Rg" w:eastAsia="Times New Roman" w:hAnsi="DecimaWE Rg" w:cs="Garamond"/>
          <w:b/>
          <w:i/>
        </w:rPr>
        <w:t xml:space="preserve">«de </w:t>
      </w:r>
      <w:proofErr w:type="spellStart"/>
      <w:r w:rsidRPr="00F91121">
        <w:rPr>
          <w:rFonts w:ascii="DecimaWE Rg" w:eastAsia="Times New Roman" w:hAnsi="DecimaWE Rg" w:cs="Garamond"/>
          <w:b/>
          <w:i/>
        </w:rPr>
        <w:t>minimis</w:t>
      </w:r>
      <w:proofErr w:type="spellEnd"/>
      <w:r w:rsidRPr="00F91121">
        <w:rPr>
          <w:rFonts w:ascii="DecimaWE Rg" w:eastAsia="Times New Roman" w:hAnsi="DecimaWE Rg" w:cs="Garamond"/>
          <w:b/>
          <w:i/>
        </w:rPr>
        <w:t>»</w:t>
      </w:r>
      <w:r w:rsidRPr="00F91121">
        <w:rPr>
          <w:rFonts w:ascii="DecimaWE Rg" w:eastAsia="Times New Roman" w:hAnsi="DecimaWE Rg" w:cs="Garamond"/>
          <w:iCs/>
        </w:rPr>
        <w:t xml:space="preserve"> </w:t>
      </w:r>
      <w:r w:rsidRPr="006660E4">
        <w:rPr>
          <w:rFonts w:ascii="DecimaWE Rg" w:eastAsia="Times New Roman" w:hAnsi="DecimaWE Rg" w:cs="Garamond"/>
          <w:b/>
        </w:rPr>
        <w:t>in misura superiore al massimale effettivamente disponibile</w:t>
      </w:r>
      <w:r w:rsidRPr="00BB5BF6">
        <w:rPr>
          <w:rFonts w:ascii="DecimaWE Rg" w:eastAsia="Times New Roman" w:hAnsi="DecimaWE Rg" w:cs="Garamond"/>
        </w:rPr>
        <w:t>.</w:t>
      </w:r>
      <w:r w:rsidR="00BB5BF6" w:rsidRPr="00BB5BF6">
        <w:rPr>
          <w:rFonts w:ascii="DecimaWE Rg" w:eastAsia="Times New Roman" w:hAnsi="DecimaWE Rg" w:cs="Garamond"/>
        </w:rPr>
        <w:t xml:space="preserve"> A tal fine va compilato</w:t>
      </w:r>
      <w:r w:rsidR="00BB5BF6">
        <w:rPr>
          <w:rFonts w:ascii="DecimaWE Rg" w:eastAsia="Times New Roman" w:hAnsi="DecimaWE Rg" w:cs="Garamond"/>
          <w:b/>
        </w:rPr>
        <w:t xml:space="preserve"> </w:t>
      </w:r>
      <w:r w:rsidR="00BB5BF6">
        <w:rPr>
          <w:rFonts w:ascii="DecimaWE Rg" w:eastAsia="Times New Roman" w:hAnsi="DecimaWE Rg" w:cs="Garamond"/>
        </w:rPr>
        <w:t>i</w:t>
      </w:r>
      <w:r w:rsidR="00BB5BF6" w:rsidRPr="00BB5BF6">
        <w:rPr>
          <w:rFonts w:ascii="DecimaWE Rg" w:eastAsia="Times New Roman" w:hAnsi="DecimaWE Rg" w:cs="Garamond"/>
        </w:rPr>
        <w:t xml:space="preserve">l </w:t>
      </w:r>
      <w:r w:rsidR="00BB5BF6" w:rsidRPr="003248DF">
        <w:rPr>
          <w:rFonts w:ascii="DecimaWE Rg" w:eastAsia="Times New Roman" w:hAnsi="DecimaWE Rg" w:cs="Garamond"/>
          <w:b/>
        </w:rPr>
        <w:t>punto 3)</w:t>
      </w:r>
      <w:r w:rsidR="00BB5BF6" w:rsidRPr="00BB5BF6">
        <w:rPr>
          <w:rFonts w:ascii="DecimaWE Rg" w:eastAsia="Times New Roman" w:hAnsi="DecimaWE Rg" w:cs="Garamond"/>
        </w:rPr>
        <w:t xml:space="preserve"> della sezione B del Modulo </w:t>
      </w:r>
      <w:r w:rsidR="00BB5BF6" w:rsidRPr="00BB5BF6">
        <w:rPr>
          <w:rFonts w:ascii="DecimaWE Rg" w:eastAsia="Times New Roman" w:hAnsi="DecimaWE Rg" w:cs="Garamond"/>
          <w:i/>
        </w:rPr>
        <w:t xml:space="preserve">«de </w:t>
      </w:r>
      <w:proofErr w:type="spellStart"/>
      <w:r w:rsidR="00BB5BF6" w:rsidRPr="00BB5BF6">
        <w:rPr>
          <w:rFonts w:ascii="DecimaWE Rg" w:eastAsia="Times New Roman" w:hAnsi="DecimaWE Rg" w:cs="Garamond"/>
          <w:i/>
        </w:rPr>
        <w:t>minimis</w:t>
      </w:r>
      <w:proofErr w:type="spellEnd"/>
      <w:r w:rsidR="00BB5BF6" w:rsidRPr="00BB5BF6">
        <w:rPr>
          <w:rFonts w:ascii="DecimaWE Rg" w:eastAsia="Times New Roman" w:hAnsi="DecimaWE Rg" w:cs="Garamond"/>
          <w:i/>
        </w:rPr>
        <w:t>»</w:t>
      </w:r>
      <w:r w:rsidR="00BB5BF6" w:rsidRPr="00BB5BF6">
        <w:rPr>
          <w:rFonts w:ascii="DecimaWE Rg" w:eastAsia="Times New Roman" w:hAnsi="DecimaWE Rg" w:cs="Garamond"/>
        </w:rPr>
        <w:t xml:space="preserve"> </w:t>
      </w:r>
      <w:r w:rsidR="00BB5BF6">
        <w:rPr>
          <w:rFonts w:ascii="DecimaWE Rg" w:eastAsia="Times New Roman" w:hAnsi="DecimaWE Rg" w:cs="Garamond"/>
        </w:rPr>
        <w:t xml:space="preserve">dove </w:t>
      </w:r>
      <w:r w:rsidR="00BB5BF6" w:rsidRPr="003248DF">
        <w:rPr>
          <w:rFonts w:ascii="DecimaWE Rg" w:eastAsia="Times New Roman" w:hAnsi="DecimaWE Rg" w:cs="Garamond"/>
          <w:b/>
        </w:rPr>
        <w:t>vanno</w:t>
      </w:r>
      <w:r w:rsidR="00BB5BF6">
        <w:rPr>
          <w:rFonts w:ascii="DecimaWE Rg" w:eastAsia="Times New Roman" w:hAnsi="DecimaWE Rg" w:cs="Garamond"/>
        </w:rPr>
        <w:t xml:space="preserve">, infatti, </w:t>
      </w:r>
      <w:r w:rsidR="00BB5BF6" w:rsidRPr="003248DF">
        <w:rPr>
          <w:rFonts w:ascii="DecimaWE Rg" w:eastAsia="Times New Roman" w:hAnsi="DecimaWE Rg" w:cs="Garamond"/>
          <w:b/>
        </w:rPr>
        <w:t>indicati</w:t>
      </w:r>
      <w:r w:rsidR="00F91782">
        <w:rPr>
          <w:rFonts w:ascii="DecimaWE Rg" w:eastAsia="Times New Roman" w:hAnsi="DecimaWE Rg" w:cs="Garamond"/>
        </w:rPr>
        <w:t xml:space="preserve"> </w:t>
      </w:r>
      <w:r w:rsidR="00BB5BF6">
        <w:rPr>
          <w:rFonts w:ascii="DecimaWE Rg" w:eastAsia="Times New Roman" w:hAnsi="DecimaWE Rg" w:cs="Garamond"/>
        </w:rPr>
        <w:t xml:space="preserve">gli </w:t>
      </w:r>
      <w:r w:rsidR="00BB5BF6" w:rsidRPr="003248DF">
        <w:rPr>
          <w:rFonts w:ascii="DecimaWE Rg" w:eastAsia="Times New Roman" w:hAnsi="DecimaWE Rg" w:cs="Garamond"/>
          <w:b/>
        </w:rPr>
        <w:t>aiuti automatici e semi-automatici, incluse le agevolazioni fiscali, già fruiti o dichiarati</w:t>
      </w:r>
      <w:r w:rsidR="00BB5BF6">
        <w:rPr>
          <w:rFonts w:ascii="DecimaWE Rg" w:eastAsia="Times New Roman" w:hAnsi="DecimaWE Rg" w:cs="Garamond"/>
        </w:rPr>
        <w:t xml:space="preserve"> dall’impresa </w:t>
      </w:r>
      <w:r w:rsidR="00BB5BF6" w:rsidRPr="003248DF">
        <w:rPr>
          <w:rFonts w:ascii="DecimaWE Rg" w:eastAsia="Times New Roman" w:hAnsi="DecimaWE Rg" w:cs="Garamond"/>
          <w:b/>
        </w:rPr>
        <w:t>al momento della sottoscrizione del Modulo</w:t>
      </w:r>
      <w:r w:rsidR="00BB5BF6" w:rsidRPr="00BB5BF6">
        <w:rPr>
          <w:rFonts w:ascii="DecimaWE Rg" w:eastAsia="Times New Roman" w:hAnsi="DecimaWE Rg" w:cs="Garamond"/>
        </w:rPr>
        <w:t xml:space="preserve"> </w:t>
      </w:r>
      <w:r w:rsidR="00BB5BF6" w:rsidRPr="00BB5BF6">
        <w:rPr>
          <w:rFonts w:ascii="DecimaWE Rg" w:eastAsia="Times New Roman" w:hAnsi="DecimaWE Rg" w:cs="Garamond"/>
          <w:i/>
        </w:rPr>
        <w:t xml:space="preserve">«de </w:t>
      </w:r>
      <w:proofErr w:type="spellStart"/>
      <w:r w:rsidR="00BB5BF6" w:rsidRPr="00BB5BF6">
        <w:rPr>
          <w:rFonts w:ascii="DecimaWE Rg" w:eastAsia="Times New Roman" w:hAnsi="DecimaWE Rg" w:cs="Garamond"/>
          <w:i/>
        </w:rPr>
        <w:t>minimis</w:t>
      </w:r>
      <w:proofErr w:type="spellEnd"/>
      <w:r w:rsidR="00BB5BF6" w:rsidRPr="00BB5BF6">
        <w:rPr>
          <w:rFonts w:ascii="DecimaWE Rg" w:eastAsia="Times New Roman" w:hAnsi="DecimaWE Rg" w:cs="Garamond"/>
          <w:i/>
        </w:rPr>
        <w:t>»</w:t>
      </w:r>
      <w:r w:rsidR="00BB5BF6">
        <w:rPr>
          <w:rFonts w:ascii="DecimaWE Rg" w:eastAsia="Times New Roman" w:hAnsi="DecimaWE Rg" w:cs="Garamond"/>
        </w:rPr>
        <w:t xml:space="preserve">, </w:t>
      </w:r>
      <w:r w:rsidR="00BB5BF6" w:rsidRPr="003248DF">
        <w:rPr>
          <w:rFonts w:ascii="DecimaWE Rg" w:eastAsia="Times New Roman" w:hAnsi="DecimaWE Rg" w:cs="Garamond"/>
          <w:b/>
        </w:rPr>
        <w:t>ma non ancora presenti in RNA</w:t>
      </w:r>
      <w:r w:rsidR="00BB5BF6" w:rsidRPr="00BB5BF6">
        <w:rPr>
          <w:rFonts w:ascii="DecimaWE Rg" w:eastAsia="Times New Roman" w:hAnsi="DecimaWE Rg" w:cs="Garamond"/>
        </w:rPr>
        <w:t xml:space="preserve"> in ragione del meccanismo di registrazione ad essi riservato dall’art. 10 del DM 115/2017</w:t>
      </w:r>
      <w:r w:rsidR="00BB5BF6">
        <w:rPr>
          <w:rFonts w:ascii="DecimaWE Rg" w:eastAsia="Times New Roman" w:hAnsi="DecimaWE Rg" w:cs="Garamond"/>
        </w:rPr>
        <w:t>.</w:t>
      </w:r>
      <w:r w:rsidR="005D41DA">
        <w:rPr>
          <w:rFonts w:ascii="DecimaWE Rg" w:eastAsia="Times New Roman" w:hAnsi="DecimaWE Rg" w:cs="Garamond"/>
        </w:rPr>
        <w:t xml:space="preserve"> Si specifica che n</w:t>
      </w:r>
      <w:r w:rsidR="005D41DA" w:rsidRPr="005D41DA">
        <w:rPr>
          <w:rFonts w:ascii="DecimaWE Rg" w:eastAsia="Times New Roman" w:hAnsi="DecimaWE Rg" w:cs="Garamond"/>
        </w:rPr>
        <w:t xml:space="preserve">ella tabella vanno indicati </w:t>
      </w:r>
      <w:r w:rsidR="005D41DA" w:rsidRPr="003248DF">
        <w:rPr>
          <w:rFonts w:ascii="DecimaWE Rg" w:eastAsia="Times New Roman" w:hAnsi="DecimaWE Rg" w:cs="Garamond"/>
          <w:b/>
        </w:rPr>
        <w:t>solamente</w:t>
      </w:r>
      <w:r w:rsidR="005D41DA" w:rsidRPr="005D41DA">
        <w:rPr>
          <w:rFonts w:ascii="DecimaWE Rg" w:eastAsia="Times New Roman" w:hAnsi="DecimaWE Rg" w:cs="Garamond"/>
        </w:rPr>
        <w:t xml:space="preserve"> gli aiuti automatici </w:t>
      </w:r>
      <w:r w:rsidR="003248DF">
        <w:rPr>
          <w:rFonts w:ascii="DecimaWE Rg" w:eastAsia="Times New Roman" w:hAnsi="DecimaWE Rg" w:cs="Garamond"/>
        </w:rPr>
        <w:t xml:space="preserve">(incluse agevolazioni fiscali) </w:t>
      </w:r>
      <w:r w:rsidR="005D41DA" w:rsidRPr="005D41DA">
        <w:rPr>
          <w:rFonts w:ascii="DecimaWE Rg" w:eastAsia="Times New Roman" w:hAnsi="DecimaWE Rg" w:cs="Garamond"/>
        </w:rPr>
        <w:t xml:space="preserve">e semi-automatici </w:t>
      </w:r>
      <w:r w:rsidR="005D41DA" w:rsidRPr="003248DF">
        <w:rPr>
          <w:rFonts w:ascii="DecimaWE Rg" w:eastAsia="Times New Roman" w:hAnsi="DecimaWE Rg" w:cs="Garamond"/>
          <w:b/>
        </w:rPr>
        <w:t xml:space="preserve">fruiti in regime </w:t>
      </w:r>
      <w:r w:rsidR="005D41DA" w:rsidRPr="003248DF">
        <w:rPr>
          <w:rFonts w:ascii="DecimaWE Rg" w:eastAsia="Times New Roman" w:hAnsi="DecimaWE Rg" w:cs="Garamond"/>
          <w:b/>
          <w:i/>
        </w:rPr>
        <w:t xml:space="preserve">«de </w:t>
      </w:r>
      <w:proofErr w:type="spellStart"/>
      <w:r w:rsidR="005D41DA" w:rsidRPr="003248DF">
        <w:rPr>
          <w:rFonts w:ascii="DecimaWE Rg" w:eastAsia="Times New Roman" w:hAnsi="DecimaWE Rg" w:cs="Garamond"/>
          <w:b/>
          <w:i/>
        </w:rPr>
        <w:t>minimis</w:t>
      </w:r>
      <w:proofErr w:type="spellEnd"/>
      <w:r w:rsidR="005D41DA" w:rsidRPr="003248DF">
        <w:rPr>
          <w:rFonts w:ascii="DecimaWE Rg" w:eastAsia="Times New Roman" w:hAnsi="DecimaWE Rg" w:cs="Garamond"/>
          <w:b/>
          <w:i/>
        </w:rPr>
        <w:t>»</w:t>
      </w:r>
      <w:r w:rsidR="005D41DA">
        <w:rPr>
          <w:rFonts w:ascii="DecimaWE Rg" w:eastAsia="Times New Roman" w:hAnsi="DecimaWE Rg" w:cs="Garamond"/>
        </w:rPr>
        <w:t xml:space="preserve"> </w:t>
      </w:r>
      <w:r w:rsidR="003248DF">
        <w:rPr>
          <w:rFonts w:ascii="DecimaWE Rg" w:eastAsia="Times New Roman" w:hAnsi="DecimaWE Rg" w:cs="Garamond"/>
        </w:rPr>
        <w:t>(tr</w:t>
      </w:r>
      <w:r w:rsidR="005D41DA" w:rsidRPr="005D41DA">
        <w:rPr>
          <w:rFonts w:ascii="DecimaWE Rg" w:eastAsia="Times New Roman" w:hAnsi="DecimaWE Rg" w:cs="Garamond"/>
        </w:rPr>
        <w:t>a tutte le agevolazioni fiscali presenti nella dichiarazione fiscale</w:t>
      </w:r>
      <w:r w:rsidR="003248DF">
        <w:rPr>
          <w:rFonts w:ascii="DecimaWE Rg" w:eastAsia="Times New Roman" w:hAnsi="DecimaWE Rg" w:cs="Garamond"/>
        </w:rPr>
        <w:t xml:space="preserve"> vanno quindi indicate </w:t>
      </w:r>
      <w:r w:rsidR="005D41DA" w:rsidRPr="005D41DA">
        <w:rPr>
          <w:rFonts w:ascii="DecimaWE Rg" w:eastAsia="Times New Roman" w:hAnsi="DecimaWE Rg" w:cs="Garamond"/>
        </w:rPr>
        <w:t xml:space="preserve">solo </w:t>
      </w:r>
      <w:r w:rsidR="005D41DA">
        <w:rPr>
          <w:rFonts w:ascii="DecimaWE Rg" w:eastAsia="Times New Roman" w:hAnsi="DecimaWE Rg" w:cs="Garamond"/>
        </w:rPr>
        <w:t>quelle</w:t>
      </w:r>
      <w:r w:rsidR="005D41DA" w:rsidRPr="005D41DA">
        <w:rPr>
          <w:rFonts w:ascii="DecimaWE Rg" w:eastAsia="Times New Roman" w:hAnsi="DecimaWE Rg" w:cs="Garamond"/>
        </w:rPr>
        <w:t xml:space="preserve"> che sono state fruite in regime </w:t>
      </w:r>
      <w:r w:rsidR="005D41DA" w:rsidRPr="005D41DA">
        <w:rPr>
          <w:rFonts w:ascii="DecimaWE Rg" w:eastAsia="Times New Roman" w:hAnsi="DecimaWE Rg" w:cs="Garamond"/>
          <w:i/>
        </w:rPr>
        <w:t xml:space="preserve">«de </w:t>
      </w:r>
      <w:proofErr w:type="spellStart"/>
      <w:r w:rsidR="005D41DA" w:rsidRPr="005D41DA">
        <w:rPr>
          <w:rFonts w:ascii="DecimaWE Rg" w:eastAsia="Times New Roman" w:hAnsi="DecimaWE Rg" w:cs="Garamond"/>
          <w:i/>
        </w:rPr>
        <w:t>minimis</w:t>
      </w:r>
      <w:proofErr w:type="spellEnd"/>
      <w:r w:rsidR="005D41DA" w:rsidRPr="005D41DA">
        <w:rPr>
          <w:rFonts w:ascii="DecimaWE Rg" w:eastAsia="Times New Roman" w:hAnsi="DecimaWE Rg" w:cs="Garamond"/>
          <w:i/>
        </w:rPr>
        <w:t>»</w:t>
      </w:r>
      <w:r w:rsidR="003248DF">
        <w:rPr>
          <w:rFonts w:ascii="DecimaWE Rg" w:eastAsia="Times New Roman" w:hAnsi="DecimaWE Rg" w:cs="Garamond"/>
        </w:rPr>
        <w:t>)</w:t>
      </w:r>
      <w:r w:rsidR="005D41DA" w:rsidRPr="005D41DA">
        <w:rPr>
          <w:rFonts w:ascii="DecimaWE Rg" w:eastAsia="Times New Roman" w:hAnsi="DecimaWE Rg" w:cs="Garamond"/>
        </w:rPr>
        <w:t>.</w:t>
      </w:r>
    </w:p>
    <w:p w14:paraId="54315479" w14:textId="77777777" w:rsidR="00D402A0" w:rsidRPr="00BF3116" w:rsidRDefault="00F91121" w:rsidP="003B5627">
      <w:pPr>
        <w:spacing w:after="120" w:line="100" w:lineRule="atLeast"/>
        <w:ind w:right="141"/>
        <w:jc w:val="both"/>
        <w:rPr>
          <w:rFonts w:ascii="DecimaWE Rg" w:eastAsia="Times New Roman" w:hAnsi="DecimaWE Rg" w:cs="Garamond"/>
        </w:rPr>
      </w:pPr>
      <w:r>
        <w:rPr>
          <w:rFonts w:ascii="DecimaWE Rg" w:eastAsia="Times New Roman" w:hAnsi="DecimaWE Rg" w:cs="Garamond"/>
        </w:rPr>
        <w:t xml:space="preserve">Pertanto, </w:t>
      </w:r>
      <w:r w:rsidR="008715C1" w:rsidRPr="006660E4">
        <w:rPr>
          <w:rFonts w:ascii="DecimaWE Rg" w:eastAsia="Times New Roman" w:hAnsi="DecimaWE Rg" w:cs="Garamond"/>
        </w:rPr>
        <w:t xml:space="preserve">alla luce della peculiarità delle modalità di registrazione in RNA dei </w:t>
      </w:r>
      <w:proofErr w:type="gramStart"/>
      <w:r w:rsidR="008715C1" w:rsidRPr="006660E4">
        <w:rPr>
          <w:rFonts w:ascii="DecimaWE Rg" w:eastAsia="Times New Roman" w:hAnsi="DecimaWE Rg" w:cs="Garamond"/>
        </w:rPr>
        <w:t>predetti</w:t>
      </w:r>
      <w:proofErr w:type="gramEnd"/>
      <w:r w:rsidR="008715C1" w:rsidRPr="006660E4">
        <w:rPr>
          <w:rFonts w:ascii="DecimaWE Rg" w:eastAsia="Times New Roman" w:hAnsi="DecimaWE Rg" w:cs="Garamond"/>
        </w:rPr>
        <w:t xml:space="preserve"> aiuti </w:t>
      </w:r>
      <w:r w:rsidR="001B702B" w:rsidRPr="006660E4">
        <w:rPr>
          <w:rFonts w:ascii="DecimaWE Rg" w:eastAsia="Times New Roman" w:hAnsi="DecimaWE Rg" w:cs="Garamond"/>
        </w:rPr>
        <w:t xml:space="preserve">cd. automatici </w:t>
      </w:r>
      <w:r w:rsidR="00455DEC">
        <w:rPr>
          <w:rFonts w:ascii="DecimaWE Rg" w:eastAsia="Times New Roman" w:hAnsi="DecimaWE Rg" w:cs="Garamond"/>
        </w:rPr>
        <w:t xml:space="preserve">e semi-automatici </w:t>
      </w:r>
      <w:r w:rsidR="008715C1" w:rsidRPr="006660E4">
        <w:rPr>
          <w:rFonts w:ascii="DecimaWE Rg" w:eastAsia="Times New Roman" w:hAnsi="DecimaWE Rg" w:cs="Garamond"/>
        </w:rPr>
        <w:t xml:space="preserve">che, come detto sopra, </w:t>
      </w:r>
      <w:r w:rsidRPr="006660E4">
        <w:rPr>
          <w:rFonts w:ascii="DecimaWE Rg" w:eastAsia="Times New Roman" w:hAnsi="DecimaWE Rg" w:cs="Garamond"/>
        </w:rPr>
        <w:t xml:space="preserve">sono temporalmente disallineati di </w:t>
      </w:r>
      <w:r>
        <w:rPr>
          <w:rFonts w:ascii="DecimaWE Rg" w:eastAsia="Times New Roman" w:hAnsi="DecimaWE Rg" w:cs="Garamond"/>
        </w:rPr>
        <w:t>1</w:t>
      </w:r>
      <w:r w:rsidRPr="006660E4">
        <w:rPr>
          <w:rFonts w:ascii="DecimaWE Rg" w:eastAsia="Times New Roman" w:hAnsi="DecimaWE Rg" w:cs="Garamond"/>
        </w:rPr>
        <w:t xml:space="preserve"> ann</w:t>
      </w:r>
      <w:r>
        <w:rPr>
          <w:rFonts w:ascii="DecimaWE Rg" w:eastAsia="Times New Roman" w:hAnsi="DecimaWE Rg" w:cs="Garamond"/>
        </w:rPr>
        <w:t>o</w:t>
      </w:r>
      <w:r w:rsidRPr="006660E4">
        <w:rPr>
          <w:rFonts w:ascii="DecimaWE Rg" w:eastAsia="Times New Roman" w:hAnsi="DecimaWE Rg" w:cs="Garamond"/>
        </w:rPr>
        <w:t xml:space="preserve"> r</w:t>
      </w:r>
      <w:r>
        <w:rPr>
          <w:rFonts w:ascii="DecimaWE Rg" w:eastAsia="Times New Roman" w:hAnsi="DecimaWE Rg" w:cs="Garamond"/>
        </w:rPr>
        <w:t xml:space="preserve">ispetto all’anno di fruizione e, </w:t>
      </w:r>
      <w:r w:rsidR="001B702B" w:rsidRPr="006660E4">
        <w:rPr>
          <w:rFonts w:ascii="DecimaWE Rg" w:eastAsia="Times New Roman" w:hAnsi="DecimaWE Rg" w:cs="Garamond"/>
        </w:rPr>
        <w:t>nel caso degli aiuti fiscali in particolare</w:t>
      </w:r>
      <w:r>
        <w:rPr>
          <w:rFonts w:ascii="DecimaWE Rg" w:eastAsia="Times New Roman" w:hAnsi="DecimaWE Rg" w:cs="Garamond"/>
        </w:rPr>
        <w:t>,</w:t>
      </w:r>
      <w:r w:rsidR="001B702B" w:rsidRPr="006660E4">
        <w:rPr>
          <w:rFonts w:ascii="DecimaWE Rg" w:eastAsia="Times New Roman" w:hAnsi="DecimaWE Rg" w:cs="Garamond"/>
        </w:rPr>
        <w:t xml:space="preserve"> </w:t>
      </w:r>
      <w:r w:rsidR="008715C1" w:rsidRPr="006660E4">
        <w:rPr>
          <w:rFonts w:ascii="DecimaWE Rg" w:eastAsia="Times New Roman" w:hAnsi="DecimaWE Rg" w:cs="Garamond"/>
        </w:rPr>
        <w:t xml:space="preserve">sono </w:t>
      </w:r>
      <w:r>
        <w:rPr>
          <w:rFonts w:ascii="DecimaWE Rg" w:eastAsia="Times New Roman" w:hAnsi="DecimaWE Rg" w:cs="Garamond"/>
        </w:rPr>
        <w:t xml:space="preserve">addirittura </w:t>
      </w:r>
      <w:r w:rsidR="008715C1" w:rsidRPr="006660E4">
        <w:rPr>
          <w:rFonts w:ascii="DecimaWE Rg" w:eastAsia="Times New Roman" w:hAnsi="DecimaWE Rg" w:cs="Garamond"/>
        </w:rPr>
        <w:t xml:space="preserve">temporalmente disallineati di 2 anni rispetto all’anno di fruizione e di 1 anno rispetto all’annualità di presentazione della dichiarazione fiscale, </w:t>
      </w:r>
      <w:r w:rsidR="00E320CF" w:rsidRPr="00E320CF">
        <w:rPr>
          <w:rFonts w:ascii="DecimaWE Rg" w:eastAsia="Times New Roman" w:hAnsi="DecimaWE Rg" w:cs="Garamond"/>
          <w:b/>
        </w:rPr>
        <w:t>l’Amministrazione concedente</w:t>
      </w:r>
      <w:r w:rsidR="00BB5BF6">
        <w:rPr>
          <w:rFonts w:ascii="DecimaWE Rg" w:eastAsia="Times New Roman" w:hAnsi="DecimaWE Rg" w:cs="Garamond"/>
          <w:b/>
        </w:rPr>
        <w:t xml:space="preserve"> nella</w:t>
      </w:r>
      <w:r w:rsidR="00BB5BF6" w:rsidRPr="00E320CF">
        <w:rPr>
          <w:rFonts w:ascii="DecimaWE Rg" w:eastAsia="Times New Roman" w:hAnsi="DecimaWE Rg" w:cs="Garamond"/>
          <w:b/>
        </w:rPr>
        <w:t xml:space="preserve"> </w:t>
      </w:r>
      <w:r w:rsidR="00BB5BF6">
        <w:rPr>
          <w:rFonts w:ascii="DecimaWE Rg" w:eastAsia="Times New Roman" w:hAnsi="DecimaWE Rg" w:cs="Garamond"/>
          <w:b/>
        </w:rPr>
        <w:t>determinazione</w:t>
      </w:r>
      <w:r w:rsidR="00BB5BF6" w:rsidRPr="00E320CF">
        <w:rPr>
          <w:rFonts w:ascii="DecimaWE Rg" w:eastAsia="Times New Roman" w:hAnsi="DecimaWE Rg" w:cs="Garamond"/>
          <w:b/>
        </w:rPr>
        <w:t xml:space="preserve"> del massimale</w:t>
      </w:r>
      <w:r w:rsidR="00BB5BF6" w:rsidRPr="00E320CF">
        <w:rPr>
          <w:rFonts w:ascii="DecimaWE Rg" w:eastAsia="Times New Roman" w:hAnsi="DecimaWE Rg" w:cs="Garamond"/>
          <w:b/>
          <w:i/>
        </w:rPr>
        <w:t xml:space="preserve"> </w:t>
      </w:r>
      <w:r w:rsidR="00BB5BF6">
        <w:rPr>
          <w:rFonts w:ascii="DecimaWE Rg" w:eastAsia="Times New Roman" w:hAnsi="DecimaWE Rg" w:cs="Garamond"/>
          <w:b/>
          <w:iCs/>
        </w:rPr>
        <w:t>disponibile per l’impresa</w:t>
      </w:r>
      <w:r w:rsidR="00E320CF" w:rsidRPr="00E320CF">
        <w:rPr>
          <w:rFonts w:ascii="DecimaWE Rg" w:eastAsia="Times New Roman" w:hAnsi="DecimaWE Rg" w:cs="Garamond"/>
          <w:b/>
        </w:rPr>
        <w:t xml:space="preserve"> tiene conto degli aiuti </w:t>
      </w:r>
      <w:r w:rsidR="00BB5BF6">
        <w:rPr>
          <w:rFonts w:ascii="DecimaWE Rg" w:eastAsia="Times New Roman" w:hAnsi="DecimaWE Rg" w:cs="Garamond"/>
          <w:b/>
        </w:rPr>
        <w:t>indicati</w:t>
      </w:r>
      <w:r w:rsidR="00E320CF" w:rsidRPr="00E320CF">
        <w:rPr>
          <w:rFonts w:ascii="DecimaWE Rg" w:eastAsia="Times New Roman" w:hAnsi="DecimaWE Rg" w:cs="Garamond"/>
          <w:b/>
        </w:rPr>
        <w:t xml:space="preserve"> al punto 3) della sezione B del Modulo </w:t>
      </w:r>
      <w:r w:rsidR="00E320CF" w:rsidRPr="00E320CF">
        <w:rPr>
          <w:rFonts w:ascii="DecimaWE Rg" w:eastAsia="Times New Roman" w:hAnsi="DecimaWE Rg" w:cs="Garamond"/>
          <w:b/>
          <w:i/>
        </w:rPr>
        <w:t>«</w:t>
      </w:r>
      <w:r w:rsidR="00E320CF" w:rsidRPr="00E320CF">
        <w:rPr>
          <w:rFonts w:ascii="DecimaWE Rg" w:eastAsia="Times New Roman" w:hAnsi="DecimaWE Rg" w:cs="Garamond"/>
          <w:b/>
          <w:i/>
          <w:iCs/>
        </w:rPr>
        <w:t xml:space="preserve">de </w:t>
      </w:r>
      <w:proofErr w:type="spellStart"/>
      <w:r w:rsidR="00E320CF" w:rsidRPr="00E320CF">
        <w:rPr>
          <w:rFonts w:ascii="DecimaWE Rg" w:eastAsia="Times New Roman" w:hAnsi="DecimaWE Rg" w:cs="Garamond"/>
          <w:b/>
          <w:i/>
          <w:iCs/>
        </w:rPr>
        <w:t>minimis</w:t>
      </w:r>
      <w:proofErr w:type="spellEnd"/>
      <w:r w:rsidR="00E320CF" w:rsidRPr="00E320CF">
        <w:rPr>
          <w:rFonts w:ascii="DecimaWE Rg" w:eastAsia="Times New Roman" w:hAnsi="DecimaWE Rg" w:cs="Garamond"/>
          <w:b/>
          <w:i/>
          <w:iCs/>
        </w:rPr>
        <w:t>»</w:t>
      </w:r>
      <w:r w:rsidR="00E320CF" w:rsidRPr="00E320CF">
        <w:rPr>
          <w:rFonts w:ascii="DecimaWE Rg" w:eastAsia="Times New Roman" w:hAnsi="DecimaWE Rg" w:cs="Garamond"/>
          <w:b/>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F3116" w:rsidRPr="00FF2B8F" w14:paraId="691C3685" w14:textId="77777777" w:rsidTr="00246827">
        <w:trPr>
          <w:trHeight w:val="411"/>
        </w:trPr>
        <w:tc>
          <w:tcPr>
            <w:tcW w:w="9778" w:type="dxa"/>
            <w:shd w:val="clear" w:color="auto" w:fill="auto"/>
          </w:tcPr>
          <w:p w14:paraId="03827922" w14:textId="77777777" w:rsidR="00BF3116" w:rsidRPr="00FF2B8F" w:rsidRDefault="00BF3116" w:rsidP="00FF2B8F">
            <w:pPr>
              <w:spacing w:after="120" w:line="100" w:lineRule="atLeast"/>
              <w:ind w:right="141"/>
              <w:jc w:val="both"/>
              <w:rPr>
                <w:rFonts w:ascii="DecimaWE Rg" w:eastAsia="Times New Roman" w:hAnsi="DecimaWE Rg" w:cs="Garamond"/>
              </w:rPr>
            </w:pPr>
            <w:r w:rsidRPr="00FF2B8F">
              <w:rPr>
                <w:rFonts w:ascii="DecimaWE Rg" w:eastAsia="Times New Roman" w:hAnsi="DecimaWE Rg" w:cs="Garamond"/>
              </w:rPr>
              <w:t>Ad esempio:</w:t>
            </w:r>
          </w:p>
          <w:p w14:paraId="3F6DB24B" w14:textId="77777777" w:rsidR="00BF3116" w:rsidRPr="00FF2B8F" w:rsidRDefault="00BF3116" w:rsidP="00FF2B8F">
            <w:pPr>
              <w:spacing w:after="120" w:line="100" w:lineRule="atLeast"/>
              <w:ind w:right="141"/>
              <w:jc w:val="both"/>
              <w:rPr>
                <w:rFonts w:ascii="DecimaWE Rg" w:eastAsia="Times New Roman" w:hAnsi="DecimaWE Rg" w:cs="Garamond"/>
              </w:rPr>
            </w:pPr>
            <w:r w:rsidRPr="00FF2B8F">
              <w:rPr>
                <w:rFonts w:ascii="DecimaWE Rg" w:eastAsia="Times New Roman" w:hAnsi="DecimaWE Rg" w:cs="Garamond"/>
              </w:rPr>
              <w:t xml:space="preserve">L’impresa in sede di dichiarazione Irap 2019 per calcolare l’imposta regionale sulle attività produttive relativa al periodo di imposta 2018 applica al valore della produzione netto - avendone i requisiti previsti da vigente legge regionale che dispone una misura di agevolazione Irap in </w:t>
            </w:r>
            <w:r w:rsidRPr="00FF2B8F">
              <w:rPr>
                <w:rFonts w:ascii="DecimaWE Rg" w:eastAsia="Times New Roman" w:hAnsi="DecimaWE Rg" w:cs="Garamond"/>
                <w:i/>
              </w:rPr>
              <w:t>«</w:t>
            </w:r>
            <w:r w:rsidRPr="00FF2B8F">
              <w:rPr>
                <w:rFonts w:ascii="DecimaWE Rg" w:eastAsia="Times New Roman" w:hAnsi="DecimaWE Rg" w:cs="Garamond"/>
                <w:i/>
                <w:iCs/>
              </w:rPr>
              <w:t xml:space="preserve">de </w:t>
            </w:r>
            <w:proofErr w:type="spellStart"/>
            <w:r w:rsidRPr="00FF2B8F">
              <w:rPr>
                <w:rFonts w:ascii="DecimaWE Rg" w:eastAsia="Times New Roman" w:hAnsi="DecimaWE Rg" w:cs="Garamond"/>
                <w:i/>
                <w:iCs/>
              </w:rPr>
              <w:t>minimis</w:t>
            </w:r>
            <w:proofErr w:type="spellEnd"/>
            <w:r w:rsidRPr="00FF2B8F">
              <w:rPr>
                <w:rFonts w:ascii="DecimaWE Rg" w:eastAsia="Times New Roman" w:hAnsi="DecimaWE Rg" w:cs="Garamond"/>
                <w:i/>
                <w:iCs/>
              </w:rPr>
              <w:t>»</w:t>
            </w:r>
            <w:r w:rsidRPr="00FF2B8F">
              <w:rPr>
                <w:rFonts w:ascii="DecimaWE Rg" w:eastAsia="Times New Roman" w:hAnsi="DecimaWE Rg" w:cs="Garamond"/>
              </w:rPr>
              <w:t xml:space="preserve"> - un’aliquota pari a zero in luogo dell’aliquota ordinaria Irap. </w:t>
            </w:r>
          </w:p>
          <w:p w14:paraId="6E5DAFC6" w14:textId="77777777" w:rsidR="00BF3116" w:rsidRPr="00FF2B8F" w:rsidRDefault="00BF3116" w:rsidP="0021130E">
            <w:pPr>
              <w:spacing w:after="120" w:line="100" w:lineRule="atLeast"/>
              <w:ind w:right="141"/>
              <w:jc w:val="both"/>
              <w:rPr>
                <w:rFonts w:ascii="DecimaWE Rg" w:eastAsia="Times New Roman" w:hAnsi="DecimaWE Rg" w:cs="Garamond"/>
              </w:rPr>
            </w:pPr>
            <w:r w:rsidRPr="00FF2B8F">
              <w:rPr>
                <w:rFonts w:ascii="DecimaWE Rg" w:eastAsia="Times New Roman" w:hAnsi="DecimaWE Rg" w:cs="Garamond"/>
              </w:rPr>
              <w:t xml:space="preserve">Il beneficio, ad esempio pari a 10.000 €, viene </w:t>
            </w:r>
            <w:r>
              <w:rPr>
                <w:rFonts w:ascii="DecimaWE Rg" w:eastAsia="Times New Roman" w:hAnsi="DecimaWE Rg" w:cs="Garamond"/>
              </w:rPr>
              <w:t>indicato</w:t>
            </w:r>
            <w:r w:rsidRPr="00FF2B8F">
              <w:rPr>
                <w:rFonts w:ascii="DecimaWE Rg" w:eastAsia="Times New Roman" w:hAnsi="DecimaWE Rg" w:cs="Garamond"/>
              </w:rPr>
              <w:t xml:space="preserve"> nella sezione XVIII del quadro IS del modello Irap (dove vengono indicati gli aiuti di Stato e/o aiuti </w:t>
            </w:r>
            <w:r w:rsidRPr="00FF2B8F">
              <w:rPr>
                <w:rFonts w:ascii="DecimaWE Rg" w:eastAsia="Times New Roman" w:hAnsi="DecimaWE Rg" w:cs="Garamond"/>
                <w:i/>
              </w:rPr>
              <w:t>«</w:t>
            </w:r>
            <w:r w:rsidRPr="00FF2B8F">
              <w:rPr>
                <w:rFonts w:ascii="DecimaWE Rg" w:eastAsia="Times New Roman" w:hAnsi="DecimaWE Rg" w:cs="Garamond"/>
                <w:i/>
                <w:iCs/>
              </w:rPr>
              <w:t xml:space="preserve">de </w:t>
            </w:r>
            <w:proofErr w:type="spellStart"/>
            <w:r w:rsidRPr="00FF2B8F">
              <w:rPr>
                <w:rFonts w:ascii="DecimaWE Rg" w:eastAsia="Times New Roman" w:hAnsi="DecimaWE Rg" w:cs="Garamond"/>
                <w:i/>
                <w:iCs/>
              </w:rPr>
              <w:t>minimis</w:t>
            </w:r>
            <w:proofErr w:type="spellEnd"/>
            <w:r w:rsidRPr="00FF2B8F">
              <w:rPr>
                <w:rFonts w:ascii="DecimaWE Rg" w:eastAsia="Times New Roman" w:hAnsi="DecimaWE Rg" w:cs="Garamond"/>
                <w:i/>
                <w:iCs/>
              </w:rPr>
              <w:t>»</w:t>
            </w:r>
            <w:r w:rsidRPr="00FF2B8F">
              <w:rPr>
                <w:rFonts w:ascii="DecimaWE Rg" w:eastAsia="Times New Roman" w:hAnsi="DecimaWE Rg" w:cs="Garamond"/>
              </w:rPr>
              <w:t xml:space="preserve">, </w:t>
            </w:r>
            <w:r>
              <w:rPr>
                <w:rFonts w:ascii="DecimaWE Rg" w:eastAsia="Times New Roman" w:hAnsi="DecimaWE Rg" w:cs="Garamond"/>
              </w:rPr>
              <w:t xml:space="preserve">disciplinati </w:t>
            </w:r>
            <w:r w:rsidRPr="00FF2B8F">
              <w:rPr>
                <w:rFonts w:ascii="DecimaWE Rg" w:eastAsia="Times New Roman" w:hAnsi="DecimaWE Rg" w:cs="Garamond"/>
              </w:rPr>
              <w:t>d</w:t>
            </w:r>
            <w:r>
              <w:rPr>
                <w:rFonts w:ascii="DecimaWE Rg" w:eastAsia="Times New Roman" w:hAnsi="DecimaWE Rg" w:cs="Garamond"/>
              </w:rPr>
              <w:t>a</w:t>
            </w:r>
            <w:r w:rsidRPr="00FF2B8F">
              <w:rPr>
                <w:rFonts w:ascii="DecimaWE Rg" w:eastAsia="Times New Roman" w:hAnsi="DecimaWE Rg" w:cs="Garamond"/>
              </w:rPr>
              <w:t>ll’art. 10 del Regolamento di cui al D.M. 31 maggio 2017, n. 115, e compilati i dati necessari ai fini della registrazione degli stessi da parte dell’Agenzia delle entrate nel Registro nazionale degli aiuti di Stato, previsto dall’art. 52 della legge 24 dicembre 2012, n. 234).</w:t>
            </w:r>
          </w:p>
          <w:p w14:paraId="1B2D388A" w14:textId="77777777" w:rsidR="00BF3116" w:rsidRPr="00FF2B8F" w:rsidRDefault="00BF3116" w:rsidP="00FF2B8F">
            <w:pPr>
              <w:spacing w:after="120" w:line="100" w:lineRule="atLeast"/>
              <w:ind w:right="142"/>
              <w:jc w:val="both"/>
              <w:rPr>
                <w:rFonts w:ascii="DecimaWE Rg" w:eastAsia="Times New Roman" w:hAnsi="DecimaWE Rg" w:cs="Garamond"/>
              </w:rPr>
            </w:pPr>
            <w:r w:rsidRPr="00FF2B8F">
              <w:rPr>
                <w:rFonts w:ascii="DecimaWE Rg" w:eastAsia="Times New Roman" w:hAnsi="DecimaWE Rg" w:cs="Garamond"/>
              </w:rPr>
              <w:t>La tabella di cui al punto 3) del modulo andrebbe, quindi, compilata come segue nell’anno 2020:</w:t>
            </w:r>
          </w:p>
          <w:tbl>
            <w:tblPr>
              <w:tblW w:w="4891"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8"/>
              <w:gridCol w:w="1893"/>
              <w:gridCol w:w="2461"/>
              <w:gridCol w:w="2334"/>
              <w:gridCol w:w="2328"/>
            </w:tblGrid>
            <w:tr w:rsidR="00BF3116" w:rsidRPr="00127633" w14:paraId="3F1F7865" w14:textId="77777777" w:rsidTr="00FF2B8F">
              <w:trPr>
                <w:trHeight w:val="630"/>
              </w:trPr>
              <w:tc>
                <w:tcPr>
                  <w:tcW w:w="161" w:type="pct"/>
                  <w:vMerge w:val="restart"/>
                  <w:tcBorders>
                    <w:top w:val="double" w:sz="4" w:space="0" w:color="auto"/>
                  </w:tcBorders>
                  <w:shd w:val="clear" w:color="auto" w:fill="AAC8C8"/>
                  <w:vAlign w:val="center"/>
                </w:tcPr>
                <w:p w14:paraId="30DED87B" w14:textId="77777777" w:rsidR="00BF3116" w:rsidRPr="002A6D6E" w:rsidRDefault="00BF3116" w:rsidP="00FF2B8F">
                  <w:pPr>
                    <w:spacing w:after="120"/>
                    <w:jc w:val="center"/>
                    <w:rPr>
                      <w:rFonts w:ascii="DecimaWE Rg" w:hAnsi="DecimaWE Rg" w:cs="Arial"/>
                      <w:b/>
                      <w:bCs/>
                      <w:sz w:val="16"/>
                      <w:szCs w:val="16"/>
                    </w:rPr>
                  </w:pPr>
                </w:p>
              </w:tc>
              <w:tc>
                <w:tcPr>
                  <w:tcW w:w="1016" w:type="pct"/>
                  <w:vMerge w:val="restart"/>
                  <w:tcBorders>
                    <w:top w:val="double" w:sz="4" w:space="0" w:color="auto"/>
                  </w:tcBorders>
                  <w:shd w:val="clear" w:color="auto" w:fill="AAC8C8"/>
                  <w:vAlign w:val="center"/>
                </w:tcPr>
                <w:p w14:paraId="7023B20F" w14:textId="77777777" w:rsidR="00BF3116" w:rsidRPr="002A6D6E" w:rsidRDefault="00BF3116" w:rsidP="00FF2B8F">
                  <w:pPr>
                    <w:pStyle w:val="Contenutotabella"/>
                    <w:snapToGrid w:val="0"/>
                    <w:spacing w:after="0" w:line="240" w:lineRule="auto"/>
                    <w:jc w:val="center"/>
                    <w:rPr>
                      <w:rFonts w:ascii="DecimaWE Rg" w:hAnsi="DecimaWE Rg"/>
                      <w:b/>
                      <w:bCs/>
                      <w:i/>
                      <w:sz w:val="16"/>
                      <w:szCs w:val="16"/>
                    </w:rPr>
                  </w:pPr>
                  <w:r w:rsidRPr="002A6D6E">
                    <w:rPr>
                      <w:rFonts w:ascii="DecimaWE Rg" w:hAnsi="DecimaWE Rg"/>
                      <w:b/>
                      <w:bCs/>
                      <w:sz w:val="16"/>
                      <w:szCs w:val="16"/>
                    </w:rPr>
                    <w:t xml:space="preserve">Reg. UE </w:t>
                  </w:r>
                  <w:r w:rsidRPr="002A6D6E">
                    <w:rPr>
                      <w:rFonts w:ascii="DecimaWE Rg" w:hAnsi="DecimaWE Rg"/>
                      <w:b/>
                      <w:bCs/>
                      <w:i/>
                      <w:sz w:val="16"/>
                      <w:szCs w:val="16"/>
                    </w:rPr>
                    <w:t xml:space="preserve">«de </w:t>
                  </w:r>
                  <w:proofErr w:type="spellStart"/>
                  <w:r w:rsidRPr="002A6D6E">
                    <w:rPr>
                      <w:rFonts w:ascii="DecimaWE Rg" w:hAnsi="DecimaWE Rg"/>
                      <w:b/>
                      <w:bCs/>
                      <w:i/>
                      <w:sz w:val="16"/>
                      <w:szCs w:val="16"/>
                    </w:rPr>
                    <w:t>minimis</w:t>
                  </w:r>
                  <w:proofErr w:type="spellEnd"/>
                  <w:r w:rsidRPr="002A6D6E">
                    <w:rPr>
                      <w:rFonts w:ascii="DecimaWE Rg" w:hAnsi="DecimaWE Rg"/>
                      <w:b/>
                      <w:bCs/>
                      <w:i/>
                      <w:sz w:val="16"/>
                      <w:szCs w:val="16"/>
                    </w:rPr>
                    <w:t>»</w:t>
                  </w:r>
                </w:p>
              </w:tc>
              <w:tc>
                <w:tcPr>
                  <w:tcW w:w="1321" w:type="pct"/>
                  <w:vMerge w:val="restart"/>
                  <w:tcBorders>
                    <w:top w:val="double" w:sz="4" w:space="0" w:color="auto"/>
                  </w:tcBorders>
                  <w:shd w:val="clear" w:color="auto" w:fill="AAC8C8"/>
                  <w:vAlign w:val="center"/>
                </w:tcPr>
                <w:p w14:paraId="2472DF50" w14:textId="77777777" w:rsidR="00BF3116" w:rsidRPr="002A6D6E" w:rsidRDefault="00BF3116" w:rsidP="00FF2B8F">
                  <w:pPr>
                    <w:pStyle w:val="Contenutotabella"/>
                    <w:snapToGrid w:val="0"/>
                    <w:spacing w:after="120"/>
                    <w:jc w:val="center"/>
                    <w:rPr>
                      <w:rFonts w:ascii="DecimaWE Rg" w:hAnsi="DecimaWE Rg"/>
                      <w:b/>
                      <w:bCs/>
                      <w:sz w:val="16"/>
                      <w:szCs w:val="16"/>
                    </w:rPr>
                  </w:pPr>
                  <w:r w:rsidRPr="002A6D6E">
                    <w:rPr>
                      <w:rFonts w:ascii="DecimaWE Rg" w:hAnsi="DecimaWE Rg"/>
                      <w:b/>
                      <w:bCs/>
                      <w:sz w:val="16"/>
                      <w:szCs w:val="16"/>
                    </w:rPr>
                    <w:t>Tipo Dichiarazione</w:t>
                  </w:r>
                </w:p>
              </w:tc>
              <w:tc>
                <w:tcPr>
                  <w:tcW w:w="1252" w:type="pct"/>
                  <w:vMerge w:val="restart"/>
                  <w:tcBorders>
                    <w:top w:val="double" w:sz="4" w:space="0" w:color="auto"/>
                  </w:tcBorders>
                  <w:shd w:val="clear" w:color="auto" w:fill="AAC8C8"/>
                  <w:vAlign w:val="center"/>
                </w:tcPr>
                <w:p w14:paraId="65EDCF42" w14:textId="77777777" w:rsidR="00BF3116" w:rsidRPr="002A6D6E" w:rsidRDefault="00BF3116" w:rsidP="00FF2B8F">
                  <w:pPr>
                    <w:pStyle w:val="Contenutotabella"/>
                    <w:snapToGrid w:val="0"/>
                    <w:spacing w:after="0" w:line="240" w:lineRule="auto"/>
                    <w:jc w:val="center"/>
                    <w:rPr>
                      <w:rFonts w:ascii="DecimaWE Rg" w:hAnsi="DecimaWE Rg"/>
                      <w:b/>
                      <w:bCs/>
                      <w:sz w:val="16"/>
                      <w:szCs w:val="16"/>
                    </w:rPr>
                  </w:pPr>
                  <w:r w:rsidRPr="002A6D6E">
                    <w:rPr>
                      <w:rFonts w:ascii="DecimaWE Rg" w:hAnsi="DecimaWE Rg"/>
                      <w:b/>
                      <w:bCs/>
                      <w:sz w:val="16"/>
                      <w:szCs w:val="16"/>
                    </w:rPr>
                    <w:t>Anno fruizione o</w:t>
                  </w:r>
                </w:p>
                <w:p w14:paraId="6F3516F4" w14:textId="77777777" w:rsidR="00BF3116" w:rsidRPr="002A6D6E" w:rsidRDefault="00BF3116" w:rsidP="00FF2B8F">
                  <w:pPr>
                    <w:pStyle w:val="Contenutotabella"/>
                    <w:snapToGrid w:val="0"/>
                    <w:spacing w:after="0" w:line="240" w:lineRule="auto"/>
                    <w:jc w:val="center"/>
                    <w:rPr>
                      <w:rFonts w:ascii="DecimaWE Rg" w:hAnsi="DecimaWE Rg"/>
                      <w:b/>
                      <w:bCs/>
                      <w:strike/>
                      <w:sz w:val="16"/>
                      <w:szCs w:val="16"/>
                    </w:rPr>
                  </w:pPr>
                  <w:r w:rsidRPr="002A6D6E">
                    <w:rPr>
                      <w:rFonts w:ascii="DecimaWE Rg" w:hAnsi="DecimaWE Rg"/>
                      <w:b/>
                      <w:bCs/>
                      <w:sz w:val="16"/>
                      <w:szCs w:val="16"/>
                    </w:rPr>
                    <w:t>Anno dichiarazione fiscale</w:t>
                  </w:r>
                </w:p>
              </w:tc>
              <w:tc>
                <w:tcPr>
                  <w:tcW w:w="1249" w:type="pct"/>
                  <w:vMerge w:val="restart"/>
                  <w:tcBorders>
                    <w:top w:val="double" w:sz="4" w:space="0" w:color="auto"/>
                  </w:tcBorders>
                  <w:shd w:val="clear" w:color="auto" w:fill="AAC8C8"/>
                  <w:vAlign w:val="center"/>
                </w:tcPr>
                <w:p w14:paraId="62BE71C5" w14:textId="77777777" w:rsidR="00BF3116" w:rsidRPr="002A6D6E" w:rsidRDefault="00BF3116" w:rsidP="00FF2B8F">
                  <w:pPr>
                    <w:pStyle w:val="Contenutotabella"/>
                    <w:snapToGrid w:val="0"/>
                    <w:spacing w:after="120"/>
                    <w:jc w:val="center"/>
                    <w:rPr>
                      <w:rFonts w:ascii="DecimaWE Rg" w:hAnsi="DecimaWE Rg"/>
                      <w:b/>
                      <w:bCs/>
                      <w:i/>
                      <w:sz w:val="16"/>
                      <w:szCs w:val="16"/>
                    </w:rPr>
                  </w:pPr>
                  <w:r w:rsidRPr="002A6D6E">
                    <w:rPr>
                      <w:rFonts w:ascii="DecimaWE Rg" w:hAnsi="DecimaWE Rg"/>
                      <w:b/>
                      <w:bCs/>
                      <w:sz w:val="16"/>
                      <w:szCs w:val="16"/>
                    </w:rPr>
                    <w:t xml:space="preserve">Importo dell’aiuto </w:t>
                  </w:r>
                  <w:r w:rsidRPr="002A6D6E">
                    <w:rPr>
                      <w:rFonts w:ascii="DecimaWE Rg" w:hAnsi="DecimaWE Rg"/>
                      <w:b/>
                      <w:bCs/>
                      <w:i/>
                      <w:sz w:val="16"/>
                      <w:szCs w:val="16"/>
                    </w:rPr>
                    <w:t xml:space="preserve">«de </w:t>
                  </w:r>
                  <w:proofErr w:type="spellStart"/>
                  <w:r w:rsidRPr="002A6D6E">
                    <w:rPr>
                      <w:rFonts w:ascii="DecimaWE Rg" w:hAnsi="DecimaWE Rg"/>
                      <w:b/>
                      <w:bCs/>
                      <w:i/>
                      <w:sz w:val="16"/>
                      <w:szCs w:val="16"/>
                    </w:rPr>
                    <w:t>minimis</w:t>
                  </w:r>
                  <w:proofErr w:type="spellEnd"/>
                  <w:r w:rsidRPr="002A6D6E">
                    <w:rPr>
                      <w:rFonts w:ascii="DecimaWE Rg" w:hAnsi="DecimaWE Rg"/>
                      <w:b/>
                      <w:bCs/>
                      <w:i/>
                      <w:sz w:val="16"/>
                      <w:szCs w:val="16"/>
                    </w:rPr>
                    <w:t>»</w:t>
                  </w:r>
                </w:p>
              </w:tc>
            </w:tr>
            <w:tr w:rsidR="00BF3116" w:rsidRPr="00127633" w14:paraId="7CF93743" w14:textId="77777777" w:rsidTr="00FF2B8F">
              <w:trPr>
                <w:trHeight w:val="328"/>
              </w:trPr>
              <w:tc>
                <w:tcPr>
                  <w:tcW w:w="161" w:type="pct"/>
                  <w:vMerge/>
                  <w:shd w:val="clear" w:color="auto" w:fill="AAC8C8"/>
                  <w:vAlign w:val="center"/>
                </w:tcPr>
                <w:p w14:paraId="355A8EC3" w14:textId="77777777" w:rsidR="00BF3116" w:rsidRPr="002A6D6E" w:rsidRDefault="00BF3116" w:rsidP="00FF2B8F">
                  <w:pPr>
                    <w:spacing w:after="120"/>
                    <w:jc w:val="center"/>
                    <w:rPr>
                      <w:rFonts w:ascii="DecimaWE Rg" w:hAnsi="DecimaWE Rg" w:cs="Arial"/>
                      <w:b/>
                      <w:bCs/>
                      <w:sz w:val="16"/>
                      <w:szCs w:val="16"/>
                    </w:rPr>
                  </w:pPr>
                </w:p>
              </w:tc>
              <w:tc>
                <w:tcPr>
                  <w:tcW w:w="1016" w:type="pct"/>
                  <w:vMerge/>
                  <w:shd w:val="clear" w:color="auto" w:fill="AAC8C8"/>
                  <w:vAlign w:val="center"/>
                </w:tcPr>
                <w:p w14:paraId="6E23A109" w14:textId="77777777" w:rsidR="00BF3116" w:rsidRPr="002A6D6E" w:rsidRDefault="00BF3116" w:rsidP="00FF2B8F">
                  <w:pPr>
                    <w:pStyle w:val="Contenutotabella"/>
                    <w:snapToGrid w:val="0"/>
                    <w:spacing w:after="120"/>
                    <w:rPr>
                      <w:rFonts w:ascii="DecimaWE Rg" w:hAnsi="DecimaWE Rg"/>
                      <w:b/>
                      <w:bCs/>
                      <w:sz w:val="16"/>
                      <w:szCs w:val="16"/>
                    </w:rPr>
                  </w:pPr>
                </w:p>
              </w:tc>
              <w:tc>
                <w:tcPr>
                  <w:tcW w:w="1321" w:type="pct"/>
                  <w:vMerge/>
                  <w:shd w:val="clear" w:color="auto" w:fill="AAC8C8"/>
                  <w:vAlign w:val="center"/>
                </w:tcPr>
                <w:p w14:paraId="67E5BA12" w14:textId="77777777" w:rsidR="00BF3116" w:rsidRPr="002A6D6E" w:rsidRDefault="00BF3116" w:rsidP="00FF2B8F">
                  <w:pPr>
                    <w:pStyle w:val="Contenutotabella"/>
                    <w:snapToGrid w:val="0"/>
                    <w:spacing w:after="120"/>
                    <w:rPr>
                      <w:rFonts w:ascii="DecimaWE Rg" w:hAnsi="DecimaWE Rg"/>
                      <w:b/>
                      <w:bCs/>
                      <w:sz w:val="16"/>
                      <w:szCs w:val="16"/>
                    </w:rPr>
                  </w:pPr>
                </w:p>
              </w:tc>
              <w:tc>
                <w:tcPr>
                  <w:tcW w:w="1252" w:type="pct"/>
                  <w:vMerge/>
                  <w:shd w:val="clear" w:color="auto" w:fill="AAC8C8"/>
                  <w:vAlign w:val="center"/>
                </w:tcPr>
                <w:p w14:paraId="732042A4" w14:textId="77777777" w:rsidR="00BF3116" w:rsidRPr="002A6D6E" w:rsidRDefault="00BF3116" w:rsidP="00FF2B8F">
                  <w:pPr>
                    <w:pStyle w:val="Contenutotabella"/>
                    <w:snapToGrid w:val="0"/>
                    <w:spacing w:after="120"/>
                    <w:rPr>
                      <w:rFonts w:ascii="DecimaWE Rg" w:hAnsi="DecimaWE Rg"/>
                      <w:b/>
                      <w:bCs/>
                      <w:sz w:val="16"/>
                      <w:szCs w:val="16"/>
                    </w:rPr>
                  </w:pPr>
                </w:p>
              </w:tc>
              <w:tc>
                <w:tcPr>
                  <w:tcW w:w="1249" w:type="pct"/>
                  <w:vMerge/>
                  <w:shd w:val="clear" w:color="auto" w:fill="AAC8C8"/>
                  <w:vAlign w:val="center"/>
                </w:tcPr>
                <w:p w14:paraId="37A98251" w14:textId="77777777" w:rsidR="00BF3116" w:rsidRPr="002A6D6E" w:rsidRDefault="00BF3116" w:rsidP="00FF2B8F">
                  <w:pPr>
                    <w:pStyle w:val="Contenutotabella"/>
                    <w:snapToGrid w:val="0"/>
                    <w:spacing w:after="120"/>
                    <w:rPr>
                      <w:rFonts w:ascii="DecimaWE Rg" w:hAnsi="DecimaWE Rg"/>
                      <w:b/>
                      <w:bCs/>
                      <w:sz w:val="16"/>
                      <w:szCs w:val="16"/>
                    </w:rPr>
                  </w:pPr>
                </w:p>
              </w:tc>
            </w:tr>
            <w:tr w:rsidR="00BF3116" w:rsidRPr="00127633" w14:paraId="5765251F" w14:textId="77777777" w:rsidTr="00FF2B8F">
              <w:trPr>
                <w:trHeight w:val="383"/>
              </w:trPr>
              <w:tc>
                <w:tcPr>
                  <w:tcW w:w="161" w:type="pct"/>
                  <w:shd w:val="clear" w:color="auto" w:fill="AAC8C8"/>
                </w:tcPr>
                <w:p w14:paraId="7FC9FD5F" w14:textId="77777777" w:rsidR="00BF3116" w:rsidRPr="002A6D6E" w:rsidRDefault="00BF3116" w:rsidP="00FF2B8F">
                  <w:pPr>
                    <w:pStyle w:val="Contenutotabella"/>
                    <w:snapToGrid w:val="0"/>
                    <w:spacing w:after="120"/>
                    <w:jc w:val="center"/>
                    <w:rPr>
                      <w:rFonts w:ascii="DecimaWE Rg" w:hAnsi="DecimaWE Rg"/>
                      <w:b/>
                      <w:sz w:val="18"/>
                      <w:szCs w:val="18"/>
                    </w:rPr>
                  </w:pPr>
                  <w:r w:rsidRPr="002A6D6E">
                    <w:rPr>
                      <w:rFonts w:ascii="DecimaWE Rg" w:hAnsi="DecimaWE Rg"/>
                      <w:b/>
                      <w:bCs/>
                      <w:sz w:val="18"/>
                      <w:szCs w:val="18"/>
                    </w:rPr>
                    <w:t>1</w:t>
                  </w:r>
                </w:p>
              </w:tc>
              <w:tc>
                <w:tcPr>
                  <w:tcW w:w="1016" w:type="pct"/>
                  <w:shd w:val="clear" w:color="auto" w:fill="EAEAD5"/>
                  <w:vAlign w:val="center"/>
                </w:tcPr>
                <w:p w14:paraId="030A256B" w14:textId="77777777" w:rsidR="00BF3116" w:rsidRPr="002A6D6E" w:rsidRDefault="00BF3116" w:rsidP="00FF2B8F">
                  <w:pPr>
                    <w:pStyle w:val="Contenutotabella"/>
                    <w:snapToGrid w:val="0"/>
                    <w:spacing w:after="120"/>
                    <w:jc w:val="center"/>
                    <w:rPr>
                      <w:rFonts w:ascii="DecimaWE Rg" w:hAnsi="DecimaWE Rg"/>
                      <w:bCs/>
                      <w:sz w:val="18"/>
                      <w:szCs w:val="18"/>
                    </w:rPr>
                  </w:pPr>
                  <w:r w:rsidRPr="002A6D6E">
                    <w:rPr>
                      <w:rFonts w:ascii="DecimaWE Rg" w:hAnsi="DecimaWE Rg"/>
                      <w:bCs/>
                      <w:sz w:val="16"/>
                      <w:szCs w:val="16"/>
                    </w:rPr>
                    <w:t>1407/2013</w:t>
                  </w:r>
                </w:p>
              </w:tc>
              <w:tc>
                <w:tcPr>
                  <w:tcW w:w="1321" w:type="pct"/>
                  <w:shd w:val="clear" w:color="auto" w:fill="EAEAD5"/>
                  <w:vAlign w:val="center"/>
                </w:tcPr>
                <w:p w14:paraId="374A2FBF" w14:textId="77777777" w:rsidR="00BF3116" w:rsidRPr="002A6D6E" w:rsidRDefault="00BF3116" w:rsidP="00FF2B8F">
                  <w:pPr>
                    <w:pStyle w:val="Contenutotabella"/>
                    <w:snapToGrid w:val="0"/>
                    <w:spacing w:after="120"/>
                    <w:jc w:val="center"/>
                    <w:rPr>
                      <w:rFonts w:ascii="DecimaWE Rg" w:hAnsi="DecimaWE Rg"/>
                      <w:bCs/>
                      <w:sz w:val="18"/>
                      <w:szCs w:val="18"/>
                    </w:rPr>
                  </w:pPr>
                  <w:r w:rsidRPr="002A6D6E">
                    <w:rPr>
                      <w:rFonts w:ascii="DecimaWE Rg" w:hAnsi="DecimaWE Rg"/>
                      <w:bCs/>
                      <w:sz w:val="16"/>
                      <w:szCs w:val="16"/>
                    </w:rPr>
                    <w:t>Dichiarazione Irap</w:t>
                  </w:r>
                </w:p>
              </w:tc>
              <w:tc>
                <w:tcPr>
                  <w:tcW w:w="1252" w:type="pct"/>
                  <w:shd w:val="clear" w:color="auto" w:fill="EAEAD5"/>
                  <w:vAlign w:val="center"/>
                </w:tcPr>
                <w:p w14:paraId="34167CDE" w14:textId="77777777" w:rsidR="00BF3116" w:rsidRPr="002A6D6E" w:rsidRDefault="00BF3116" w:rsidP="00FF2B8F">
                  <w:pPr>
                    <w:pStyle w:val="Contenutotabella"/>
                    <w:snapToGrid w:val="0"/>
                    <w:spacing w:after="120"/>
                    <w:jc w:val="center"/>
                    <w:rPr>
                      <w:rFonts w:ascii="DecimaWE Rg" w:hAnsi="DecimaWE Rg"/>
                      <w:bCs/>
                      <w:sz w:val="18"/>
                      <w:szCs w:val="18"/>
                    </w:rPr>
                  </w:pPr>
                  <w:r w:rsidRPr="002A6D6E">
                    <w:rPr>
                      <w:rFonts w:ascii="DecimaWE Rg" w:hAnsi="DecimaWE Rg"/>
                      <w:bCs/>
                      <w:sz w:val="16"/>
                      <w:szCs w:val="16"/>
                    </w:rPr>
                    <w:t>2019</w:t>
                  </w:r>
                </w:p>
              </w:tc>
              <w:tc>
                <w:tcPr>
                  <w:tcW w:w="1249" w:type="pct"/>
                  <w:shd w:val="clear" w:color="auto" w:fill="EAEAD5"/>
                  <w:vAlign w:val="center"/>
                </w:tcPr>
                <w:p w14:paraId="5DC13041" w14:textId="77777777" w:rsidR="00BF3116" w:rsidRPr="002A6D6E" w:rsidRDefault="00BF3116" w:rsidP="00FF2B8F">
                  <w:pPr>
                    <w:pStyle w:val="Contenutotabella"/>
                    <w:snapToGrid w:val="0"/>
                    <w:spacing w:after="120"/>
                    <w:jc w:val="center"/>
                    <w:rPr>
                      <w:rFonts w:ascii="DecimaWE Rg" w:hAnsi="DecimaWE Rg"/>
                      <w:bCs/>
                      <w:sz w:val="18"/>
                      <w:szCs w:val="18"/>
                    </w:rPr>
                  </w:pPr>
                  <w:r w:rsidRPr="002A6D6E">
                    <w:rPr>
                      <w:rFonts w:ascii="DecimaWE Rg" w:hAnsi="DecimaWE Rg"/>
                      <w:bCs/>
                      <w:sz w:val="18"/>
                      <w:szCs w:val="18"/>
                    </w:rPr>
                    <w:t>10.000 €</w:t>
                  </w:r>
                </w:p>
              </w:tc>
            </w:tr>
          </w:tbl>
          <w:p w14:paraId="5E4E0B99" w14:textId="77777777" w:rsidR="00BF3116" w:rsidRPr="00FF2B8F" w:rsidRDefault="00BF3116" w:rsidP="00FF2B8F">
            <w:pPr>
              <w:spacing w:after="0" w:line="100" w:lineRule="atLeast"/>
              <w:ind w:right="141"/>
              <w:jc w:val="both"/>
              <w:rPr>
                <w:rFonts w:ascii="DecimaWE Rg" w:hAnsi="DecimaWE Rg"/>
              </w:rPr>
            </w:pPr>
          </w:p>
          <w:p w14:paraId="731FD7A7" w14:textId="77777777" w:rsidR="00BF3116" w:rsidRPr="00FF2B8F" w:rsidRDefault="00BF3116" w:rsidP="00FF2B8F">
            <w:pPr>
              <w:spacing w:after="120" w:line="100" w:lineRule="atLeast"/>
              <w:ind w:right="142"/>
              <w:jc w:val="both"/>
              <w:rPr>
                <w:rFonts w:ascii="DecimaWE Rg" w:eastAsia="Times New Roman" w:hAnsi="DecimaWE Rg" w:cs="Garamond"/>
              </w:rPr>
            </w:pPr>
            <w:r w:rsidRPr="00FF2B8F">
              <w:rPr>
                <w:rFonts w:ascii="DecimaWE Rg" w:eastAsia="Times New Roman" w:hAnsi="DecimaWE Rg" w:cs="Garamond"/>
              </w:rPr>
              <w:t>L’importo di 10.000 € esposto nella dichiarazione IRAP 2019 viene registrato nel RNA da parte dell’Agenzia delle entrate nel 2020, secondo quanto previsto dal DM 115/2017 e quindi “entro l’anno successivo alla dichiarazione Irap”.</w:t>
            </w:r>
            <w:r>
              <w:rPr>
                <w:rFonts w:ascii="DecimaWE Rg" w:eastAsia="Times New Roman" w:hAnsi="DecimaWE Rg" w:cs="Garamond"/>
              </w:rPr>
              <w:t xml:space="preserve"> Sulla base della dichiarazione di cui al punto 3) della sezione B del Modulo </w:t>
            </w:r>
            <w:r w:rsidRPr="00FF2B8F">
              <w:rPr>
                <w:rFonts w:ascii="DecimaWE Rg" w:eastAsia="Times New Roman" w:hAnsi="DecimaWE Rg" w:cs="Garamond"/>
                <w:i/>
              </w:rPr>
              <w:t>«</w:t>
            </w:r>
            <w:r w:rsidRPr="00FF2B8F">
              <w:rPr>
                <w:rFonts w:ascii="DecimaWE Rg" w:eastAsia="Times New Roman" w:hAnsi="DecimaWE Rg" w:cs="Garamond"/>
                <w:i/>
                <w:iCs/>
              </w:rPr>
              <w:t xml:space="preserve">de </w:t>
            </w:r>
            <w:proofErr w:type="spellStart"/>
            <w:r w:rsidRPr="00FF2B8F">
              <w:rPr>
                <w:rFonts w:ascii="DecimaWE Rg" w:eastAsia="Times New Roman" w:hAnsi="DecimaWE Rg" w:cs="Garamond"/>
                <w:i/>
                <w:iCs/>
              </w:rPr>
              <w:t>minimis</w:t>
            </w:r>
            <w:proofErr w:type="spellEnd"/>
            <w:r w:rsidRPr="00FF2B8F">
              <w:rPr>
                <w:rFonts w:ascii="DecimaWE Rg" w:eastAsia="Times New Roman" w:hAnsi="DecimaWE Rg" w:cs="Garamond"/>
                <w:i/>
                <w:iCs/>
              </w:rPr>
              <w:t>»</w:t>
            </w:r>
            <w:r>
              <w:rPr>
                <w:rFonts w:ascii="DecimaWE Rg" w:eastAsia="Times New Roman" w:hAnsi="DecimaWE Rg" w:cs="Garamond"/>
              </w:rPr>
              <w:t xml:space="preserve">, l’Amministrazione concedente è in grado di tenerne conto ai fini </w:t>
            </w:r>
            <w:r w:rsidRPr="00F91781">
              <w:rPr>
                <w:rFonts w:ascii="DecimaWE Rg" w:eastAsia="Times New Roman" w:hAnsi="DecimaWE Rg" w:cs="Garamond"/>
              </w:rPr>
              <w:t>della determinazione del massimale disponibile prima della registrazione.</w:t>
            </w:r>
          </w:p>
          <w:p w14:paraId="27A1112A" w14:textId="77777777" w:rsidR="00BF3116" w:rsidRPr="00FF2B8F" w:rsidRDefault="00424670" w:rsidP="009755C9">
            <w:pPr>
              <w:spacing w:after="120" w:line="100" w:lineRule="atLeast"/>
              <w:ind w:right="142"/>
              <w:jc w:val="both"/>
              <w:rPr>
                <w:rFonts w:ascii="DecimaWE Rg" w:eastAsia="Times New Roman" w:hAnsi="DecimaWE Rg" w:cs="Garamond"/>
              </w:rPr>
            </w:pPr>
            <w:r>
              <w:rPr>
                <w:rFonts w:ascii="DecimaWE Rg" w:eastAsia="Times New Roman" w:hAnsi="DecimaWE Rg" w:cs="Garamond"/>
              </w:rPr>
              <w:t xml:space="preserve">Preme segnalare che, </w:t>
            </w:r>
            <w:r w:rsidRPr="00BB5BF6">
              <w:rPr>
                <w:rFonts w:ascii="DecimaWE Rg" w:eastAsia="Times New Roman" w:hAnsi="DecimaWE Rg" w:cs="Garamond"/>
              </w:rPr>
              <w:t xml:space="preserve">in ragione del meccanismo di registrazione </w:t>
            </w:r>
            <w:r w:rsidR="009755C9">
              <w:rPr>
                <w:rFonts w:ascii="DecimaWE Rg" w:eastAsia="Times New Roman" w:hAnsi="DecimaWE Rg" w:cs="Garamond"/>
              </w:rPr>
              <w:t>previsto</w:t>
            </w:r>
            <w:r w:rsidRPr="00BB5BF6">
              <w:rPr>
                <w:rFonts w:ascii="DecimaWE Rg" w:eastAsia="Times New Roman" w:hAnsi="DecimaWE Rg" w:cs="Garamond"/>
              </w:rPr>
              <w:t xml:space="preserve"> dall’art. 10 del DM 115/2017</w:t>
            </w:r>
            <w:r w:rsidR="00BF3116" w:rsidRPr="00FF2B8F">
              <w:rPr>
                <w:rFonts w:ascii="DecimaWE Rg" w:eastAsia="Times New Roman" w:hAnsi="DecimaWE Rg" w:cs="Garamond"/>
              </w:rPr>
              <w:t xml:space="preserve">, </w:t>
            </w:r>
            <w:r>
              <w:rPr>
                <w:rFonts w:ascii="DecimaWE Rg" w:eastAsia="Times New Roman" w:hAnsi="DecimaWE Rg" w:cs="Garamond"/>
              </w:rPr>
              <w:t xml:space="preserve">se nel caso in esame </w:t>
            </w:r>
            <w:r w:rsidR="00BF3116" w:rsidRPr="00FF2B8F">
              <w:rPr>
                <w:rFonts w:ascii="DecimaWE Rg" w:eastAsia="Times New Roman" w:hAnsi="DecimaWE Rg" w:cs="Garamond"/>
              </w:rPr>
              <w:t xml:space="preserve">l’impresa nel 2020 e nel biennio precedente </w:t>
            </w:r>
            <w:r>
              <w:rPr>
                <w:rFonts w:ascii="DecimaWE Rg" w:eastAsia="Times New Roman" w:hAnsi="DecimaWE Rg" w:cs="Garamond"/>
              </w:rPr>
              <w:t>ha</w:t>
            </w:r>
            <w:r w:rsidR="00BF3116" w:rsidRPr="00FF2B8F">
              <w:rPr>
                <w:rFonts w:ascii="DecimaWE Rg" w:eastAsia="Times New Roman" w:hAnsi="DecimaWE Rg" w:cs="Garamond"/>
              </w:rPr>
              <w:t xml:space="preserve"> già ricevuto aiuti </w:t>
            </w:r>
            <w:r w:rsidR="00BF3116" w:rsidRPr="00FF2B8F">
              <w:rPr>
                <w:rFonts w:ascii="DecimaWE Rg" w:eastAsia="Times New Roman" w:hAnsi="DecimaWE Rg" w:cs="Garamond"/>
                <w:i/>
              </w:rPr>
              <w:t>«</w:t>
            </w:r>
            <w:r w:rsidR="00BF3116" w:rsidRPr="00FF2B8F">
              <w:rPr>
                <w:rFonts w:ascii="DecimaWE Rg" w:eastAsia="Times New Roman" w:hAnsi="DecimaWE Rg" w:cs="Garamond"/>
                <w:i/>
                <w:iCs/>
              </w:rPr>
              <w:t xml:space="preserve">de </w:t>
            </w:r>
            <w:proofErr w:type="spellStart"/>
            <w:r w:rsidR="00BF3116" w:rsidRPr="00FF2B8F">
              <w:rPr>
                <w:rFonts w:ascii="DecimaWE Rg" w:eastAsia="Times New Roman" w:hAnsi="DecimaWE Rg" w:cs="Garamond"/>
                <w:i/>
                <w:iCs/>
              </w:rPr>
              <w:t>minimis</w:t>
            </w:r>
            <w:proofErr w:type="spellEnd"/>
            <w:r w:rsidR="00BF3116" w:rsidRPr="00FF2B8F">
              <w:rPr>
                <w:rFonts w:ascii="DecimaWE Rg" w:eastAsia="Times New Roman" w:hAnsi="DecimaWE Rg" w:cs="Garamond"/>
                <w:i/>
                <w:iCs/>
              </w:rPr>
              <w:t>»</w:t>
            </w:r>
            <w:r w:rsidR="00BF3116" w:rsidRPr="00FF2B8F">
              <w:rPr>
                <w:rFonts w:ascii="DecimaWE Rg" w:eastAsia="Times New Roman" w:hAnsi="DecimaWE Rg" w:cs="Garamond"/>
                <w:iCs/>
              </w:rPr>
              <w:t xml:space="preserve"> ai sensi del Reg. n. 1407/2013 </w:t>
            </w:r>
            <w:r w:rsidR="00BF3116" w:rsidRPr="00FF2B8F">
              <w:rPr>
                <w:rFonts w:ascii="DecimaWE Rg" w:eastAsia="Times New Roman" w:hAnsi="DecimaWE Rg" w:cs="Garamond"/>
              </w:rPr>
              <w:t xml:space="preserve">registrati nel RNA, ad esempio per 195.000 €, la registrazione del nuovo aiuto </w:t>
            </w:r>
            <w:r w:rsidR="00BF3116" w:rsidRPr="00FF2B8F">
              <w:rPr>
                <w:rFonts w:ascii="DecimaWE Rg" w:eastAsia="Times New Roman" w:hAnsi="DecimaWE Rg" w:cs="Garamond"/>
                <w:i/>
              </w:rPr>
              <w:t>«</w:t>
            </w:r>
            <w:r w:rsidR="00BF3116" w:rsidRPr="00FF2B8F">
              <w:rPr>
                <w:rFonts w:ascii="DecimaWE Rg" w:eastAsia="Times New Roman" w:hAnsi="DecimaWE Rg" w:cs="Garamond"/>
                <w:i/>
                <w:iCs/>
              </w:rPr>
              <w:t xml:space="preserve">de </w:t>
            </w:r>
            <w:proofErr w:type="spellStart"/>
            <w:r w:rsidR="00BF3116" w:rsidRPr="00FF2B8F">
              <w:rPr>
                <w:rFonts w:ascii="DecimaWE Rg" w:eastAsia="Times New Roman" w:hAnsi="DecimaWE Rg" w:cs="Garamond"/>
                <w:i/>
                <w:iCs/>
              </w:rPr>
              <w:t>minimis</w:t>
            </w:r>
            <w:proofErr w:type="spellEnd"/>
            <w:r w:rsidR="00BF3116" w:rsidRPr="00FF2B8F">
              <w:rPr>
                <w:rFonts w:ascii="DecimaWE Rg" w:eastAsia="Times New Roman" w:hAnsi="DecimaWE Rg" w:cs="Garamond"/>
                <w:i/>
                <w:iCs/>
              </w:rPr>
              <w:t>»</w:t>
            </w:r>
            <w:r w:rsidR="00BF3116" w:rsidRPr="00FF2B8F">
              <w:rPr>
                <w:rFonts w:ascii="DecimaWE Rg" w:eastAsia="Times New Roman" w:hAnsi="DecimaWE Rg" w:cs="Garamond"/>
                <w:iCs/>
              </w:rPr>
              <w:t xml:space="preserve"> </w:t>
            </w:r>
            <w:r w:rsidR="00BF3116" w:rsidRPr="00FF2B8F">
              <w:rPr>
                <w:rFonts w:ascii="DecimaWE Rg" w:eastAsia="Times New Roman" w:hAnsi="DecimaWE Rg" w:cs="Garamond"/>
              </w:rPr>
              <w:t xml:space="preserve">di 10.000 € non risulterebbe possibile e la relativa fruizione (avvenuta nel 2018) </w:t>
            </w:r>
            <w:r w:rsidR="00BF3116">
              <w:rPr>
                <w:rFonts w:ascii="DecimaWE Rg" w:eastAsia="Times New Roman" w:hAnsi="DecimaWE Rg" w:cs="Garamond"/>
              </w:rPr>
              <w:t xml:space="preserve">da </w:t>
            </w:r>
            <w:r w:rsidR="00BF3116">
              <w:rPr>
                <w:rFonts w:ascii="DecimaWE Rg" w:eastAsia="Times New Roman" w:hAnsi="DecimaWE Rg" w:cs="Garamond"/>
              </w:rPr>
              <w:lastRenderedPageBreak/>
              <w:t xml:space="preserve">considerarsi </w:t>
            </w:r>
            <w:r w:rsidR="00BF3116" w:rsidRPr="00FF2B8F">
              <w:rPr>
                <w:rFonts w:ascii="DecimaWE Rg" w:eastAsia="Times New Roman" w:hAnsi="DecimaWE Rg" w:cs="Garamond"/>
              </w:rPr>
              <w:t>illegittima con le conseguenze che da ciò deriverebbero.</w:t>
            </w:r>
          </w:p>
        </w:tc>
      </w:tr>
    </w:tbl>
    <w:p w14:paraId="7A648A58" w14:textId="77777777" w:rsidR="00654D11" w:rsidRDefault="00654D11">
      <w:pPr>
        <w:spacing w:after="0" w:line="100" w:lineRule="atLeast"/>
        <w:ind w:right="141"/>
        <w:jc w:val="both"/>
        <w:rPr>
          <w:rFonts w:ascii="DecimaWE Rg" w:eastAsia="Times New Roman" w:hAnsi="DecimaWE Rg" w:cs="Garamond"/>
        </w:rPr>
      </w:pPr>
    </w:p>
    <w:p w14:paraId="7E1C3FBC" w14:textId="77777777" w:rsidR="00654D11" w:rsidRDefault="00654D11">
      <w:pPr>
        <w:spacing w:after="0" w:line="100" w:lineRule="atLeast"/>
        <w:ind w:right="141"/>
        <w:jc w:val="both"/>
        <w:rPr>
          <w:rFonts w:ascii="DecimaWE Rg" w:eastAsia="Times New Roman" w:hAnsi="DecimaWE Rg" w:cs="Garamond"/>
        </w:rPr>
      </w:pPr>
    </w:p>
    <w:p w14:paraId="1CC6138C" w14:textId="77777777" w:rsidR="00654D11" w:rsidRDefault="00654D11">
      <w:pPr>
        <w:spacing w:after="0" w:line="100" w:lineRule="atLeast"/>
        <w:ind w:right="141"/>
        <w:jc w:val="both"/>
        <w:rPr>
          <w:rFonts w:ascii="DecimaWE Rg" w:eastAsia="Times New Roman" w:hAnsi="DecimaWE Rg" w:cs="Garamond"/>
        </w:rPr>
      </w:pPr>
    </w:p>
    <w:p w14:paraId="677D3466" w14:textId="77777777" w:rsidR="00461B04" w:rsidRPr="006660E4" w:rsidRDefault="00461B04" w:rsidP="00243085">
      <w:pPr>
        <w:spacing w:after="120" w:line="100" w:lineRule="atLeast"/>
        <w:ind w:right="142"/>
        <w:jc w:val="both"/>
        <w:rPr>
          <w:rFonts w:ascii="DecimaWE Rg" w:eastAsia="Times New Roman" w:hAnsi="DecimaWE Rg" w:cs="Garamond"/>
          <w:b/>
          <w:i/>
          <w:color w:val="0000FF"/>
        </w:rPr>
      </w:pPr>
      <w:r w:rsidRPr="006660E4">
        <w:rPr>
          <w:rFonts w:ascii="DecimaWE Rg" w:eastAsia="Times New Roman" w:hAnsi="DecimaWE Rg" w:cs="Garamond"/>
          <w:b/>
          <w:i/>
          <w:color w:val="0000FF"/>
        </w:rPr>
        <w:t xml:space="preserve">Sezione </w:t>
      </w:r>
      <w:r w:rsidR="009468A2" w:rsidRPr="006660E4">
        <w:rPr>
          <w:rFonts w:ascii="DecimaWE Rg" w:eastAsia="Times New Roman" w:hAnsi="DecimaWE Rg" w:cs="Garamond"/>
          <w:b/>
          <w:i/>
          <w:color w:val="0000FF"/>
        </w:rPr>
        <w:t>C: Campo</w:t>
      </w:r>
      <w:r w:rsidR="002E3CFC" w:rsidRPr="006660E4">
        <w:rPr>
          <w:rFonts w:ascii="DecimaWE Rg" w:eastAsia="Times New Roman" w:hAnsi="DecimaWE Rg" w:cs="Garamond"/>
          <w:b/>
          <w:i/>
          <w:color w:val="0000FF"/>
        </w:rPr>
        <w:t xml:space="preserve"> di applicazione</w:t>
      </w:r>
    </w:p>
    <w:p w14:paraId="495022B1" w14:textId="77777777" w:rsidR="00461B04" w:rsidRPr="006660E4" w:rsidRDefault="00461B04" w:rsidP="00243085">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Se un’impresa opera sia in settori ammissibili dall’avviso</w:t>
      </w:r>
      <w:r w:rsidR="00C96AF7" w:rsidRPr="006660E4">
        <w:rPr>
          <w:rFonts w:ascii="DecimaWE Rg" w:eastAsia="Times New Roman" w:hAnsi="DecimaWE Rg" w:cs="Garamond"/>
        </w:rPr>
        <w:t>/bando, sia</w:t>
      </w:r>
      <w:r w:rsidRPr="006660E4">
        <w:rPr>
          <w:rFonts w:ascii="DecimaWE Rg" w:eastAsia="Times New Roman" w:hAnsi="DecimaWE Rg" w:cs="Garamond"/>
        </w:rPr>
        <w:t xml:space="preserve"> in settori esclusi</w:t>
      </w:r>
      <w:r w:rsidR="00C96AF7" w:rsidRPr="006660E4">
        <w:rPr>
          <w:rFonts w:ascii="DecimaWE Rg" w:eastAsia="Times New Roman" w:hAnsi="DecimaWE Rg" w:cs="Garamond"/>
        </w:rPr>
        <w:t>,</w:t>
      </w:r>
      <w:r w:rsidRPr="006660E4">
        <w:rPr>
          <w:rFonts w:ascii="DecimaWE Rg" w:eastAsia="Times New Roman" w:hAnsi="DecimaWE Rg" w:cs="Garamond"/>
        </w:rPr>
        <w:t xml:space="preserve"> </w:t>
      </w:r>
      <w:r w:rsidR="00C96AF7" w:rsidRPr="006660E4">
        <w:rPr>
          <w:rFonts w:ascii="DecimaWE Rg" w:eastAsia="Times New Roman" w:hAnsi="DecimaWE Rg" w:cs="Garamond"/>
        </w:rPr>
        <w:t xml:space="preserve">deve essere </w:t>
      </w:r>
      <w:r w:rsidRPr="006660E4">
        <w:rPr>
          <w:rFonts w:ascii="DecimaWE Rg" w:eastAsia="Times New Roman" w:hAnsi="DecimaWE Rg" w:cs="Garamond"/>
        </w:rPr>
        <w:t xml:space="preserve">va garantito, tramite la separazione delle attività o la distinzione dei costi, che le attività esercitate nei settori esclusi non beneficino degli aiuti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xml:space="preserve">. </w:t>
      </w:r>
    </w:p>
    <w:p w14:paraId="224FC0E3" w14:textId="77777777" w:rsidR="00461B04" w:rsidRPr="006660E4" w:rsidRDefault="00461B04" w:rsidP="00243085">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Da Regolamento </w:t>
      </w:r>
      <w:r w:rsidR="00DF3D08" w:rsidRPr="006660E4">
        <w:rPr>
          <w:rFonts w:ascii="DecimaWE Rg" w:eastAsia="Times New Roman" w:hAnsi="DecimaWE Rg" w:cs="Garamond"/>
        </w:rPr>
        <w:t>1407/2013/UE</w:t>
      </w:r>
      <w:r w:rsidRPr="006660E4">
        <w:rPr>
          <w:rFonts w:ascii="DecimaWE Rg" w:eastAsia="Times New Roman" w:hAnsi="DecimaWE Rg" w:cs="Garamond"/>
        </w:rPr>
        <w:t xml:space="preserve"> (articolo 1, par.1), sono esclusi gli aiuti alle imprese operanti nei seguenti settori:</w:t>
      </w:r>
    </w:p>
    <w:p w14:paraId="68A77D1C" w14:textId="77777777" w:rsidR="00461B04" w:rsidRPr="006660E4" w:rsidRDefault="00461B04" w:rsidP="00243085">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della pesca e dell’acquacoltura, di cui al regolamento (CE) n. 104/2000 del Consiglio;</w:t>
      </w:r>
    </w:p>
    <w:p w14:paraId="7C77814C" w14:textId="77777777" w:rsidR="00461B04" w:rsidRPr="006660E4" w:rsidRDefault="00461B04" w:rsidP="00243085">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della produzione primaria dei prodotti agricoli;</w:t>
      </w:r>
    </w:p>
    <w:p w14:paraId="0FA8308E" w14:textId="77777777" w:rsidR="00461B04" w:rsidRPr="006660E4" w:rsidRDefault="00461B04" w:rsidP="00243085">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14:paraId="425B7973" w14:textId="77777777" w:rsidR="00461B04" w:rsidRPr="006660E4" w:rsidRDefault="00461B04" w:rsidP="00243085">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La stessa regola vale per le imprese che operano in settori ammissibili ma che ai sensi dei regolamenti </w:t>
      </w:r>
      <w:r w:rsidR="004F5D2C" w:rsidRPr="006660E4">
        <w:rPr>
          <w:rFonts w:ascii="DecimaWE Rg" w:eastAsia="Times New Roman" w:hAnsi="DecimaWE Rg" w:cs="Garamond"/>
          <w:i/>
        </w:rPr>
        <w:t>«</w:t>
      </w:r>
      <w:r w:rsidR="004F5D2C" w:rsidRPr="006660E4">
        <w:rPr>
          <w:rFonts w:ascii="DecimaWE Rg" w:eastAsia="Times New Roman" w:hAnsi="DecimaWE Rg" w:cs="Garamond"/>
          <w:i/>
          <w:iCs/>
        </w:rPr>
        <w:t xml:space="preserve">de </w:t>
      </w:r>
      <w:proofErr w:type="spellStart"/>
      <w:r w:rsidR="004F5D2C" w:rsidRPr="006660E4">
        <w:rPr>
          <w:rFonts w:ascii="DecimaWE Rg" w:eastAsia="Times New Roman" w:hAnsi="DecimaWE Rg" w:cs="Garamond"/>
          <w:i/>
          <w:iCs/>
        </w:rPr>
        <w:t>minimis</w:t>
      </w:r>
      <w:proofErr w:type="spellEnd"/>
      <w:r w:rsidR="004F5D2C" w:rsidRPr="006660E4">
        <w:rPr>
          <w:rFonts w:ascii="DecimaWE Rg" w:eastAsia="Times New Roman" w:hAnsi="DecimaWE Rg" w:cs="Garamond"/>
          <w:i/>
          <w:iCs/>
        </w:rPr>
        <w:t>»</w:t>
      </w:r>
      <w:r w:rsidRPr="006660E4">
        <w:rPr>
          <w:rFonts w:ascii="DecimaWE Rg" w:eastAsia="Times New Roman" w:hAnsi="DecimaWE Rg" w:cs="Garamond"/>
        </w:rPr>
        <w:t xml:space="preserve">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sectPr w:rsidR="00461B04" w:rsidRPr="006660E4">
      <w:headerReference w:type="default" r:id="rId14"/>
      <w:footerReference w:type="default" r:id="rId15"/>
      <w:pgSz w:w="11906" w:h="16838"/>
      <w:pgMar w:top="1417" w:right="1134" w:bottom="1134" w:left="1134" w:header="709" w:footer="709"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674E" w14:textId="77777777" w:rsidR="00D943B5" w:rsidRDefault="00D943B5">
      <w:pPr>
        <w:spacing w:after="0" w:line="240" w:lineRule="auto"/>
      </w:pPr>
      <w:r>
        <w:separator/>
      </w:r>
    </w:p>
  </w:endnote>
  <w:endnote w:type="continuationSeparator" w:id="0">
    <w:p w14:paraId="071338CD" w14:textId="77777777" w:rsidR="00D943B5" w:rsidRDefault="00D9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DecimaWE Rg">
    <w:altName w:val="Calibri"/>
    <w:charset w:val="00"/>
    <w:family w:val="auto"/>
    <w:pitch w:val="variable"/>
    <w:sig w:usb0="800000AF" w:usb1="5000205B" w:usb2="00000000" w:usb3="00000000" w:csb0="0000009B" w:csb1="00000000"/>
  </w:font>
  <w:font w:name="Garamond">
    <w:panose1 w:val="020205020503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48C7" w14:textId="77777777" w:rsidR="00492E03" w:rsidRPr="006660E4" w:rsidRDefault="006660E4" w:rsidP="006660E4">
    <w:pPr>
      <w:pStyle w:val="Pidipagina"/>
      <w:jc w:val="right"/>
      <w:rPr>
        <w:rFonts w:ascii="DecimaWE Rg" w:hAnsi="DecimaWE Rg"/>
        <w:sz w:val="16"/>
        <w:szCs w:val="16"/>
      </w:rPr>
    </w:pPr>
    <w:r w:rsidRPr="006660E4">
      <w:rPr>
        <w:rFonts w:ascii="DecimaWE Rg" w:hAnsi="DecimaWE Rg"/>
        <w:sz w:val="16"/>
        <w:szCs w:val="16"/>
      </w:rPr>
      <w:t xml:space="preserve">Pag. </w:t>
    </w:r>
    <w:r w:rsidR="00492E03" w:rsidRPr="006660E4">
      <w:rPr>
        <w:rFonts w:ascii="DecimaWE Rg" w:hAnsi="DecimaWE Rg"/>
        <w:sz w:val="16"/>
        <w:szCs w:val="16"/>
      </w:rPr>
      <w:fldChar w:fldCharType="begin"/>
    </w:r>
    <w:r w:rsidR="00492E03" w:rsidRPr="006660E4">
      <w:rPr>
        <w:rFonts w:ascii="DecimaWE Rg" w:hAnsi="DecimaWE Rg"/>
        <w:sz w:val="16"/>
        <w:szCs w:val="16"/>
      </w:rPr>
      <w:instrText xml:space="preserve"> PAGE </w:instrText>
    </w:r>
    <w:r w:rsidR="00492E03" w:rsidRPr="006660E4">
      <w:rPr>
        <w:rFonts w:ascii="DecimaWE Rg" w:hAnsi="DecimaWE Rg"/>
        <w:sz w:val="16"/>
        <w:szCs w:val="16"/>
      </w:rPr>
      <w:fldChar w:fldCharType="separate"/>
    </w:r>
    <w:r w:rsidR="009755C9">
      <w:rPr>
        <w:rFonts w:ascii="DecimaWE Rg" w:hAnsi="DecimaWE Rg"/>
        <w:noProof/>
        <w:sz w:val="16"/>
        <w:szCs w:val="16"/>
      </w:rPr>
      <w:t>7</w:t>
    </w:r>
    <w:r w:rsidR="00492E03" w:rsidRPr="006660E4">
      <w:rPr>
        <w:rFonts w:ascii="DecimaWE Rg" w:hAnsi="DecimaWE Rg"/>
        <w:sz w:val="16"/>
        <w:szCs w:val="16"/>
      </w:rPr>
      <w:fldChar w:fldCharType="end"/>
    </w:r>
    <w:r w:rsidRPr="006660E4">
      <w:rPr>
        <w:rFonts w:ascii="DecimaWE Rg" w:hAnsi="DecimaWE Rg"/>
        <w:sz w:val="16"/>
        <w:szCs w:val="16"/>
      </w:rPr>
      <w:t xml:space="preserve"> di </w:t>
    </w:r>
    <w:r w:rsidRPr="006660E4">
      <w:rPr>
        <w:rFonts w:ascii="DecimaWE Rg" w:hAnsi="DecimaWE Rg"/>
        <w:sz w:val="16"/>
        <w:szCs w:val="16"/>
      </w:rPr>
      <w:fldChar w:fldCharType="begin"/>
    </w:r>
    <w:r w:rsidRPr="006660E4">
      <w:rPr>
        <w:rFonts w:ascii="DecimaWE Rg" w:hAnsi="DecimaWE Rg"/>
        <w:sz w:val="16"/>
        <w:szCs w:val="16"/>
      </w:rPr>
      <w:instrText xml:space="preserve"> NUMPAGES   \* MERGEFORMAT </w:instrText>
    </w:r>
    <w:r w:rsidRPr="006660E4">
      <w:rPr>
        <w:rFonts w:ascii="DecimaWE Rg" w:hAnsi="DecimaWE Rg"/>
        <w:sz w:val="16"/>
        <w:szCs w:val="16"/>
      </w:rPr>
      <w:fldChar w:fldCharType="separate"/>
    </w:r>
    <w:r w:rsidR="009755C9">
      <w:rPr>
        <w:rFonts w:ascii="DecimaWE Rg" w:hAnsi="DecimaWE Rg"/>
        <w:noProof/>
        <w:sz w:val="16"/>
        <w:szCs w:val="16"/>
      </w:rPr>
      <w:t>8</w:t>
    </w:r>
    <w:r w:rsidRPr="006660E4">
      <w:rPr>
        <w:rFonts w:ascii="DecimaWE Rg" w:hAnsi="DecimaWE Rg"/>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5AFE" w14:textId="77777777" w:rsidR="00D943B5" w:rsidRDefault="00D943B5">
      <w:pPr>
        <w:spacing w:after="0" w:line="240" w:lineRule="auto"/>
      </w:pPr>
      <w:r>
        <w:separator/>
      </w:r>
    </w:p>
  </w:footnote>
  <w:footnote w:type="continuationSeparator" w:id="0">
    <w:p w14:paraId="21DF9D40" w14:textId="77777777" w:rsidR="00D943B5" w:rsidRDefault="00D943B5">
      <w:pPr>
        <w:spacing w:after="0" w:line="240" w:lineRule="auto"/>
      </w:pPr>
      <w:r>
        <w:continuationSeparator/>
      </w:r>
    </w:p>
  </w:footnote>
  <w:footnote w:id="1">
    <w:p w14:paraId="409B9AE3" w14:textId="77777777" w:rsidR="0020217F" w:rsidRPr="00F91121" w:rsidRDefault="0020217F" w:rsidP="0020217F">
      <w:pPr>
        <w:shd w:val="clear" w:color="auto" w:fill="FFFFFF"/>
        <w:suppressAutoHyphens w:val="0"/>
        <w:spacing w:after="0" w:line="240" w:lineRule="auto"/>
        <w:jc w:val="both"/>
        <w:rPr>
          <w:rFonts w:ascii="DecimaWE Rg" w:hAnsi="DecimaWE Rg"/>
          <w:sz w:val="18"/>
          <w:szCs w:val="18"/>
        </w:rPr>
      </w:pPr>
      <w:r w:rsidRPr="00F91121">
        <w:rPr>
          <w:rStyle w:val="Rimandonotaapidipagina"/>
          <w:rFonts w:ascii="DecimaWE Rg" w:hAnsi="DecimaWE Rg"/>
          <w:sz w:val="20"/>
          <w:szCs w:val="20"/>
        </w:rPr>
        <w:footnoteRef/>
      </w:r>
      <w:r w:rsidRPr="00F91121">
        <w:rPr>
          <w:rFonts w:ascii="DecimaWE Rg" w:hAnsi="DecimaWE Rg"/>
          <w:sz w:val="18"/>
          <w:szCs w:val="18"/>
        </w:rPr>
        <w:t xml:space="preserve"> Le registrazioni vengono effettuate ai sensi del Decreto 31 maggio 2017, n. 115 (Regolamento recante la disciplina per il funzionamento del Registro nazionale degli aiuti di Stato, ai sensi dell'articolo 52, comma 6, della legge 24 dicembre 2012, n. 234 e successive modifiche e integrazioni).</w:t>
      </w:r>
    </w:p>
  </w:footnote>
  <w:footnote w:id="2">
    <w:p w14:paraId="2C91BEC6" w14:textId="77777777" w:rsidR="0086520D" w:rsidRPr="00F91121" w:rsidRDefault="0086520D" w:rsidP="0020217F">
      <w:pPr>
        <w:pStyle w:val="Testonotaapidipagina"/>
        <w:jc w:val="both"/>
        <w:rPr>
          <w:rFonts w:ascii="DecimaWE Rg" w:hAnsi="DecimaWE Rg"/>
        </w:rPr>
      </w:pPr>
      <w:r w:rsidRPr="00F91121">
        <w:rPr>
          <w:rStyle w:val="Rimandonotaapidipagina"/>
          <w:rFonts w:ascii="DecimaWE Rg" w:hAnsi="DecimaWE Rg"/>
        </w:rPr>
        <w:footnoteRef/>
      </w:r>
      <w:r w:rsidRPr="00F91121">
        <w:rPr>
          <w:rFonts w:ascii="DecimaWE Rg" w:hAnsi="DecimaWE Rg"/>
          <w:sz w:val="18"/>
          <w:szCs w:val="18"/>
        </w:rPr>
        <w:t xml:space="preserve"> R</w:t>
      </w:r>
      <w:r w:rsidRPr="00F91121">
        <w:rPr>
          <w:rFonts w:ascii="DecimaWE Rg" w:hAnsi="DecimaWE Rg"/>
          <w:bCs/>
          <w:sz w:val="18"/>
          <w:szCs w:val="18"/>
        </w:rPr>
        <w:t xml:space="preserve">eg. n. 1407/2013 (generale); </w:t>
      </w:r>
      <w:r w:rsidR="00B408CE">
        <w:rPr>
          <w:rFonts w:ascii="DecimaWE Rg" w:hAnsi="DecimaWE Rg"/>
          <w:sz w:val="18"/>
          <w:szCs w:val="18"/>
        </w:rPr>
        <w:t>Reg. n.</w:t>
      </w:r>
      <w:r w:rsidRPr="00F91121">
        <w:rPr>
          <w:rFonts w:ascii="DecimaWE Rg" w:hAnsi="DecimaWE Rg"/>
          <w:sz w:val="18"/>
          <w:szCs w:val="18"/>
        </w:rPr>
        <w:t xml:space="preserve"> 1408/2013 (</w:t>
      </w:r>
      <w:r w:rsidRPr="00F91121">
        <w:rPr>
          <w:rFonts w:ascii="DecimaWE Rg" w:hAnsi="DecimaWE Rg"/>
          <w:bCs/>
          <w:sz w:val="18"/>
          <w:szCs w:val="18"/>
        </w:rPr>
        <w:t>settore agricolo)</w:t>
      </w:r>
      <w:r w:rsidRPr="00F91121">
        <w:rPr>
          <w:rFonts w:ascii="DecimaWE Rg" w:hAnsi="DecimaWE Rg"/>
          <w:sz w:val="18"/>
          <w:szCs w:val="18"/>
        </w:rPr>
        <w:t>, Reg. n. 717/ 2014 (pesca); Reg. n. 360/2012 (SIEG).</w:t>
      </w:r>
    </w:p>
  </w:footnote>
  <w:footnote w:id="3">
    <w:p w14:paraId="6E507044" w14:textId="77777777" w:rsidR="00F91121" w:rsidRPr="00F91121" w:rsidRDefault="00F91121" w:rsidP="00F91121">
      <w:pPr>
        <w:pStyle w:val="Testonotaapidipagina"/>
        <w:jc w:val="both"/>
        <w:rPr>
          <w:rFonts w:ascii="DecimaWE Rg" w:hAnsi="DecimaWE Rg"/>
          <w:sz w:val="18"/>
          <w:szCs w:val="18"/>
        </w:rPr>
      </w:pPr>
      <w:r w:rsidRPr="00F91121">
        <w:rPr>
          <w:rStyle w:val="Rimandonotaapidipagina"/>
          <w:rFonts w:ascii="DecimaWE Rg" w:hAnsi="DecimaWE Rg"/>
          <w:sz w:val="18"/>
          <w:szCs w:val="18"/>
        </w:rPr>
        <w:footnoteRef/>
      </w:r>
      <w:r w:rsidRPr="00F91121">
        <w:rPr>
          <w:rFonts w:ascii="DecimaWE Rg" w:hAnsi="DecimaWE Rg"/>
          <w:sz w:val="18"/>
          <w:szCs w:val="18"/>
        </w:rPr>
        <w:t xml:space="preserve"> </w:t>
      </w:r>
      <w:r>
        <w:rPr>
          <w:rFonts w:ascii="DecimaWE Rg" w:hAnsi="DecimaWE Rg"/>
          <w:sz w:val="18"/>
          <w:szCs w:val="18"/>
        </w:rPr>
        <w:t xml:space="preserve">Per il </w:t>
      </w:r>
      <w:r w:rsidRPr="00F91121">
        <w:rPr>
          <w:rFonts w:ascii="DecimaWE Rg" w:hAnsi="DecimaWE Rg"/>
          <w:sz w:val="18"/>
          <w:szCs w:val="18"/>
        </w:rPr>
        <w:t>R</w:t>
      </w:r>
      <w:r w:rsidRPr="00F91121">
        <w:rPr>
          <w:rFonts w:ascii="DecimaWE Rg" w:hAnsi="DecimaWE Rg"/>
          <w:bCs/>
          <w:sz w:val="18"/>
          <w:szCs w:val="18"/>
        </w:rPr>
        <w:t>eg. n. 1407/2013 (generale)</w:t>
      </w:r>
      <w:r>
        <w:rPr>
          <w:rFonts w:ascii="DecimaWE Rg" w:hAnsi="DecimaWE Rg"/>
          <w:bCs/>
          <w:sz w:val="18"/>
          <w:szCs w:val="18"/>
        </w:rPr>
        <w:t xml:space="preserve"> il massimale è 200 000 € (100 000 € per il trasporto merci su strada conto terzi)</w:t>
      </w:r>
      <w:r w:rsidRPr="00F91121">
        <w:rPr>
          <w:rFonts w:ascii="DecimaWE Rg" w:hAnsi="DecimaWE Rg"/>
          <w:bCs/>
          <w:sz w:val="18"/>
          <w:szCs w:val="18"/>
        </w:rPr>
        <w:t xml:space="preserve">; </w:t>
      </w:r>
      <w:r>
        <w:rPr>
          <w:rFonts w:ascii="DecimaWE Rg" w:hAnsi="DecimaWE Rg"/>
          <w:bCs/>
          <w:sz w:val="18"/>
          <w:szCs w:val="18"/>
        </w:rPr>
        <w:t xml:space="preserve">per il </w:t>
      </w:r>
      <w:r w:rsidR="00F91782">
        <w:rPr>
          <w:rFonts w:ascii="DecimaWE Rg" w:hAnsi="DecimaWE Rg"/>
          <w:sz w:val="18"/>
          <w:szCs w:val="18"/>
        </w:rPr>
        <w:t>Reg. n.</w:t>
      </w:r>
      <w:r w:rsidRPr="00F91121">
        <w:rPr>
          <w:rFonts w:ascii="DecimaWE Rg" w:hAnsi="DecimaWE Rg"/>
          <w:sz w:val="18"/>
          <w:szCs w:val="18"/>
        </w:rPr>
        <w:t xml:space="preserve"> 1408/2013 (</w:t>
      </w:r>
      <w:r w:rsidRPr="00F91121">
        <w:rPr>
          <w:rFonts w:ascii="DecimaWE Rg" w:hAnsi="DecimaWE Rg"/>
          <w:bCs/>
          <w:sz w:val="18"/>
          <w:szCs w:val="18"/>
        </w:rPr>
        <w:t>settore agricolo)</w:t>
      </w:r>
      <w:r>
        <w:rPr>
          <w:rFonts w:ascii="DecimaWE Rg" w:hAnsi="DecimaWE Rg"/>
          <w:bCs/>
          <w:sz w:val="18"/>
          <w:szCs w:val="18"/>
        </w:rPr>
        <w:t xml:space="preserve"> il massimale è 25 000 €</w:t>
      </w:r>
      <w:r w:rsidRPr="00F91121">
        <w:rPr>
          <w:rFonts w:ascii="DecimaWE Rg" w:hAnsi="DecimaWE Rg"/>
          <w:sz w:val="18"/>
          <w:szCs w:val="18"/>
        </w:rPr>
        <w:t xml:space="preserve">, </w:t>
      </w:r>
      <w:r>
        <w:rPr>
          <w:rFonts w:ascii="DecimaWE Rg" w:hAnsi="DecimaWE Rg"/>
          <w:sz w:val="18"/>
          <w:szCs w:val="18"/>
        </w:rPr>
        <w:t xml:space="preserve">per il </w:t>
      </w:r>
      <w:r w:rsidRPr="00F91121">
        <w:rPr>
          <w:rFonts w:ascii="DecimaWE Rg" w:hAnsi="DecimaWE Rg"/>
          <w:sz w:val="18"/>
          <w:szCs w:val="18"/>
        </w:rPr>
        <w:t>Reg. n. 717/ 2014 (pesca)</w:t>
      </w:r>
      <w:r>
        <w:rPr>
          <w:rFonts w:ascii="DecimaWE Rg" w:hAnsi="DecimaWE Rg"/>
          <w:sz w:val="18"/>
          <w:szCs w:val="18"/>
        </w:rPr>
        <w:t xml:space="preserve"> </w:t>
      </w:r>
      <w:r>
        <w:rPr>
          <w:rFonts w:ascii="DecimaWE Rg" w:hAnsi="DecimaWE Rg"/>
          <w:bCs/>
          <w:sz w:val="18"/>
          <w:szCs w:val="18"/>
        </w:rPr>
        <w:t>il massimale è 30 000 €</w:t>
      </w:r>
      <w:r w:rsidRPr="00F91121">
        <w:rPr>
          <w:rFonts w:ascii="DecimaWE Rg" w:hAnsi="DecimaWE Rg"/>
          <w:sz w:val="18"/>
          <w:szCs w:val="18"/>
        </w:rPr>
        <w:t xml:space="preserve">; </w:t>
      </w:r>
      <w:r>
        <w:rPr>
          <w:rFonts w:ascii="DecimaWE Rg" w:hAnsi="DecimaWE Rg"/>
          <w:sz w:val="18"/>
          <w:szCs w:val="18"/>
        </w:rPr>
        <w:t xml:space="preserve">per il </w:t>
      </w:r>
      <w:r w:rsidRPr="00F91121">
        <w:rPr>
          <w:rFonts w:ascii="DecimaWE Rg" w:hAnsi="DecimaWE Rg"/>
          <w:sz w:val="18"/>
          <w:szCs w:val="18"/>
        </w:rPr>
        <w:t>Reg. n. 360/2012 (SIEG)</w:t>
      </w:r>
      <w:r>
        <w:rPr>
          <w:rFonts w:ascii="DecimaWE Rg" w:hAnsi="DecimaWE Rg"/>
          <w:sz w:val="18"/>
          <w:szCs w:val="18"/>
        </w:rPr>
        <w:t xml:space="preserve"> </w:t>
      </w:r>
      <w:r>
        <w:rPr>
          <w:rFonts w:ascii="DecimaWE Rg" w:hAnsi="DecimaWE Rg"/>
          <w:bCs/>
          <w:sz w:val="18"/>
          <w:szCs w:val="18"/>
        </w:rPr>
        <w:t>il massimale è 500 000 €</w:t>
      </w:r>
      <w:r w:rsidRPr="00F91121">
        <w:rPr>
          <w:rFonts w:ascii="DecimaWE Rg" w:hAnsi="DecimaWE Rg"/>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854"/>
    </w:tblGrid>
    <w:tr w:rsidR="006660E4" w:rsidRPr="00AB30F1" w14:paraId="3CC2A9A5" w14:textId="77777777" w:rsidTr="00E60275">
      <w:tc>
        <w:tcPr>
          <w:tcW w:w="9854" w:type="dxa"/>
          <w:shd w:val="clear" w:color="auto" w:fill="auto"/>
        </w:tcPr>
        <w:p w14:paraId="70064CF1" w14:textId="77777777" w:rsidR="006660E4" w:rsidRPr="00AB30F1" w:rsidRDefault="006660E4" w:rsidP="00AB30F1">
          <w:pPr>
            <w:pStyle w:val="Intestazione"/>
            <w:jc w:val="right"/>
            <w:rPr>
              <w:rFonts w:ascii="Garamond" w:hAnsi="Garamond"/>
            </w:rPr>
          </w:pPr>
          <w:r>
            <w:rPr>
              <w:rFonts w:ascii="DecimaWE Rg" w:hAnsi="DecimaWE Rg"/>
              <w:i/>
              <w:sz w:val="20"/>
              <w:szCs w:val="20"/>
            </w:rPr>
            <w:t xml:space="preserve">Allegato I – Istruzioni per la compilazione del </w:t>
          </w:r>
          <w:r w:rsidRPr="009858A0">
            <w:rPr>
              <w:rFonts w:ascii="DecimaWE Rg" w:hAnsi="DecimaWE Rg"/>
              <w:i/>
              <w:sz w:val="20"/>
              <w:szCs w:val="20"/>
            </w:rPr>
            <w:t>Mod</w:t>
          </w:r>
          <w:r>
            <w:rPr>
              <w:rFonts w:ascii="DecimaWE Rg" w:hAnsi="DecimaWE Rg"/>
              <w:i/>
              <w:sz w:val="20"/>
              <w:szCs w:val="20"/>
            </w:rPr>
            <w:t>ulo</w:t>
          </w:r>
          <w:r w:rsidRPr="009858A0">
            <w:rPr>
              <w:rFonts w:ascii="DecimaWE Rg" w:hAnsi="DecimaWE Rg"/>
              <w:i/>
              <w:sz w:val="20"/>
              <w:szCs w:val="20"/>
            </w:rPr>
            <w:t xml:space="preserve"> </w:t>
          </w:r>
          <w:r w:rsidRPr="009858A0">
            <w:rPr>
              <w:rFonts w:ascii="DecimaWE Rg" w:hAnsi="DecimaWE Rg"/>
              <w:sz w:val="20"/>
              <w:szCs w:val="20"/>
            </w:rPr>
            <w:t>«</w:t>
          </w:r>
          <w:r w:rsidRPr="009858A0">
            <w:rPr>
              <w:rFonts w:ascii="DecimaWE Rg" w:hAnsi="DecimaWE Rg"/>
              <w:i/>
              <w:sz w:val="20"/>
              <w:szCs w:val="20"/>
            </w:rPr>
            <w:t xml:space="preserve">de </w:t>
          </w:r>
          <w:proofErr w:type="spellStart"/>
          <w:r w:rsidRPr="009858A0">
            <w:rPr>
              <w:rFonts w:ascii="DecimaWE Rg" w:hAnsi="DecimaWE Rg"/>
              <w:i/>
              <w:sz w:val="20"/>
              <w:szCs w:val="20"/>
            </w:rPr>
            <w:t>minimis</w:t>
          </w:r>
          <w:proofErr w:type="spellEnd"/>
          <w:r w:rsidRPr="009858A0">
            <w:rPr>
              <w:rFonts w:ascii="DecimaWE Rg" w:hAnsi="DecimaWE Rg"/>
              <w:sz w:val="20"/>
              <w:szCs w:val="20"/>
            </w:rPr>
            <w:t>»</w:t>
          </w:r>
        </w:p>
      </w:tc>
    </w:tr>
  </w:tbl>
  <w:p w14:paraId="12F2EE98" w14:textId="77777777" w:rsidR="00492E03" w:rsidRDefault="00492E03">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C635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6C78"/>
    <w:rsid w:val="00067A43"/>
    <w:rsid w:val="00070DC4"/>
    <w:rsid w:val="000C0E43"/>
    <w:rsid w:val="000C5DA6"/>
    <w:rsid w:val="000D2493"/>
    <w:rsid w:val="000D5BAF"/>
    <w:rsid w:val="000E0649"/>
    <w:rsid w:val="0012580C"/>
    <w:rsid w:val="00131F8A"/>
    <w:rsid w:val="00142706"/>
    <w:rsid w:val="0014641D"/>
    <w:rsid w:val="001541CB"/>
    <w:rsid w:val="00181D5E"/>
    <w:rsid w:val="0019733D"/>
    <w:rsid w:val="001B05CA"/>
    <w:rsid w:val="001B6681"/>
    <w:rsid w:val="001B702B"/>
    <w:rsid w:val="001D3949"/>
    <w:rsid w:val="0020217F"/>
    <w:rsid w:val="0021130E"/>
    <w:rsid w:val="00215094"/>
    <w:rsid w:val="002158F5"/>
    <w:rsid w:val="00230350"/>
    <w:rsid w:val="00243085"/>
    <w:rsid w:val="00246827"/>
    <w:rsid w:val="00264E5F"/>
    <w:rsid w:val="00267245"/>
    <w:rsid w:val="0027375A"/>
    <w:rsid w:val="00275A8D"/>
    <w:rsid w:val="002A6D6E"/>
    <w:rsid w:val="002E3CFC"/>
    <w:rsid w:val="002F68FB"/>
    <w:rsid w:val="003021BA"/>
    <w:rsid w:val="00316C78"/>
    <w:rsid w:val="003248DF"/>
    <w:rsid w:val="00340430"/>
    <w:rsid w:val="003447FC"/>
    <w:rsid w:val="00350E80"/>
    <w:rsid w:val="00356950"/>
    <w:rsid w:val="00377B72"/>
    <w:rsid w:val="003B0D3B"/>
    <w:rsid w:val="003B51C2"/>
    <w:rsid w:val="003B5627"/>
    <w:rsid w:val="003D2B0A"/>
    <w:rsid w:val="003E1891"/>
    <w:rsid w:val="003E675D"/>
    <w:rsid w:val="003F47E6"/>
    <w:rsid w:val="00416C16"/>
    <w:rsid w:val="00424670"/>
    <w:rsid w:val="00455DEC"/>
    <w:rsid w:val="00461B04"/>
    <w:rsid w:val="00492E03"/>
    <w:rsid w:val="004A0F40"/>
    <w:rsid w:val="004A4F5B"/>
    <w:rsid w:val="004D17CD"/>
    <w:rsid w:val="004F5D2C"/>
    <w:rsid w:val="00510267"/>
    <w:rsid w:val="00510428"/>
    <w:rsid w:val="00533AFD"/>
    <w:rsid w:val="00543169"/>
    <w:rsid w:val="00550406"/>
    <w:rsid w:val="00592EE4"/>
    <w:rsid w:val="005D380B"/>
    <w:rsid w:val="005D41DA"/>
    <w:rsid w:val="005E5FBA"/>
    <w:rsid w:val="005F1D75"/>
    <w:rsid w:val="00606015"/>
    <w:rsid w:val="00647F1E"/>
    <w:rsid w:val="00654D11"/>
    <w:rsid w:val="006560B0"/>
    <w:rsid w:val="006660E4"/>
    <w:rsid w:val="006726FC"/>
    <w:rsid w:val="006B0973"/>
    <w:rsid w:val="006D4D58"/>
    <w:rsid w:val="00703BA5"/>
    <w:rsid w:val="00706A4D"/>
    <w:rsid w:val="007244CB"/>
    <w:rsid w:val="007249D2"/>
    <w:rsid w:val="007326CA"/>
    <w:rsid w:val="00735A74"/>
    <w:rsid w:val="007607A6"/>
    <w:rsid w:val="00770CA6"/>
    <w:rsid w:val="00792B3B"/>
    <w:rsid w:val="007A5785"/>
    <w:rsid w:val="007B0FF7"/>
    <w:rsid w:val="007B3F7B"/>
    <w:rsid w:val="007B47DB"/>
    <w:rsid w:val="007F6EC8"/>
    <w:rsid w:val="00836A36"/>
    <w:rsid w:val="0086520D"/>
    <w:rsid w:val="00867E78"/>
    <w:rsid w:val="008715C1"/>
    <w:rsid w:val="00873091"/>
    <w:rsid w:val="008D6A29"/>
    <w:rsid w:val="008E09EE"/>
    <w:rsid w:val="008E65AE"/>
    <w:rsid w:val="008F1970"/>
    <w:rsid w:val="00911E4D"/>
    <w:rsid w:val="00923921"/>
    <w:rsid w:val="009307BD"/>
    <w:rsid w:val="009468A2"/>
    <w:rsid w:val="0095472A"/>
    <w:rsid w:val="00967C37"/>
    <w:rsid w:val="00970938"/>
    <w:rsid w:val="009755C9"/>
    <w:rsid w:val="00982089"/>
    <w:rsid w:val="0098453A"/>
    <w:rsid w:val="00990E4E"/>
    <w:rsid w:val="009E3239"/>
    <w:rsid w:val="009E6F8C"/>
    <w:rsid w:val="009F3FBE"/>
    <w:rsid w:val="00A21B3E"/>
    <w:rsid w:val="00A2317F"/>
    <w:rsid w:val="00A2504D"/>
    <w:rsid w:val="00A64520"/>
    <w:rsid w:val="00A702D1"/>
    <w:rsid w:val="00A73E3B"/>
    <w:rsid w:val="00A75BA5"/>
    <w:rsid w:val="00A75D71"/>
    <w:rsid w:val="00AB30F1"/>
    <w:rsid w:val="00AC34CF"/>
    <w:rsid w:val="00AC5067"/>
    <w:rsid w:val="00AF0E77"/>
    <w:rsid w:val="00AF2B19"/>
    <w:rsid w:val="00AF7E3C"/>
    <w:rsid w:val="00B04D45"/>
    <w:rsid w:val="00B05EEF"/>
    <w:rsid w:val="00B37228"/>
    <w:rsid w:val="00B408CE"/>
    <w:rsid w:val="00B63646"/>
    <w:rsid w:val="00B674D9"/>
    <w:rsid w:val="00B737BE"/>
    <w:rsid w:val="00B876A4"/>
    <w:rsid w:val="00B92D8C"/>
    <w:rsid w:val="00BA4507"/>
    <w:rsid w:val="00BB5BF6"/>
    <w:rsid w:val="00BC6DB8"/>
    <w:rsid w:val="00BF00AC"/>
    <w:rsid w:val="00BF3116"/>
    <w:rsid w:val="00BF3247"/>
    <w:rsid w:val="00C17F9B"/>
    <w:rsid w:val="00C317E3"/>
    <w:rsid w:val="00C40DC8"/>
    <w:rsid w:val="00C43003"/>
    <w:rsid w:val="00C43FC0"/>
    <w:rsid w:val="00C77DC7"/>
    <w:rsid w:val="00C82554"/>
    <w:rsid w:val="00C96AF7"/>
    <w:rsid w:val="00CA0B95"/>
    <w:rsid w:val="00CB528B"/>
    <w:rsid w:val="00CC2BF8"/>
    <w:rsid w:val="00CF0251"/>
    <w:rsid w:val="00CF19B1"/>
    <w:rsid w:val="00D0085D"/>
    <w:rsid w:val="00D03C50"/>
    <w:rsid w:val="00D07323"/>
    <w:rsid w:val="00D07C6E"/>
    <w:rsid w:val="00D218A0"/>
    <w:rsid w:val="00D32B44"/>
    <w:rsid w:val="00D402A0"/>
    <w:rsid w:val="00D5507D"/>
    <w:rsid w:val="00D805CA"/>
    <w:rsid w:val="00D943B5"/>
    <w:rsid w:val="00DB3187"/>
    <w:rsid w:val="00DC4187"/>
    <w:rsid w:val="00DD04F7"/>
    <w:rsid w:val="00DF3D08"/>
    <w:rsid w:val="00E313F3"/>
    <w:rsid w:val="00E320CF"/>
    <w:rsid w:val="00E413A2"/>
    <w:rsid w:val="00E415C7"/>
    <w:rsid w:val="00E461CF"/>
    <w:rsid w:val="00E51341"/>
    <w:rsid w:val="00E54BAA"/>
    <w:rsid w:val="00E60275"/>
    <w:rsid w:val="00E74DC1"/>
    <w:rsid w:val="00E844C0"/>
    <w:rsid w:val="00EB6439"/>
    <w:rsid w:val="00EC3484"/>
    <w:rsid w:val="00ED2E6A"/>
    <w:rsid w:val="00EE0500"/>
    <w:rsid w:val="00EF69F6"/>
    <w:rsid w:val="00F12962"/>
    <w:rsid w:val="00F20534"/>
    <w:rsid w:val="00F22208"/>
    <w:rsid w:val="00F24D6A"/>
    <w:rsid w:val="00F548AA"/>
    <w:rsid w:val="00F71B86"/>
    <w:rsid w:val="00F84395"/>
    <w:rsid w:val="00F91121"/>
    <w:rsid w:val="00F91781"/>
    <w:rsid w:val="00F91782"/>
    <w:rsid w:val="00F94130"/>
    <w:rsid w:val="00FB1F85"/>
    <w:rsid w:val="00FC53E9"/>
    <w:rsid w:val="00FE131B"/>
    <w:rsid w:val="00FE66AF"/>
    <w:rsid w:val="00FF2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1FECC3E8"/>
  <w15:chartTrackingRefBased/>
  <w15:docId w15:val="{F2BB07C3-76DC-451B-B667-4565352E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6" w:lineRule="auto"/>
    </w:pPr>
    <w:rPr>
      <w:rFonts w:ascii="Calibri" w:eastAsia="Arial Unicode MS" w:hAnsi="Calibri" w:cs="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uiPriority w:val="99"/>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character" w:customStyle="1" w:styleId="ListLabel1">
    <w:name w:val="ListLabel 1"/>
    <w:rPr>
      <w:rFonts w:cs="Times New Roman"/>
      <w:b w:val="0"/>
      <w:bCs w:val="0"/>
      <w:i/>
      <w:iCs/>
    </w:rPr>
  </w:style>
  <w:style w:type="character" w:customStyle="1" w:styleId="ListLabel2">
    <w:name w:val="ListLabel 2"/>
    <w:rPr>
      <w:sz w:val="20"/>
    </w:rPr>
  </w:style>
  <w:style w:type="character" w:customStyle="1" w:styleId="ListLabel3">
    <w:name w:val="ListLabel 3"/>
    <w:rPr>
      <w:rFonts w:cs="Times New Roman"/>
    </w:rPr>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Tahoma" w:hAnsi="Tahoma" w:cs="Tahoma"/>
      <w:sz w:val="16"/>
      <w:szCs w:val="16"/>
    </w:r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1"/>
    <w:uiPriority w:val="99"/>
    <w:semiHidden/>
    <w:unhideWhenUsed/>
    <w:rsid w:val="00D07323"/>
    <w:pPr>
      <w:spacing w:after="0" w:line="240" w:lineRule="auto"/>
    </w:pPr>
    <w:rPr>
      <w:rFonts w:ascii="Lucida Grande" w:hAnsi="Lucida Grande"/>
      <w:sz w:val="18"/>
      <w:szCs w:val="18"/>
    </w:rPr>
  </w:style>
  <w:style w:type="character" w:customStyle="1" w:styleId="TestofumettoCarattere1">
    <w:name w:val="Testo fumetto Carattere1"/>
    <w:link w:val="Testofumetto"/>
    <w:uiPriority w:val="99"/>
    <w:semiHidden/>
    <w:rsid w:val="00D07323"/>
    <w:rPr>
      <w:rFonts w:ascii="Lucida Grande" w:eastAsia="Arial Unicode MS" w:hAnsi="Lucida Grande" w:cs="Calibri"/>
      <w:kern w:val="1"/>
      <w:sz w:val="18"/>
      <w:szCs w:val="18"/>
      <w:lang w:eastAsia="ar-SA"/>
    </w:rPr>
  </w:style>
  <w:style w:type="table" w:styleId="Grigliatabella">
    <w:name w:val="Table Grid"/>
    <w:basedOn w:val="Tabellanormale"/>
    <w:rsid w:val="00AB30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face-51">
    <w:name w:val="ms-rtefontface-51"/>
    <w:rsid w:val="00B05EEF"/>
  </w:style>
  <w:style w:type="paragraph" w:styleId="Testonotaapidipagina">
    <w:name w:val="footnote text"/>
    <w:basedOn w:val="Normale"/>
    <w:link w:val="TestonotaapidipaginaCarattere"/>
    <w:uiPriority w:val="99"/>
    <w:unhideWhenUsed/>
    <w:rsid w:val="0086520D"/>
    <w:rPr>
      <w:sz w:val="20"/>
      <w:szCs w:val="20"/>
    </w:rPr>
  </w:style>
  <w:style w:type="character" w:customStyle="1" w:styleId="TestonotaapidipaginaCarattere">
    <w:name w:val="Testo nota a piè di pagina Carattere"/>
    <w:link w:val="Testonotaapidipagina"/>
    <w:uiPriority w:val="99"/>
    <w:rsid w:val="0086520D"/>
    <w:rPr>
      <w:rFonts w:ascii="Calibri" w:eastAsia="Arial Unicode MS" w:hAnsi="Calibri" w:cs="Calibri"/>
      <w:kern w:val="1"/>
      <w:lang w:eastAsia="ar-SA"/>
    </w:rPr>
  </w:style>
  <w:style w:type="character" w:styleId="Rimandonotaapidipagina">
    <w:name w:val="footnote reference"/>
    <w:uiPriority w:val="99"/>
    <w:unhideWhenUsed/>
    <w:rsid w:val="0086520D"/>
    <w:rPr>
      <w:vertAlign w:val="superscript"/>
    </w:rPr>
  </w:style>
  <w:style w:type="paragraph" w:styleId="NormaleWeb">
    <w:name w:val="Normal (Web)"/>
    <w:basedOn w:val="Normale"/>
    <w:uiPriority w:val="99"/>
    <w:semiHidden/>
    <w:unhideWhenUsed/>
    <w:rsid w:val="0020217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Rimandocommento">
    <w:name w:val="annotation reference"/>
    <w:uiPriority w:val="99"/>
    <w:semiHidden/>
    <w:unhideWhenUsed/>
    <w:rsid w:val="0020217F"/>
    <w:rPr>
      <w:sz w:val="16"/>
      <w:szCs w:val="16"/>
    </w:rPr>
  </w:style>
  <w:style w:type="paragraph" w:styleId="Testocommento">
    <w:name w:val="annotation text"/>
    <w:basedOn w:val="Normale"/>
    <w:link w:val="TestocommentoCarattere"/>
    <w:uiPriority w:val="99"/>
    <w:semiHidden/>
    <w:unhideWhenUsed/>
    <w:rsid w:val="0020217F"/>
    <w:rPr>
      <w:sz w:val="20"/>
      <w:szCs w:val="20"/>
    </w:rPr>
  </w:style>
  <w:style w:type="character" w:customStyle="1" w:styleId="TestocommentoCarattere">
    <w:name w:val="Testo commento Carattere"/>
    <w:link w:val="Testocommento"/>
    <w:uiPriority w:val="99"/>
    <w:semiHidden/>
    <w:rsid w:val="0020217F"/>
    <w:rPr>
      <w:rFonts w:ascii="Calibri" w:eastAsia="Arial Unicode MS" w:hAnsi="Calibri" w:cs="Calibri"/>
      <w:kern w:val="1"/>
      <w:lang w:eastAsia="ar-SA"/>
    </w:rPr>
  </w:style>
  <w:style w:type="paragraph" w:styleId="Soggettocommento">
    <w:name w:val="annotation subject"/>
    <w:basedOn w:val="Testocommento"/>
    <w:next w:val="Testocommento"/>
    <w:link w:val="SoggettocommentoCarattere"/>
    <w:uiPriority w:val="99"/>
    <w:semiHidden/>
    <w:unhideWhenUsed/>
    <w:rsid w:val="0020217F"/>
    <w:rPr>
      <w:b/>
      <w:bCs/>
    </w:rPr>
  </w:style>
  <w:style w:type="character" w:customStyle="1" w:styleId="SoggettocommentoCarattere">
    <w:name w:val="Soggetto commento Carattere"/>
    <w:link w:val="Soggettocommento"/>
    <w:uiPriority w:val="99"/>
    <w:semiHidden/>
    <w:rsid w:val="0020217F"/>
    <w:rPr>
      <w:rFonts w:ascii="Calibri" w:eastAsia="Arial Unicode MS" w:hAnsi="Calibri" w:cs="Calibri"/>
      <w:b/>
      <w:bCs/>
      <w:kern w:val="1"/>
      <w:lang w:eastAsia="ar-SA"/>
    </w:rPr>
  </w:style>
  <w:style w:type="paragraph" w:customStyle="1" w:styleId="Corpotesto1">
    <w:name w:val="Corpo testo1"/>
    <w:uiPriority w:val="99"/>
    <w:rsid w:val="00E415C7"/>
    <w:pPr>
      <w:widowControl w:val="0"/>
      <w:snapToGrid w:val="0"/>
    </w:pPr>
    <w:rPr>
      <w:color w:val="000000"/>
      <w:sz w:val="28"/>
    </w:rPr>
  </w:style>
  <w:style w:type="character" w:styleId="Collegamentoipertestuale">
    <w:name w:val="Hyperlink"/>
    <w:uiPriority w:val="99"/>
    <w:unhideWhenUsed/>
    <w:rsid w:val="00E415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05225">
      <w:bodyDiv w:val="1"/>
      <w:marLeft w:val="0"/>
      <w:marRight w:val="0"/>
      <w:marTop w:val="0"/>
      <w:marBottom w:val="0"/>
      <w:divBdr>
        <w:top w:val="none" w:sz="0" w:space="0" w:color="auto"/>
        <w:left w:val="none" w:sz="0" w:space="0" w:color="auto"/>
        <w:bottom w:val="none" w:sz="0" w:space="0" w:color="auto"/>
        <w:right w:val="none" w:sz="0" w:space="0" w:color="auto"/>
      </w:divBdr>
      <w:divsChild>
        <w:div w:id="1914662018">
          <w:marLeft w:val="0"/>
          <w:marRight w:val="0"/>
          <w:marTop w:val="0"/>
          <w:marBottom w:val="0"/>
          <w:divBdr>
            <w:top w:val="none" w:sz="0" w:space="0" w:color="auto"/>
            <w:left w:val="none" w:sz="0" w:space="0" w:color="auto"/>
            <w:bottom w:val="none" w:sz="0" w:space="0" w:color="auto"/>
            <w:right w:val="none" w:sz="0" w:space="0" w:color="auto"/>
          </w:divBdr>
        </w:div>
      </w:divsChild>
    </w:div>
    <w:div w:id="17029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ian.it/GestioneTrasparenz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na.gov.it/sites/PortaleRNA/it_IT/trasparen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7EEFF4595A1941898ED85B47AF6F2D" ma:contentTypeVersion="12" ma:contentTypeDescription="Creare un nuovo documento." ma:contentTypeScope="" ma:versionID="8916270d79e0497a93fc04c0eacc7e36">
  <xsd:schema xmlns:xsd="http://www.w3.org/2001/XMLSchema" xmlns:xs="http://www.w3.org/2001/XMLSchema" xmlns:p="http://schemas.microsoft.com/office/2006/metadata/properties" xmlns:ns2="9be5abcd-339a-490d-a544-a579d1c86937" xmlns:ns3="c1143e81-669e-4550-ada3-74e6cdd540dc" targetNamespace="http://schemas.microsoft.com/office/2006/metadata/properties" ma:root="true" ma:fieldsID="69111e6a1cfb10e6f40d0ea442b6589a" ns2:_="" ns3:_="">
    <xsd:import namespace="9be5abcd-339a-490d-a544-a579d1c86937"/>
    <xsd:import namespace="c1143e81-669e-4550-ada3-74e6cdd54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abcd-339a-490d-a544-a579d1c86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43e81-669e-4550-ada3-74e6cdd540d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2284440-8D75-41D2-AA11-C7B5DDD50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abcd-339a-490d-a544-a579d1c86937"/>
    <ds:schemaRef ds:uri="c1143e81-669e-4550-ada3-74e6cdd5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A8E4E-43BE-4472-A25C-46C611B63D9D}">
  <ds:schemaRefs>
    <ds:schemaRef ds:uri="http://schemas.microsoft.com/sharepoint/v3/contenttype/forms"/>
  </ds:schemaRefs>
</ds:datastoreItem>
</file>

<file path=customXml/itemProps3.xml><?xml version="1.0" encoding="utf-8"?>
<ds:datastoreItem xmlns:ds="http://schemas.openxmlformats.org/officeDocument/2006/customXml" ds:itemID="{F9F2A2BE-2CC4-4AAB-BA6E-B03D08E44514}">
  <ds:schemaRefs>
    <ds:schemaRef ds:uri="http://schemas.openxmlformats.org/officeDocument/2006/bibliography"/>
  </ds:schemaRefs>
</ds:datastoreItem>
</file>

<file path=customXml/itemProps4.xml><?xml version="1.0" encoding="utf-8"?>
<ds:datastoreItem xmlns:ds="http://schemas.openxmlformats.org/officeDocument/2006/customXml" ds:itemID="{2EB25F48-DC16-431E-88B8-EC238F9089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1B5F01-3CC2-4055-A1FF-148D79EFFB3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3153</Words>
  <Characters>17978</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ISTRUZIONI PER LE IMPRESE PER LA COMPILAZIONE DEI MODULI</vt:lpstr>
    </vt:vector>
  </TitlesOfParts>
  <Company/>
  <LinksUpToDate>false</LinksUpToDate>
  <CharactersWithSpaces>21089</CharactersWithSpaces>
  <SharedDoc>false</SharedDoc>
  <HLinks>
    <vt:vector size="12" baseType="variant">
      <vt:variant>
        <vt:i4>7143522</vt:i4>
      </vt:variant>
      <vt:variant>
        <vt:i4>3</vt:i4>
      </vt:variant>
      <vt:variant>
        <vt:i4>0</vt:i4>
      </vt:variant>
      <vt:variant>
        <vt:i4>5</vt:i4>
      </vt:variant>
      <vt:variant>
        <vt:lpwstr>https://www.sian.it/GestioneTrasparenza</vt:lpwstr>
      </vt:variant>
      <vt:variant>
        <vt:lpwstr/>
      </vt:variant>
      <vt:variant>
        <vt:i4>4391032</vt:i4>
      </vt:variant>
      <vt:variant>
        <vt:i4>0</vt:i4>
      </vt:variant>
      <vt:variant>
        <vt:i4>0</vt:i4>
      </vt:variant>
      <vt:variant>
        <vt:i4>5</vt:i4>
      </vt:variant>
      <vt:variant>
        <vt:lpwstr>https://www.rna.gov.it/sites/PortaleRNA/it_IT/trasparenza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 PER LE IMPRESE PER LA COMPILAZIONE DEI MODULI</dc:title>
  <dc:subject/>
  <dc:creator>Laura Frascarelli</dc:creator>
  <cp:keywords/>
  <cp:lastModifiedBy>Barbara Matellon - Open Leader S.C.Ar.L.</cp:lastModifiedBy>
  <cp:revision>4</cp:revision>
  <cp:lastPrinted>2014-02-10T09:44:00Z</cp:lastPrinted>
  <dcterms:created xsi:type="dcterms:W3CDTF">2021-01-29T12:57:00Z</dcterms:created>
  <dcterms:modified xsi:type="dcterms:W3CDTF">2021-04-19T11:07:00Z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display_urn:schemas-microsoft-com:office:office#Editor">
    <vt:lpwstr>Grizzo Paola</vt:lpwstr>
  </property>
  <property fmtid="{D5CDD505-2E9C-101B-9397-08002B2CF9AE}" pid="9" name="TemplateUrl">
    <vt:lpwstr/>
  </property>
  <property fmtid="{D5CDD505-2E9C-101B-9397-08002B2CF9AE}" pid="10" name="Order">
    <vt:lpwstr>1387400.00000000</vt:lpwstr>
  </property>
  <property fmtid="{D5CDD505-2E9C-101B-9397-08002B2CF9AE}" pid="11" name="display_urn:schemas-microsoft-com:office:office#Author">
    <vt:lpwstr>Grizzo Paola</vt:lpwstr>
  </property>
  <property fmtid="{D5CDD505-2E9C-101B-9397-08002B2CF9AE}" pid="12" name="xd_ProgID">
    <vt:lpwstr/>
  </property>
  <property fmtid="{D5CDD505-2E9C-101B-9397-08002B2CF9AE}" pid="13" name="_dlc_DocId">
    <vt:lpwstr/>
  </property>
  <property fmtid="{D5CDD505-2E9C-101B-9397-08002B2CF9AE}" pid="14" name="_dlc_DocIdUrl">
    <vt:lpwstr/>
  </property>
  <property fmtid="{D5CDD505-2E9C-101B-9397-08002B2CF9AE}" pid="15" name="PublishingExpirationDate">
    <vt:lpwstr/>
  </property>
  <property fmtid="{D5CDD505-2E9C-101B-9397-08002B2CF9AE}" pid="16" name="PublishingStartDate">
    <vt:lpwstr/>
  </property>
  <property fmtid="{D5CDD505-2E9C-101B-9397-08002B2CF9AE}" pid="17" name="ContentTypeId">
    <vt:lpwstr>0x0101007B7EEFF4595A1941898ED85B47AF6F2D</vt:lpwstr>
  </property>
</Properties>
</file>