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802C7" w14:textId="5E747706" w:rsidR="00901888" w:rsidRDefault="00086FE3" w:rsidP="00901888">
      <w:pPr>
        <w:pStyle w:val="Corpo"/>
        <w:jc w:val="center"/>
        <w:rPr>
          <w:rFonts w:ascii="Acumin Pro" w:hAnsi="Acumin Pro"/>
          <w:b/>
          <w:bCs/>
          <w:color w:val="365F91" w:themeColor="accent1" w:themeShade="BF"/>
          <w:sz w:val="26"/>
          <w:szCs w:val="26"/>
        </w:rPr>
      </w:pPr>
      <w:r w:rsidRPr="00F941C5">
        <w:rPr>
          <w:rFonts w:ascii="Acumin Pro" w:hAnsi="Acumin Pro"/>
          <w:b/>
          <w:bCs/>
          <w:color w:val="365F91" w:themeColor="accent1" w:themeShade="BF"/>
          <w:sz w:val="26"/>
          <w:szCs w:val="26"/>
        </w:rPr>
        <w:drawing>
          <wp:anchor distT="0" distB="0" distL="114300" distR="114300" simplePos="0" relativeHeight="251660288" behindDoc="0" locked="0" layoutInCell="1" allowOverlap="1" wp14:anchorId="00939A4B" wp14:editId="305464C0">
            <wp:simplePos x="0" y="0"/>
            <wp:positionH relativeFrom="column">
              <wp:posOffset>3440948</wp:posOffset>
            </wp:positionH>
            <wp:positionV relativeFrom="paragraph">
              <wp:posOffset>201295</wp:posOffset>
            </wp:positionV>
            <wp:extent cx="2566800" cy="622800"/>
            <wp:effectExtent l="0" t="0" r="0" b="0"/>
            <wp:wrapNone/>
            <wp:docPr id="2" name="Immagine 2" descr="page1image215376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1537624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6800" cy="62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3F5367" w14:textId="73D21B76" w:rsidR="00901888" w:rsidRDefault="00F941C5" w:rsidP="00F941C5">
      <w:pPr>
        <w:pStyle w:val="Corpo"/>
        <w:tabs>
          <w:tab w:val="left" w:pos="954"/>
        </w:tabs>
        <w:rPr>
          <w:rFonts w:ascii="Acumin Pro" w:hAnsi="Acumin Pro"/>
          <w:b/>
          <w:bCs/>
          <w:color w:val="365F91" w:themeColor="accent1" w:themeShade="BF"/>
          <w:sz w:val="26"/>
          <w:szCs w:val="26"/>
        </w:rPr>
      </w:pPr>
      <w:r>
        <w:rPr>
          <w:rFonts w:ascii="Acumin Pro" w:hAnsi="Acumin Pro"/>
          <w:b/>
          <w:bCs/>
          <w:color w:val="365F91" w:themeColor="accent1" w:themeShade="BF"/>
          <w:sz w:val="26"/>
          <w:szCs w:val="26"/>
        </w:rPr>
        <w:tab/>
      </w:r>
      <w:r w:rsidRPr="00F941C5">
        <w:rPr>
          <w:rFonts w:ascii="Acumin Pro" w:hAnsi="Acumin Pro"/>
          <w:b/>
          <w:bCs/>
          <w:color w:val="365F91" w:themeColor="accent1" w:themeShade="BF"/>
          <w:sz w:val="26"/>
          <w:szCs w:val="26"/>
        </w:rPr>
        <w:drawing>
          <wp:anchor distT="0" distB="0" distL="114300" distR="114300" simplePos="0" relativeHeight="251659264" behindDoc="0" locked="0" layoutInCell="1" allowOverlap="1" wp14:anchorId="79D38AC2" wp14:editId="50B00621">
            <wp:simplePos x="0" y="0"/>
            <wp:positionH relativeFrom="column">
              <wp:posOffset>0</wp:posOffset>
            </wp:positionH>
            <wp:positionV relativeFrom="paragraph">
              <wp:posOffset>137160</wp:posOffset>
            </wp:positionV>
            <wp:extent cx="943312" cy="443552"/>
            <wp:effectExtent l="0" t="0" r="0" b="127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43312" cy="443552"/>
                    </a:xfrm>
                    <a:prstGeom prst="rect">
                      <a:avLst/>
                    </a:prstGeom>
                  </pic:spPr>
                </pic:pic>
              </a:graphicData>
            </a:graphic>
            <wp14:sizeRelH relativeFrom="margin">
              <wp14:pctWidth>0</wp14:pctWidth>
            </wp14:sizeRelH>
            <wp14:sizeRelV relativeFrom="margin">
              <wp14:pctHeight>0</wp14:pctHeight>
            </wp14:sizeRelV>
          </wp:anchor>
        </w:drawing>
      </w:r>
    </w:p>
    <w:p w14:paraId="716F585A" w14:textId="77777777" w:rsidR="00901888" w:rsidRDefault="00901888" w:rsidP="00901888">
      <w:pPr>
        <w:pStyle w:val="Corpo"/>
        <w:jc w:val="center"/>
        <w:rPr>
          <w:rFonts w:ascii="Acumin Pro" w:hAnsi="Acumin Pro"/>
          <w:b/>
          <w:bCs/>
          <w:color w:val="365F91" w:themeColor="accent1" w:themeShade="BF"/>
          <w:sz w:val="26"/>
          <w:szCs w:val="26"/>
        </w:rPr>
      </w:pPr>
    </w:p>
    <w:p w14:paraId="579D6EE7" w14:textId="77777777" w:rsidR="00901888" w:rsidRDefault="00901888" w:rsidP="00901888">
      <w:pPr>
        <w:pStyle w:val="Corpo"/>
        <w:jc w:val="center"/>
        <w:rPr>
          <w:rFonts w:ascii="Acumin Pro" w:hAnsi="Acumin Pro"/>
          <w:b/>
          <w:bCs/>
          <w:color w:val="365F91" w:themeColor="accent1" w:themeShade="BF"/>
          <w:sz w:val="26"/>
          <w:szCs w:val="26"/>
        </w:rPr>
      </w:pPr>
    </w:p>
    <w:p w14:paraId="0885BF23" w14:textId="77777777" w:rsidR="00901888" w:rsidRDefault="00901888" w:rsidP="00901888">
      <w:pPr>
        <w:pStyle w:val="Corpo"/>
        <w:jc w:val="center"/>
        <w:rPr>
          <w:rFonts w:ascii="Acumin Pro" w:hAnsi="Acumin Pro"/>
          <w:b/>
          <w:bCs/>
          <w:color w:val="365F91" w:themeColor="accent1" w:themeShade="BF"/>
          <w:sz w:val="26"/>
          <w:szCs w:val="26"/>
        </w:rPr>
      </w:pPr>
    </w:p>
    <w:p w14:paraId="0530D661" w14:textId="2EB13CAD" w:rsidR="004C6611" w:rsidRDefault="00901888" w:rsidP="004C6611">
      <w:pPr>
        <w:pStyle w:val="Corpo"/>
        <w:ind w:left="993" w:hanging="993"/>
        <w:jc w:val="both"/>
        <w:rPr>
          <w:rFonts w:ascii="Acumin Pro" w:hAnsi="Acumin Pro"/>
          <w:color w:val="000000" w:themeColor="text1"/>
          <w:sz w:val="20"/>
          <w:szCs w:val="20"/>
        </w:rPr>
      </w:pPr>
      <w:r w:rsidRPr="0077550C">
        <w:rPr>
          <w:rFonts w:ascii="Acumin Pro" w:hAnsi="Acumin Pro"/>
          <w:color w:val="000000" w:themeColor="text1"/>
          <w:sz w:val="20"/>
          <w:szCs w:val="20"/>
        </w:rPr>
        <w:t xml:space="preserve">Oggetto: </w:t>
      </w:r>
      <w:r w:rsidR="00643BF1">
        <w:rPr>
          <w:rFonts w:ascii="Acumin Pro" w:hAnsi="Acumin Pro"/>
          <w:color w:val="000000" w:themeColor="text1"/>
          <w:sz w:val="20"/>
          <w:szCs w:val="20"/>
        </w:rPr>
        <w:tab/>
      </w:r>
      <w:r w:rsidR="004C6611" w:rsidRPr="0077550C">
        <w:rPr>
          <w:rFonts w:ascii="Acumin Pro" w:hAnsi="Acumin Pro"/>
          <w:color w:val="000000" w:themeColor="text1"/>
          <w:sz w:val="20"/>
          <w:szCs w:val="20"/>
        </w:rPr>
        <w:t>Procedura negoziata ai sensi dell’art. 1, comma 2, lett. b) del D.L. n. 76/2020 convertito con modificazioni in L. n. 120/2020, per l’aggiudi</w:t>
      </w:r>
      <w:r w:rsidR="004C6611">
        <w:rPr>
          <w:rFonts w:ascii="Acumin Pro" w:hAnsi="Acumin Pro"/>
          <w:color w:val="000000" w:themeColor="text1"/>
          <w:sz w:val="20"/>
          <w:szCs w:val="20"/>
        </w:rPr>
        <w:t>cazione</w:t>
      </w:r>
      <w:r w:rsidR="004C6611" w:rsidRPr="0077550C">
        <w:rPr>
          <w:rFonts w:ascii="Acumin Pro" w:hAnsi="Acumin Pro"/>
          <w:color w:val="000000" w:themeColor="text1"/>
          <w:sz w:val="20"/>
          <w:szCs w:val="20"/>
        </w:rPr>
        <w:t xml:space="preserve"> del servizio di </w:t>
      </w:r>
      <w:r w:rsidR="004C6611" w:rsidRPr="00171E84">
        <w:rPr>
          <w:rFonts w:ascii="Acumin Pro" w:hAnsi="Acumin Pro"/>
          <w:color w:val="000000" w:themeColor="text1"/>
          <w:sz w:val="20"/>
          <w:szCs w:val="20"/>
        </w:rPr>
        <w:t xml:space="preserve">marketing </w:t>
      </w:r>
      <w:r w:rsidR="004C6611">
        <w:rPr>
          <w:rFonts w:ascii="Acumin Pro" w:hAnsi="Acumin Pro"/>
          <w:color w:val="000000" w:themeColor="text1"/>
          <w:sz w:val="20"/>
          <w:szCs w:val="20"/>
        </w:rPr>
        <w:t xml:space="preserve">territoriale </w:t>
      </w:r>
      <w:r w:rsidR="004C6611" w:rsidRPr="00171E84">
        <w:rPr>
          <w:rFonts w:ascii="Acumin Pro" w:hAnsi="Acumin Pro"/>
          <w:color w:val="000000" w:themeColor="text1"/>
          <w:sz w:val="20"/>
          <w:szCs w:val="20"/>
        </w:rPr>
        <w:t>per la realizzazione delle azioni rientranti nelle strategie di sviluppo locale approvate nell’ambito del Programma</w:t>
      </w:r>
      <w:r w:rsidR="004C6611">
        <w:rPr>
          <w:rFonts w:ascii="Acumin Pro" w:hAnsi="Acumin Pro"/>
          <w:color w:val="000000" w:themeColor="text1"/>
          <w:sz w:val="20"/>
          <w:szCs w:val="20"/>
        </w:rPr>
        <w:t xml:space="preserve"> d</w:t>
      </w:r>
      <w:r w:rsidR="004C6611" w:rsidRPr="00171E84">
        <w:rPr>
          <w:rFonts w:ascii="Acumin Pro" w:hAnsi="Acumin Pro"/>
          <w:color w:val="000000" w:themeColor="text1"/>
          <w:sz w:val="20"/>
          <w:szCs w:val="20"/>
        </w:rPr>
        <w:t>i Sviluppo Rurale 2014-2020 della Regione Autonoma Friuli Venezia Giulia</w:t>
      </w:r>
      <w:r w:rsidR="004C6611">
        <w:rPr>
          <w:rFonts w:ascii="Acumin Pro" w:hAnsi="Acumin Pro"/>
          <w:color w:val="000000" w:themeColor="text1"/>
          <w:sz w:val="20"/>
          <w:szCs w:val="20"/>
        </w:rPr>
        <w:t xml:space="preserve"> - </w:t>
      </w:r>
      <w:r w:rsidR="004C6611" w:rsidRPr="00171E84">
        <w:rPr>
          <w:rFonts w:ascii="Acumin Pro" w:hAnsi="Acumin Pro"/>
          <w:color w:val="000000" w:themeColor="text1"/>
          <w:sz w:val="20"/>
          <w:szCs w:val="20"/>
        </w:rPr>
        <w:t xml:space="preserve">Misura 19 - </w:t>
      </w:r>
      <w:r w:rsidR="004C6611">
        <w:rPr>
          <w:rFonts w:ascii="Acumin Pro" w:hAnsi="Acumin Pro"/>
          <w:color w:val="000000" w:themeColor="text1"/>
          <w:sz w:val="20"/>
          <w:szCs w:val="20"/>
        </w:rPr>
        <w:t>S</w:t>
      </w:r>
      <w:r w:rsidR="004C6611" w:rsidRPr="00171E84">
        <w:rPr>
          <w:rFonts w:ascii="Acumin Pro" w:hAnsi="Acumin Pro"/>
          <w:color w:val="000000" w:themeColor="text1"/>
          <w:sz w:val="20"/>
          <w:szCs w:val="20"/>
        </w:rPr>
        <w:t>ottomisura 19.2</w:t>
      </w:r>
      <w:r w:rsidR="004C6611">
        <w:rPr>
          <w:rFonts w:ascii="Acumin Pro" w:hAnsi="Acumin Pro"/>
          <w:color w:val="000000" w:themeColor="text1"/>
          <w:sz w:val="20"/>
          <w:szCs w:val="20"/>
        </w:rPr>
        <w:t xml:space="preserve">. – Azione 2.3 nei Comuni di competenza del GAL Open Leader. </w:t>
      </w:r>
    </w:p>
    <w:p w14:paraId="3D9D0820" w14:textId="11DBEEC8" w:rsidR="004C6611" w:rsidRPr="0077550C" w:rsidRDefault="00C81A8D" w:rsidP="004C6611">
      <w:pPr>
        <w:pStyle w:val="Corpo"/>
        <w:ind w:left="285" w:firstLine="708"/>
        <w:jc w:val="both"/>
        <w:rPr>
          <w:rFonts w:ascii="Acumin Pro" w:hAnsi="Acumin Pro"/>
          <w:color w:val="000000" w:themeColor="text1"/>
          <w:sz w:val="20"/>
          <w:szCs w:val="20"/>
        </w:rPr>
      </w:pPr>
      <w:r w:rsidRPr="00D05D30">
        <w:rPr>
          <w:rFonts w:ascii="Acumin Pro" w:hAnsi="Acumin Pro"/>
          <w:color w:val="000000" w:themeColor="text1"/>
          <w:sz w:val="20"/>
          <w:szCs w:val="20"/>
        </w:rPr>
        <w:t>CUP: D39J21008450009</w:t>
      </w:r>
      <w:r>
        <w:rPr>
          <w:rFonts w:ascii="Acumin Pro" w:hAnsi="Acumin Pro"/>
          <w:color w:val="000000" w:themeColor="text1"/>
          <w:sz w:val="20"/>
          <w:szCs w:val="20"/>
        </w:rPr>
        <w:t xml:space="preserve"> </w:t>
      </w:r>
      <w:r w:rsidR="008D103A">
        <w:rPr>
          <w:rFonts w:ascii="Acumin Pro" w:hAnsi="Acumin Pro"/>
          <w:color w:val="000000" w:themeColor="text1"/>
          <w:sz w:val="20"/>
          <w:szCs w:val="20"/>
        </w:rPr>
        <w:t>–</w:t>
      </w:r>
      <w:r>
        <w:rPr>
          <w:rFonts w:ascii="Acumin Pro" w:hAnsi="Acumin Pro"/>
          <w:color w:val="000000" w:themeColor="text1"/>
          <w:sz w:val="20"/>
          <w:szCs w:val="20"/>
        </w:rPr>
        <w:t xml:space="preserve"> </w:t>
      </w:r>
      <w:r w:rsidR="004C6611" w:rsidRPr="0077550C">
        <w:rPr>
          <w:rFonts w:ascii="Acumin Pro" w:hAnsi="Acumin Pro"/>
          <w:color w:val="000000" w:themeColor="text1"/>
          <w:sz w:val="20"/>
          <w:szCs w:val="20"/>
        </w:rPr>
        <w:t>CIG</w:t>
      </w:r>
      <w:r w:rsidR="008D103A">
        <w:rPr>
          <w:rFonts w:ascii="Acumin Pro" w:hAnsi="Acumin Pro"/>
          <w:color w:val="000000" w:themeColor="text1"/>
          <w:sz w:val="20"/>
          <w:szCs w:val="20"/>
        </w:rPr>
        <w:t>: 8961045843.</w:t>
      </w:r>
    </w:p>
    <w:p w14:paraId="772100BE" w14:textId="4C4D9901" w:rsidR="00EB6C6F" w:rsidRPr="00901888" w:rsidRDefault="00EB6C6F" w:rsidP="00901888">
      <w:pPr>
        <w:pStyle w:val="Corpo"/>
        <w:ind w:left="993" w:hanging="993"/>
        <w:jc w:val="both"/>
        <w:rPr>
          <w:rFonts w:ascii="Acumin Pro" w:hAnsi="Acumin Pro"/>
          <w:color w:val="000000" w:themeColor="text1"/>
          <w:sz w:val="20"/>
          <w:szCs w:val="20"/>
        </w:rPr>
      </w:pPr>
    </w:p>
    <w:p w14:paraId="4826807E" w14:textId="77777777" w:rsidR="00EB6C6F" w:rsidRPr="00504EDE" w:rsidRDefault="00EB6C6F" w:rsidP="00670B76">
      <w:pPr>
        <w:pStyle w:val="Textbody"/>
        <w:jc w:val="center"/>
        <w:rPr>
          <w:rFonts w:ascii="Acumin Pro" w:hAnsi="Acumin Pro" w:cs="Times New Roman"/>
          <w:b/>
          <w:bCs/>
          <w:color w:val="4F81BD" w:themeColor="accent1"/>
          <w:sz w:val="28"/>
          <w:szCs w:val="28"/>
        </w:rPr>
      </w:pPr>
    </w:p>
    <w:p w14:paraId="099EA63B" w14:textId="0C9075A9" w:rsidR="00901888" w:rsidRDefault="00F664B9" w:rsidP="00AD0A6E">
      <w:pPr>
        <w:pStyle w:val="Textbody"/>
        <w:spacing w:after="0" w:line="276" w:lineRule="auto"/>
        <w:jc w:val="center"/>
        <w:rPr>
          <w:rFonts w:ascii="Acumin Pro" w:hAnsi="Acumin Pro" w:cs="Times New Roman"/>
          <w:b/>
          <w:bCs/>
          <w:color w:val="4F81BD" w:themeColor="accent1"/>
          <w:sz w:val="32"/>
          <w:szCs w:val="32"/>
        </w:rPr>
      </w:pPr>
      <w:r>
        <w:rPr>
          <w:rFonts w:ascii="Acumin Pro" w:hAnsi="Acumin Pro" w:cs="Times New Roman"/>
          <w:b/>
          <w:bCs/>
          <w:color w:val="4F81BD" w:themeColor="accent1"/>
          <w:sz w:val="32"/>
          <w:szCs w:val="32"/>
        </w:rPr>
        <w:t xml:space="preserve"> </w:t>
      </w:r>
      <w:r w:rsidR="00901888">
        <w:rPr>
          <w:rFonts w:ascii="Acumin Pro" w:hAnsi="Acumin Pro" w:cs="Times New Roman"/>
          <w:b/>
          <w:bCs/>
          <w:color w:val="4F81BD" w:themeColor="accent1"/>
          <w:sz w:val="32"/>
          <w:szCs w:val="32"/>
        </w:rPr>
        <w:t xml:space="preserve">MANIFESTAZIONE DI INTERESSE </w:t>
      </w:r>
    </w:p>
    <w:p w14:paraId="407DACCF" w14:textId="70AF2155" w:rsidR="00670B76" w:rsidRPr="00504EDE" w:rsidRDefault="00901888" w:rsidP="00AD0A6E">
      <w:pPr>
        <w:pStyle w:val="Textbody"/>
        <w:spacing w:after="0" w:line="276" w:lineRule="auto"/>
        <w:jc w:val="center"/>
        <w:rPr>
          <w:rFonts w:ascii="Acumin Pro" w:hAnsi="Acumin Pro" w:cs="Times New Roman"/>
          <w:b/>
          <w:bCs/>
          <w:color w:val="4F81BD" w:themeColor="accent1"/>
          <w:sz w:val="32"/>
          <w:szCs w:val="32"/>
        </w:rPr>
      </w:pPr>
      <w:r>
        <w:rPr>
          <w:rFonts w:ascii="Acumin Pro" w:hAnsi="Acumin Pro" w:cs="Times New Roman"/>
          <w:b/>
          <w:bCs/>
          <w:color w:val="4F81BD" w:themeColor="accent1"/>
          <w:sz w:val="32"/>
          <w:szCs w:val="32"/>
        </w:rPr>
        <w:t>E RELATIVE AUTODICHIARAZIONI</w:t>
      </w:r>
    </w:p>
    <w:p w14:paraId="305B4D67" w14:textId="77777777" w:rsidR="00670B76" w:rsidRPr="00504EDE" w:rsidRDefault="00670B76" w:rsidP="00F03069">
      <w:pPr>
        <w:pStyle w:val="Standard"/>
        <w:tabs>
          <w:tab w:val="left" w:pos="426"/>
        </w:tabs>
        <w:spacing w:line="240" w:lineRule="atLeast"/>
        <w:jc w:val="both"/>
        <w:rPr>
          <w:rFonts w:ascii="Acumin Pro" w:hAnsi="Acumin Pro"/>
          <w:b/>
          <w:sz w:val="21"/>
          <w:szCs w:val="21"/>
        </w:rPr>
      </w:pPr>
    </w:p>
    <w:p w14:paraId="2AE8C409" w14:textId="77777777" w:rsidR="00670B76" w:rsidRPr="00504EDE" w:rsidRDefault="00670B76" w:rsidP="00F03069">
      <w:pPr>
        <w:pStyle w:val="Standard"/>
        <w:tabs>
          <w:tab w:val="left" w:pos="426"/>
        </w:tabs>
        <w:spacing w:line="240" w:lineRule="atLeast"/>
        <w:jc w:val="both"/>
        <w:rPr>
          <w:rFonts w:ascii="Acumin Pro" w:hAnsi="Acumin Pro"/>
          <w:b/>
          <w:sz w:val="21"/>
          <w:szCs w:val="21"/>
        </w:rPr>
      </w:pPr>
    </w:p>
    <w:p w14:paraId="608C9907" w14:textId="77777777" w:rsidR="00B34A7A" w:rsidRPr="00504EDE" w:rsidRDefault="00B34A7A" w:rsidP="00F03069">
      <w:pPr>
        <w:pStyle w:val="Standard"/>
        <w:tabs>
          <w:tab w:val="left" w:pos="426"/>
        </w:tabs>
        <w:spacing w:line="240" w:lineRule="atLeast"/>
        <w:jc w:val="both"/>
        <w:rPr>
          <w:rFonts w:ascii="Acumin Pro" w:hAnsi="Acumin Pro"/>
          <w:b/>
          <w:sz w:val="21"/>
          <w:szCs w:val="21"/>
        </w:rPr>
      </w:pPr>
    </w:p>
    <w:p w14:paraId="0CD78041" w14:textId="77777777" w:rsidR="00B34A7A" w:rsidRPr="00504EDE" w:rsidRDefault="00B34A7A" w:rsidP="000312C1">
      <w:pPr>
        <w:pStyle w:val="Standard"/>
        <w:jc w:val="both"/>
        <w:rPr>
          <w:rFonts w:ascii="Acumin Pro" w:hAnsi="Acumin Pro"/>
          <w:sz w:val="21"/>
          <w:szCs w:val="21"/>
        </w:rPr>
      </w:pPr>
      <w:r w:rsidRPr="00504EDE">
        <w:rPr>
          <w:rFonts w:ascii="Acumin Pro" w:hAnsi="Acumin Pro"/>
          <w:sz w:val="21"/>
          <w:szCs w:val="21"/>
        </w:rPr>
        <w:t>Il/</w:t>
      </w:r>
      <w:r w:rsidR="00670B76" w:rsidRPr="00504EDE">
        <w:rPr>
          <w:rFonts w:ascii="Acumin Pro" w:hAnsi="Acumin Pro"/>
          <w:sz w:val="21"/>
          <w:szCs w:val="21"/>
        </w:rPr>
        <w:t>l</w:t>
      </w:r>
      <w:r w:rsidRPr="00504EDE">
        <w:rPr>
          <w:rFonts w:ascii="Acumin Pro" w:hAnsi="Acumin Pro"/>
          <w:sz w:val="21"/>
          <w:szCs w:val="21"/>
        </w:rPr>
        <w:t xml:space="preserve">a </w:t>
      </w:r>
      <w:r w:rsidR="00670B76" w:rsidRPr="00504EDE">
        <w:rPr>
          <w:rFonts w:ascii="Acumin Pro" w:hAnsi="Acumin Pro"/>
          <w:sz w:val="21"/>
          <w:szCs w:val="21"/>
        </w:rPr>
        <w:t>s</w:t>
      </w:r>
      <w:r w:rsidRPr="00504EDE">
        <w:rPr>
          <w:rFonts w:ascii="Acumin Pro" w:hAnsi="Acumin Pro"/>
          <w:sz w:val="21"/>
          <w:szCs w:val="21"/>
        </w:rPr>
        <w:t xml:space="preserve">ottoscritto/a </w:t>
      </w:r>
      <w:r w:rsidR="00670B76" w:rsidRPr="00504EDE">
        <w:rPr>
          <w:rStyle w:val="Rimandonotaapidipagina"/>
          <w:rFonts w:ascii="Acumin Pro" w:hAnsi="Acumin Pro"/>
          <w:sz w:val="21"/>
          <w:szCs w:val="21"/>
        </w:rPr>
        <w:t>.</w:t>
      </w:r>
      <w:r w:rsidR="00670B76" w:rsidRPr="00504EDE">
        <w:rPr>
          <w:rFonts w:ascii="Acumin Pro" w:hAnsi="Acumin Pro"/>
          <w:sz w:val="21"/>
          <w:szCs w:val="21"/>
        </w:rPr>
        <w:t>..............................................</w:t>
      </w:r>
      <w:r w:rsidR="003373CD" w:rsidRPr="00504EDE">
        <w:rPr>
          <w:rFonts w:ascii="Acumin Pro" w:hAnsi="Acumin Pro"/>
          <w:sz w:val="21"/>
          <w:szCs w:val="21"/>
        </w:rPr>
        <w:t>........................................</w:t>
      </w:r>
      <w:r w:rsidR="00670B76" w:rsidRPr="00504EDE">
        <w:rPr>
          <w:rFonts w:ascii="Acumin Pro" w:hAnsi="Acumin Pro"/>
          <w:sz w:val="21"/>
          <w:szCs w:val="21"/>
        </w:rPr>
        <w:t>.....................................................................................</w:t>
      </w:r>
    </w:p>
    <w:p w14:paraId="426007DE" w14:textId="77777777" w:rsidR="00670B76" w:rsidRPr="00504EDE" w:rsidRDefault="00B34A7A" w:rsidP="000312C1">
      <w:pPr>
        <w:pStyle w:val="Standard"/>
        <w:jc w:val="both"/>
        <w:rPr>
          <w:rFonts w:ascii="Acumin Pro" w:hAnsi="Acumin Pro"/>
          <w:sz w:val="21"/>
          <w:szCs w:val="21"/>
        </w:rPr>
      </w:pPr>
      <w:r w:rsidRPr="00504EDE">
        <w:rPr>
          <w:rFonts w:ascii="Acumin Pro" w:hAnsi="Acumin Pro"/>
          <w:sz w:val="21"/>
          <w:szCs w:val="21"/>
        </w:rPr>
        <w:t>nato/a il</w:t>
      </w:r>
      <w:r w:rsidR="00670B76" w:rsidRPr="00504EDE">
        <w:rPr>
          <w:rFonts w:ascii="Acumin Pro" w:hAnsi="Acumin Pro"/>
          <w:sz w:val="21"/>
          <w:szCs w:val="21"/>
        </w:rPr>
        <w:t>..............................</w:t>
      </w:r>
      <w:r w:rsidR="003373CD" w:rsidRPr="00504EDE">
        <w:rPr>
          <w:rFonts w:ascii="Acumin Pro" w:hAnsi="Acumin Pro"/>
          <w:sz w:val="21"/>
          <w:szCs w:val="21"/>
        </w:rPr>
        <w:t>................</w:t>
      </w:r>
      <w:r w:rsidR="00670B76" w:rsidRPr="00504EDE">
        <w:rPr>
          <w:rFonts w:ascii="Acumin Pro" w:hAnsi="Acumin Pro"/>
          <w:sz w:val="21"/>
          <w:szCs w:val="21"/>
        </w:rPr>
        <w:t>............</w:t>
      </w:r>
      <w:r w:rsidRPr="00504EDE">
        <w:rPr>
          <w:rFonts w:ascii="Acumin Pro" w:hAnsi="Acumin Pro"/>
          <w:sz w:val="21"/>
          <w:szCs w:val="21"/>
        </w:rPr>
        <w:t xml:space="preserve"> a </w:t>
      </w:r>
      <w:r w:rsidR="00670B76" w:rsidRPr="00504EDE">
        <w:rPr>
          <w:rFonts w:ascii="Acumin Pro" w:hAnsi="Acumin Pro"/>
          <w:sz w:val="21"/>
          <w:szCs w:val="21"/>
        </w:rPr>
        <w:t>.................................</w:t>
      </w:r>
      <w:r w:rsidR="003373CD" w:rsidRPr="00504EDE">
        <w:rPr>
          <w:rFonts w:ascii="Acumin Pro" w:hAnsi="Acumin Pro"/>
          <w:sz w:val="21"/>
          <w:szCs w:val="21"/>
        </w:rPr>
        <w:t>.....................</w:t>
      </w:r>
      <w:r w:rsidR="00670B76" w:rsidRPr="00504EDE">
        <w:rPr>
          <w:rFonts w:ascii="Acumin Pro" w:hAnsi="Acumin Pro"/>
          <w:sz w:val="21"/>
          <w:szCs w:val="21"/>
        </w:rPr>
        <w:t>..................................................</w:t>
      </w:r>
      <w:r w:rsidRPr="00504EDE">
        <w:rPr>
          <w:rFonts w:ascii="Acumin Pro" w:hAnsi="Acumin Pro"/>
          <w:sz w:val="21"/>
          <w:szCs w:val="21"/>
        </w:rPr>
        <w:t xml:space="preserve"> (Prov.</w:t>
      </w:r>
      <w:r w:rsidR="00670B76" w:rsidRPr="00504EDE">
        <w:rPr>
          <w:rFonts w:ascii="Acumin Pro" w:hAnsi="Acumin Pro"/>
          <w:sz w:val="21"/>
          <w:szCs w:val="21"/>
        </w:rPr>
        <w:t>...........</w:t>
      </w:r>
      <w:r w:rsidRPr="00504EDE">
        <w:rPr>
          <w:rFonts w:ascii="Acumin Pro" w:hAnsi="Acumin Pro"/>
          <w:sz w:val="21"/>
          <w:szCs w:val="21"/>
        </w:rPr>
        <w:t xml:space="preserve"> )</w:t>
      </w:r>
    </w:p>
    <w:p w14:paraId="791AA9B6" w14:textId="77777777" w:rsidR="00B34A7A" w:rsidRPr="00504EDE" w:rsidRDefault="00B34A7A" w:rsidP="000312C1">
      <w:pPr>
        <w:pStyle w:val="Standard"/>
        <w:jc w:val="both"/>
        <w:rPr>
          <w:rFonts w:ascii="Acumin Pro" w:hAnsi="Acumin Pro"/>
          <w:sz w:val="21"/>
          <w:szCs w:val="21"/>
        </w:rPr>
      </w:pPr>
      <w:r w:rsidRPr="00504EDE">
        <w:rPr>
          <w:rFonts w:ascii="Acumin Pro" w:hAnsi="Acumin Pro"/>
          <w:sz w:val="21"/>
          <w:szCs w:val="21"/>
        </w:rPr>
        <w:t xml:space="preserve">C.F. </w:t>
      </w:r>
      <w:r w:rsidR="00670B76" w:rsidRPr="00504EDE">
        <w:rPr>
          <w:rFonts w:ascii="Acumin Pro" w:hAnsi="Acumin Pro"/>
          <w:sz w:val="21"/>
          <w:szCs w:val="21"/>
        </w:rPr>
        <w:t>...................................................................................</w:t>
      </w:r>
      <w:r w:rsidR="003373CD" w:rsidRPr="00504EDE">
        <w:rPr>
          <w:rFonts w:ascii="Acumin Pro" w:hAnsi="Acumin Pro"/>
          <w:sz w:val="21"/>
          <w:szCs w:val="21"/>
        </w:rPr>
        <w:t>.................</w:t>
      </w:r>
      <w:r w:rsidR="00670B76" w:rsidRPr="00504EDE">
        <w:rPr>
          <w:rFonts w:ascii="Acumin Pro" w:hAnsi="Acumin Pro"/>
          <w:sz w:val="21"/>
          <w:szCs w:val="21"/>
        </w:rPr>
        <w:t>.......</w:t>
      </w:r>
    </w:p>
    <w:p w14:paraId="0EED91B3" w14:textId="77777777" w:rsidR="00670B76" w:rsidRPr="00504EDE" w:rsidRDefault="00670B76" w:rsidP="000312C1">
      <w:pPr>
        <w:pStyle w:val="Standard"/>
        <w:jc w:val="both"/>
        <w:rPr>
          <w:rFonts w:ascii="Acumin Pro" w:hAnsi="Acumin Pro"/>
          <w:sz w:val="21"/>
          <w:szCs w:val="21"/>
        </w:rPr>
      </w:pPr>
      <w:r w:rsidRPr="00504EDE">
        <w:rPr>
          <w:rFonts w:ascii="Acumin Pro" w:hAnsi="Acumin Pro"/>
          <w:sz w:val="21"/>
          <w:szCs w:val="21"/>
        </w:rPr>
        <w:t>Part. IVA ........................................................</w:t>
      </w:r>
      <w:r w:rsidR="003373CD" w:rsidRPr="00504EDE">
        <w:rPr>
          <w:rFonts w:ascii="Acumin Pro" w:hAnsi="Acumin Pro"/>
          <w:sz w:val="21"/>
          <w:szCs w:val="21"/>
        </w:rPr>
        <w:t>................</w:t>
      </w:r>
      <w:r w:rsidRPr="00504EDE">
        <w:rPr>
          <w:rFonts w:ascii="Acumin Pro" w:hAnsi="Acumin Pro"/>
          <w:sz w:val="21"/>
          <w:szCs w:val="21"/>
        </w:rPr>
        <w:t>........................</w:t>
      </w:r>
    </w:p>
    <w:p w14:paraId="4AFB26C4" w14:textId="77777777" w:rsidR="00B34A7A" w:rsidRPr="00504EDE" w:rsidRDefault="00B34A7A" w:rsidP="000312C1">
      <w:pPr>
        <w:pStyle w:val="Standard"/>
        <w:jc w:val="both"/>
        <w:rPr>
          <w:rFonts w:ascii="Acumin Pro" w:hAnsi="Acumin Pro"/>
          <w:sz w:val="21"/>
          <w:szCs w:val="21"/>
        </w:rPr>
      </w:pPr>
      <w:r w:rsidRPr="00504EDE">
        <w:rPr>
          <w:rFonts w:ascii="Acumin Pro" w:hAnsi="Acumin Pro"/>
          <w:sz w:val="21"/>
          <w:szCs w:val="21"/>
        </w:rPr>
        <w:t>in proprio ed in qualità di:</w:t>
      </w:r>
    </w:p>
    <w:p w14:paraId="200B0386" w14:textId="77777777" w:rsidR="00B34A7A" w:rsidRPr="00504EDE" w:rsidRDefault="00B34A7A" w:rsidP="000312C1">
      <w:pPr>
        <w:pStyle w:val="Standard"/>
        <w:suppressAutoHyphens w:val="0"/>
        <w:autoSpaceDE w:val="0"/>
        <w:rPr>
          <w:rFonts w:ascii="Acumin Pro" w:hAnsi="Acumin Pro"/>
          <w:sz w:val="18"/>
          <w:szCs w:val="18"/>
        </w:rPr>
      </w:pPr>
      <w:r w:rsidRPr="00504EDE">
        <w:rPr>
          <w:rFonts w:ascii="Acumin Pro" w:hAnsi="Acumin Pro"/>
          <w:color w:val="000000"/>
          <w:sz w:val="21"/>
          <w:szCs w:val="21"/>
          <w:lang w:eastAsia="it-IT"/>
        </w:rPr>
        <w:t xml:space="preserve"> </w:t>
      </w:r>
      <w:r w:rsidRPr="00504EDE">
        <w:rPr>
          <w:rFonts w:ascii="Acumin Pro" w:eastAsia="MS Gothic" w:hAnsi="Acumin Pro" w:cs="Segoe UI Symbol"/>
          <w:color w:val="000000"/>
          <w:sz w:val="21"/>
          <w:szCs w:val="21"/>
          <w:lang w:eastAsia="it-IT"/>
        </w:rPr>
        <w:t>☐</w:t>
      </w:r>
      <w:r w:rsidRPr="00504EDE">
        <w:rPr>
          <w:rFonts w:ascii="Acumin Pro" w:hAnsi="Acumin Pro"/>
          <w:color w:val="000000"/>
          <w:sz w:val="21"/>
          <w:szCs w:val="21"/>
          <w:lang w:eastAsia="it-IT"/>
        </w:rPr>
        <w:t xml:space="preserve"> legale rappresentante</w:t>
      </w:r>
    </w:p>
    <w:p w14:paraId="6192E8BF" w14:textId="77777777" w:rsidR="00B34A7A" w:rsidRPr="00504EDE" w:rsidRDefault="00B34A7A" w:rsidP="006978F7">
      <w:pPr>
        <w:pStyle w:val="Standard"/>
        <w:suppressAutoHyphens w:val="0"/>
        <w:autoSpaceDE w:val="0"/>
        <w:jc w:val="both"/>
        <w:rPr>
          <w:rFonts w:ascii="Acumin Pro" w:hAnsi="Acumin Pro"/>
          <w:color w:val="000000"/>
          <w:sz w:val="21"/>
          <w:szCs w:val="21"/>
          <w:lang w:eastAsia="it-IT"/>
        </w:rPr>
      </w:pPr>
      <w:r w:rsidRPr="00504EDE">
        <w:rPr>
          <w:rFonts w:ascii="Acumin Pro" w:hAnsi="Acumin Pro"/>
          <w:color w:val="000000"/>
          <w:sz w:val="21"/>
          <w:szCs w:val="21"/>
          <w:lang w:eastAsia="it-IT"/>
        </w:rPr>
        <w:t xml:space="preserve"> </w:t>
      </w:r>
      <w:r w:rsidRPr="00504EDE">
        <w:rPr>
          <w:rFonts w:ascii="Acumin Pro" w:eastAsia="MS Gothic" w:hAnsi="Acumin Pro" w:cs="Segoe UI Symbol"/>
          <w:color w:val="000000"/>
          <w:sz w:val="21"/>
          <w:szCs w:val="21"/>
          <w:lang w:eastAsia="it-IT"/>
        </w:rPr>
        <w:t>☐</w:t>
      </w:r>
      <w:r w:rsidRPr="00504EDE">
        <w:rPr>
          <w:rFonts w:ascii="Acumin Pro" w:hAnsi="Acumin Pro"/>
          <w:color w:val="000000"/>
          <w:sz w:val="21"/>
          <w:szCs w:val="21"/>
          <w:lang w:eastAsia="it-IT"/>
        </w:rPr>
        <w:t xml:space="preserve"> titolare</w:t>
      </w:r>
    </w:p>
    <w:p w14:paraId="5BF7C2A6" w14:textId="77777777" w:rsidR="00B34A7A" w:rsidRPr="00504EDE" w:rsidRDefault="00B34A7A" w:rsidP="006978F7">
      <w:pPr>
        <w:pStyle w:val="Standard"/>
        <w:suppressAutoHyphens w:val="0"/>
        <w:autoSpaceDE w:val="0"/>
        <w:jc w:val="both"/>
        <w:rPr>
          <w:rFonts w:ascii="Acumin Pro" w:hAnsi="Acumin Pro"/>
          <w:color w:val="000000"/>
          <w:sz w:val="21"/>
          <w:szCs w:val="21"/>
          <w:lang w:eastAsia="it-IT"/>
        </w:rPr>
      </w:pPr>
      <w:r w:rsidRPr="00504EDE">
        <w:rPr>
          <w:rFonts w:ascii="Acumin Pro" w:hAnsi="Acumin Pro"/>
          <w:color w:val="000000"/>
          <w:sz w:val="21"/>
          <w:szCs w:val="21"/>
          <w:lang w:eastAsia="it-IT"/>
        </w:rPr>
        <w:t xml:space="preserve"> </w:t>
      </w:r>
      <w:r w:rsidRPr="00504EDE">
        <w:rPr>
          <w:rFonts w:ascii="Acumin Pro" w:eastAsia="MS Gothic" w:hAnsi="Acumin Pro" w:cs="Segoe UI Symbol"/>
          <w:color w:val="000000"/>
          <w:sz w:val="21"/>
          <w:szCs w:val="21"/>
          <w:lang w:eastAsia="it-IT"/>
        </w:rPr>
        <w:t>☐</w:t>
      </w:r>
      <w:r w:rsidRPr="00504EDE">
        <w:rPr>
          <w:rFonts w:ascii="Acumin Pro" w:hAnsi="Acumin Pro"/>
          <w:color w:val="000000"/>
          <w:sz w:val="21"/>
          <w:szCs w:val="21"/>
          <w:lang w:eastAsia="it-IT"/>
        </w:rPr>
        <w:t xml:space="preserve"> procuratore</w:t>
      </w:r>
    </w:p>
    <w:p w14:paraId="4AF33D49" w14:textId="77777777" w:rsidR="00B34A7A" w:rsidRPr="00504EDE" w:rsidRDefault="00B34A7A" w:rsidP="006978F7">
      <w:pPr>
        <w:pStyle w:val="Standard"/>
        <w:suppressAutoHyphens w:val="0"/>
        <w:autoSpaceDE w:val="0"/>
        <w:jc w:val="both"/>
        <w:rPr>
          <w:rFonts w:ascii="Acumin Pro" w:hAnsi="Acumin Pro"/>
          <w:color w:val="000000"/>
          <w:sz w:val="21"/>
          <w:szCs w:val="21"/>
          <w:lang w:eastAsia="it-IT"/>
        </w:rPr>
      </w:pPr>
      <w:r w:rsidRPr="00504EDE">
        <w:rPr>
          <w:rFonts w:ascii="Acumin Pro" w:hAnsi="Acumin Pro"/>
          <w:color w:val="000000"/>
          <w:sz w:val="21"/>
          <w:szCs w:val="21"/>
          <w:lang w:eastAsia="it-IT"/>
        </w:rPr>
        <w:t xml:space="preserve"> </w:t>
      </w:r>
      <w:r w:rsidRPr="00504EDE">
        <w:rPr>
          <w:rFonts w:ascii="Acumin Pro" w:eastAsia="MS Gothic" w:hAnsi="Acumin Pro" w:cs="Segoe UI Symbol"/>
          <w:color w:val="000000"/>
          <w:sz w:val="21"/>
          <w:szCs w:val="21"/>
          <w:lang w:eastAsia="it-IT"/>
        </w:rPr>
        <w:t>☐</w:t>
      </w:r>
      <w:r w:rsidRPr="00504EDE">
        <w:rPr>
          <w:rFonts w:ascii="Acumin Pro" w:hAnsi="Acumin Pro"/>
          <w:color w:val="000000"/>
          <w:sz w:val="21"/>
          <w:szCs w:val="21"/>
          <w:lang w:eastAsia="it-IT"/>
        </w:rPr>
        <w:t xml:space="preserve"> (altro specificare</w:t>
      </w:r>
      <w:r w:rsidR="00670B76" w:rsidRPr="00504EDE">
        <w:rPr>
          <w:rFonts w:ascii="Acumin Pro" w:hAnsi="Acumin Pro"/>
          <w:color w:val="000000"/>
          <w:sz w:val="21"/>
          <w:szCs w:val="21"/>
          <w:lang w:eastAsia="it-IT"/>
        </w:rPr>
        <w:t>) ....................................................................................................................................</w:t>
      </w:r>
    </w:p>
    <w:p w14:paraId="7082F155" w14:textId="77777777" w:rsidR="00B34A7A" w:rsidRPr="00504EDE" w:rsidRDefault="00B34A7A" w:rsidP="006978F7">
      <w:pPr>
        <w:pStyle w:val="Standard"/>
        <w:jc w:val="both"/>
        <w:rPr>
          <w:rFonts w:ascii="Acumin Pro" w:hAnsi="Acumin Pro"/>
          <w:sz w:val="21"/>
          <w:szCs w:val="21"/>
        </w:rPr>
      </w:pPr>
      <w:r w:rsidRPr="00504EDE">
        <w:rPr>
          <w:rFonts w:ascii="Acumin Pro" w:hAnsi="Acumin Pro"/>
          <w:sz w:val="21"/>
          <w:szCs w:val="21"/>
        </w:rPr>
        <w:t>dell’</w:t>
      </w:r>
      <w:r w:rsidR="00670B76" w:rsidRPr="00504EDE">
        <w:rPr>
          <w:rFonts w:ascii="Acumin Pro" w:hAnsi="Acumin Pro"/>
          <w:sz w:val="21"/>
          <w:szCs w:val="21"/>
        </w:rPr>
        <w:t>o</w:t>
      </w:r>
      <w:r w:rsidRPr="00504EDE">
        <w:rPr>
          <w:rFonts w:ascii="Acumin Pro" w:hAnsi="Acumin Pro"/>
          <w:sz w:val="21"/>
          <w:szCs w:val="21"/>
        </w:rPr>
        <w:t xml:space="preserve">peratore </w:t>
      </w:r>
      <w:r w:rsidR="00670B76" w:rsidRPr="00504EDE">
        <w:rPr>
          <w:rFonts w:ascii="Acumin Pro" w:hAnsi="Acumin Pro"/>
          <w:sz w:val="21"/>
          <w:szCs w:val="21"/>
        </w:rPr>
        <w:t>e</w:t>
      </w:r>
      <w:r w:rsidRPr="00504EDE">
        <w:rPr>
          <w:rFonts w:ascii="Acumin Pro" w:hAnsi="Acumin Pro"/>
          <w:sz w:val="21"/>
          <w:szCs w:val="21"/>
        </w:rPr>
        <w:t>conomico</w:t>
      </w:r>
      <w:r w:rsidR="00670B76" w:rsidRPr="00504EDE">
        <w:rPr>
          <w:rFonts w:ascii="Acumin Pro" w:hAnsi="Acumin Pro"/>
          <w:sz w:val="21"/>
          <w:szCs w:val="21"/>
        </w:rPr>
        <w:t>: ........................................................................................................................</w:t>
      </w:r>
    </w:p>
    <w:p w14:paraId="6A714595" w14:textId="77777777" w:rsidR="00B34A7A" w:rsidRPr="00504EDE" w:rsidRDefault="00B34A7A" w:rsidP="006978F7">
      <w:pPr>
        <w:pStyle w:val="Standard"/>
        <w:jc w:val="both"/>
        <w:rPr>
          <w:rFonts w:ascii="Acumin Pro" w:hAnsi="Acumin Pro"/>
          <w:sz w:val="21"/>
          <w:szCs w:val="21"/>
        </w:rPr>
      </w:pPr>
      <w:r w:rsidRPr="00504EDE">
        <w:rPr>
          <w:rFonts w:ascii="Acumin Pro" w:hAnsi="Acumin Pro"/>
          <w:sz w:val="21"/>
          <w:szCs w:val="21"/>
        </w:rPr>
        <w:t xml:space="preserve">con sede in </w:t>
      </w:r>
      <w:r w:rsidR="00670B76" w:rsidRPr="00504EDE">
        <w:rPr>
          <w:rFonts w:ascii="Acumin Pro" w:hAnsi="Acumin Pro"/>
          <w:sz w:val="21"/>
          <w:szCs w:val="21"/>
        </w:rPr>
        <w:t>.............................................................(</w:t>
      </w:r>
      <w:r w:rsidRPr="00504EDE">
        <w:rPr>
          <w:rFonts w:ascii="Acumin Pro" w:hAnsi="Acumin Pro"/>
          <w:sz w:val="21"/>
          <w:szCs w:val="21"/>
        </w:rPr>
        <w:t xml:space="preserve">Prov. </w:t>
      </w:r>
      <w:r w:rsidR="00670B76" w:rsidRPr="00504EDE">
        <w:rPr>
          <w:rFonts w:ascii="Acumin Pro" w:hAnsi="Acumin Pro"/>
          <w:sz w:val="21"/>
          <w:szCs w:val="21"/>
        </w:rPr>
        <w:t xml:space="preserve">....................) </w:t>
      </w:r>
      <w:r w:rsidRPr="00504EDE">
        <w:rPr>
          <w:rFonts w:ascii="Acumin Pro" w:hAnsi="Acumin Pro"/>
          <w:sz w:val="21"/>
          <w:szCs w:val="21"/>
        </w:rPr>
        <w:t xml:space="preserve"> CAP </w:t>
      </w:r>
      <w:r w:rsidR="00670B76" w:rsidRPr="00504EDE">
        <w:rPr>
          <w:rFonts w:ascii="Acumin Pro" w:hAnsi="Acumin Pro"/>
          <w:sz w:val="21"/>
          <w:szCs w:val="21"/>
        </w:rPr>
        <w:t>...........................................</w:t>
      </w:r>
    </w:p>
    <w:p w14:paraId="16876123" w14:textId="77777777" w:rsidR="00B34A7A" w:rsidRPr="00504EDE" w:rsidRDefault="00B34A7A" w:rsidP="006978F7">
      <w:pPr>
        <w:pStyle w:val="Standard"/>
        <w:jc w:val="both"/>
        <w:rPr>
          <w:rFonts w:ascii="Acumin Pro" w:hAnsi="Acumin Pro"/>
          <w:sz w:val="21"/>
          <w:szCs w:val="21"/>
        </w:rPr>
      </w:pPr>
      <w:r w:rsidRPr="00504EDE">
        <w:rPr>
          <w:rFonts w:ascii="Acumin Pro" w:hAnsi="Acumin Pro"/>
          <w:sz w:val="21"/>
          <w:szCs w:val="21"/>
        </w:rPr>
        <w:t xml:space="preserve">Via </w:t>
      </w:r>
      <w:r w:rsidR="00670B76" w:rsidRPr="00504EDE">
        <w:rPr>
          <w:rFonts w:ascii="Acumin Pro" w:hAnsi="Acumin Pro"/>
          <w:sz w:val="21"/>
          <w:szCs w:val="21"/>
        </w:rPr>
        <w:t xml:space="preserve">............................................................................................ </w:t>
      </w:r>
      <w:r w:rsidRPr="00504EDE">
        <w:rPr>
          <w:rFonts w:ascii="Acumin Pro" w:hAnsi="Acumin Pro"/>
          <w:sz w:val="21"/>
          <w:szCs w:val="21"/>
        </w:rPr>
        <w:t xml:space="preserve">n. </w:t>
      </w:r>
      <w:r w:rsidR="00670B76" w:rsidRPr="00504EDE">
        <w:rPr>
          <w:rFonts w:ascii="Acumin Pro" w:hAnsi="Acumin Pro"/>
          <w:sz w:val="21"/>
          <w:szCs w:val="21"/>
        </w:rPr>
        <w:t>.............</w:t>
      </w:r>
    </w:p>
    <w:p w14:paraId="62A646CB" w14:textId="77777777" w:rsidR="00B34A7A" w:rsidRPr="00504EDE" w:rsidRDefault="00B34A7A" w:rsidP="006978F7">
      <w:pPr>
        <w:pStyle w:val="Standard"/>
        <w:jc w:val="both"/>
        <w:rPr>
          <w:rFonts w:ascii="Acumin Pro" w:hAnsi="Acumin Pro"/>
          <w:sz w:val="18"/>
          <w:szCs w:val="18"/>
        </w:rPr>
      </w:pPr>
      <w:r w:rsidRPr="00504EDE">
        <w:rPr>
          <w:rFonts w:ascii="Acumin Pro" w:hAnsi="Acumin Pro"/>
          <w:sz w:val="21"/>
          <w:szCs w:val="21"/>
        </w:rPr>
        <w:t xml:space="preserve">C.F. n. </w:t>
      </w:r>
      <w:r w:rsidR="00670B76" w:rsidRPr="00504EDE">
        <w:rPr>
          <w:rFonts w:ascii="Acumin Pro" w:hAnsi="Acumin Pro"/>
          <w:sz w:val="21"/>
          <w:szCs w:val="21"/>
        </w:rPr>
        <w:t>......................................................</w:t>
      </w:r>
      <w:r w:rsidRPr="00504EDE">
        <w:rPr>
          <w:rFonts w:ascii="Acumin Pro" w:hAnsi="Acumin Pro"/>
          <w:sz w:val="21"/>
          <w:szCs w:val="21"/>
        </w:rPr>
        <w:t xml:space="preserve">   </w:t>
      </w:r>
      <w:proofErr w:type="spellStart"/>
      <w:r w:rsidRPr="00504EDE">
        <w:rPr>
          <w:rFonts w:ascii="Acumin Pro" w:hAnsi="Acumin Pro"/>
          <w:sz w:val="21"/>
          <w:szCs w:val="21"/>
        </w:rPr>
        <w:t>P</w:t>
      </w:r>
      <w:r w:rsidR="00670B76" w:rsidRPr="00504EDE">
        <w:rPr>
          <w:rFonts w:ascii="Acumin Pro" w:hAnsi="Acumin Pro"/>
          <w:sz w:val="21"/>
          <w:szCs w:val="21"/>
        </w:rPr>
        <w:t>art</w:t>
      </w:r>
      <w:r w:rsidRPr="00504EDE">
        <w:rPr>
          <w:rFonts w:ascii="Acumin Pro" w:hAnsi="Acumin Pro"/>
          <w:sz w:val="21"/>
          <w:szCs w:val="21"/>
        </w:rPr>
        <w:t>.I</w:t>
      </w:r>
      <w:r w:rsidR="00670B76" w:rsidRPr="00504EDE">
        <w:rPr>
          <w:rFonts w:ascii="Acumin Pro" w:hAnsi="Acumin Pro"/>
          <w:sz w:val="21"/>
          <w:szCs w:val="21"/>
        </w:rPr>
        <w:t>VA</w:t>
      </w:r>
      <w:proofErr w:type="spellEnd"/>
      <w:r w:rsidRPr="00504EDE">
        <w:rPr>
          <w:rFonts w:ascii="Acumin Pro" w:hAnsi="Acumin Pro"/>
          <w:sz w:val="21"/>
          <w:szCs w:val="21"/>
        </w:rPr>
        <w:t xml:space="preserve"> n</w:t>
      </w:r>
      <w:r w:rsidR="00670B76" w:rsidRPr="00504EDE">
        <w:rPr>
          <w:rFonts w:ascii="Acumin Pro" w:hAnsi="Acumin Pro"/>
          <w:sz w:val="21"/>
          <w:szCs w:val="21"/>
        </w:rPr>
        <w:t>.</w:t>
      </w:r>
      <w:r w:rsidRPr="00504EDE">
        <w:rPr>
          <w:rFonts w:ascii="Acumin Pro" w:hAnsi="Acumin Pro"/>
          <w:sz w:val="21"/>
          <w:szCs w:val="21"/>
        </w:rPr>
        <w:t>.</w:t>
      </w:r>
      <w:r w:rsidR="00670B76" w:rsidRPr="00504EDE">
        <w:rPr>
          <w:rFonts w:ascii="Acumin Pro" w:hAnsi="Acumin Pro"/>
          <w:sz w:val="21"/>
          <w:szCs w:val="21"/>
        </w:rPr>
        <w:t>...................................................................................</w:t>
      </w:r>
    </w:p>
    <w:p w14:paraId="1FF6B3BD" w14:textId="77777777" w:rsidR="00B34A7A" w:rsidRPr="00504EDE" w:rsidRDefault="00B34A7A" w:rsidP="006978F7">
      <w:pPr>
        <w:pStyle w:val="Standard"/>
        <w:jc w:val="both"/>
        <w:rPr>
          <w:rFonts w:ascii="Acumin Pro" w:hAnsi="Acumin Pro"/>
          <w:sz w:val="21"/>
          <w:szCs w:val="21"/>
        </w:rPr>
      </w:pPr>
      <w:r w:rsidRPr="00504EDE">
        <w:rPr>
          <w:rFonts w:ascii="Acumin Pro" w:hAnsi="Acumin Pro"/>
          <w:sz w:val="21"/>
          <w:szCs w:val="21"/>
        </w:rPr>
        <w:t xml:space="preserve">Tel. n. </w:t>
      </w:r>
      <w:r w:rsidR="00670B76" w:rsidRPr="00504EDE">
        <w:rPr>
          <w:rFonts w:ascii="Acumin Pro" w:hAnsi="Acumin Pro"/>
          <w:sz w:val="21"/>
          <w:szCs w:val="21"/>
        </w:rPr>
        <w:t>................/...............................</w:t>
      </w:r>
      <w:r w:rsidRPr="00504EDE">
        <w:rPr>
          <w:rFonts w:ascii="Acumin Pro" w:hAnsi="Acumin Pro"/>
          <w:sz w:val="21"/>
          <w:szCs w:val="21"/>
        </w:rPr>
        <w:t xml:space="preserve">  Fax n. </w:t>
      </w:r>
      <w:r w:rsidR="00670B76" w:rsidRPr="00504EDE">
        <w:rPr>
          <w:rFonts w:ascii="Acumin Pro" w:hAnsi="Acumin Pro"/>
          <w:sz w:val="21"/>
          <w:szCs w:val="21"/>
        </w:rPr>
        <w:t>.........../................................ PEC: .........................................</w:t>
      </w:r>
    </w:p>
    <w:p w14:paraId="565A12E8" w14:textId="77777777" w:rsidR="00B34A7A" w:rsidRPr="00504EDE" w:rsidRDefault="00B34A7A" w:rsidP="006978F7">
      <w:pPr>
        <w:pStyle w:val="Standard"/>
        <w:jc w:val="both"/>
        <w:rPr>
          <w:rFonts w:ascii="Acumin Pro" w:hAnsi="Acumin Pro"/>
          <w:sz w:val="21"/>
          <w:szCs w:val="21"/>
        </w:rPr>
      </w:pPr>
    </w:p>
    <w:p w14:paraId="58941F6D" w14:textId="77777777" w:rsidR="00B34A7A" w:rsidRPr="00504EDE" w:rsidRDefault="00B34A7A" w:rsidP="000312C1">
      <w:pPr>
        <w:pStyle w:val="Standard"/>
        <w:jc w:val="both"/>
        <w:rPr>
          <w:rFonts w:ascii="Acumin Pro" w:hAnsi="Acumin Pro"/>
          <w:i/>
          <w:sz w:val="21"/>
          <w:szCs w:val="21"/>
        </w:rPr>
      </w:pPr>
      <w:r w:rsidRPr="00504EDE">
        <w:rPr>
          <w:rFonts w:ascii="Acumin Pro" w:hAnsi="Acumin Pro"/>
          <w:i/>
          <w:sz w:val="21"/>
          <w:szCs w:val="21"/>
        </w:rPr>
        <w:t>(Per gli operatori economici non residenti e privi di stabile organizzazione in Italia)</w:t>
      </w:r>
    </w:p>
    <w:p w14:paraId="45868DEF" w14:textId="77777777" w:rsidR="00B34A7A" w:rsidRPr="00504EDE" w:rsidRDefault="00B34A7A" w:rsidP="000312C1">
      <w:pPr>
        <w:pStyle w:val="Standard"/>
        <w:jc w:val="both"/>
        <w:rPr>
          <w:rFonts w:ascii="Acumin Pro" w:hAnsi="Acumin Pro"/>
          <w:sz w:val="21"/>
          <w:szCs w:val="21"/>
        </w:rPr>
      </w:pPr>
      <w:r w:rsidRPr="00504EDE">
        <w:rPr>
          <w:rFonts w:ascii="Acumin Pro" w:hAnsi="Acumin Pro"/>
          <w:sz w:val="21"/>
          <w:szCs w:val="21"/>
        </w:rPr>
        <w:t xml:space="preserve"> domicilio fiscale </w:t>
      </w:r>
      <w:r w:rsidR="00670B76" w:rsidRPr="00504EDE">
        <w:rPr>
          <w:rFonts w:ascii="Acumin Pro" w:hAnsi="Acumin Pro"/>
          <w:sz w:val="21"/>
          <w:szCs w:val="21"/>
        </w:rPr>
        <w:t>.................................................</w:t>
      </w:r>
      <w:r w:rsidRPr="00504EDE">
        <w:rPr>
          <w:rFonts w:ascii="Acumin Pro" w:hAnsi="Acumin Pro"/>
          <w:sz w:val="21"/>
          <w:szCs w:val="21"/>
        </w:rPr>
        <w:t xml:space="preserve"> codice fiscale </w:t>
      </w:r>
      <w:r w:rsidR="00670B76" w:rsidRPr="00504EDE">
        <w:rPr>
          <w:rFonts w:ascii="Acumin Pro" w:hAnsi="Acumin Pro"/>
          <w:sz w:val="21"/>
          <w:szCs w:val="21"/>
        </w:rPr>
        <w:t>...............................................</w:t>
      </w:r>
      <w:r w:rsidRPr="00504EDE">
        <w:rPr>
          <w:rFonts w:ascii="Acumin Pro" w:hAnsi="Acumin Pro"/>
          <w:sz w:val="21"/>
          <w:szCs w:val="21"/>
        </w:rPr>
        <w:t xml:space="preserve"> partita IVA </w:t>
      </w:r>
      <w:r w:rsidR="00670B76" w:rsidRPr="00504EDE">
        <w:rPr>
          <w:rFonts w:ascii="Acumin Pro" w:hAnsi="Acumin Pro"/>
          <w:sz w:val="21"/>
          <w:szCs w:val="21"/>
        </w:rPr>
        <w:t>..............................................</w:t>
      </w:r>
      <w:r w:rsidRPr="00504EDE">
        <w:rPr>
          <w:rFonts w:ascii="Acumin Pro" w:hAnsi="Acumin Pro"/>
          <w:sz w:val="21"/>
          <w:szCs w:val="21"/>
        </w:rPr>
        <w:t xml:space="preserve"> </w:t>
      </w:r>
      <w:r w:rsidRPr="00504EDE">
        <w:rPr>
          <w:rFonts w:ascii="Acumin Pro" w:hAnsi="Acumin Pro"/>
          <w:i/>
          <w:sz w:val="21"/>
          <w:szCs w:val="21"/>
        </w:rPr>
        <w:t>(solo in caso di concorrenti aventi sede in altri Stati membri)</w:t>
      </w:r>
      <w:r w:rsidRPr="00504EDE">
        <w:rPr>
          <w:rFonts w:ascii="Acumin Pro" w:hAnsi="Acumin Pro"/>
          <w:sz w:val="21"/>
          <w:szCs w:val="21"/>
        </w:rPr>
        <w:t xml:space="preserve"> </w:t>
      </w:r>
      <w:r w:rsidRPr="00504EDE">
        <w:rPr>
          <w:rFonts w:ascii="Acumin Pro" w:hAnsi="Acumin Pro"/>
          <w:b/>
          <w:sz w:val="21"/>
          <w:szCs w:val="21"/>
        </w:rPr>
        <w:t>indirizzo di posta elettronica</w:t>
      </w:r>
      <w:r w:rsidRPr="00504EDE">
        <w:rPr>
          <w:rFonts w:ascii="Acumin Pro" w:hAnsi="Acumin Pro"/>
          <w:sz w:val="21"/>
          <w:szCs w:val="21"/>
        </w:rPr>
        <w:t xml:space="preserve"> </w:t>
      </w:r>
      <w:r w:rsidR="00670B76" w:rsidRPr="00504EDE">
        <w:rPr>
          <w:rFonts w:ascii="Acumin Pro" w:hAnsi="Acumin Pro"/>
          <w:sz w:val="21"/>
          <w:szCs w:val="21"/>
        </w:rPr>
        <w:t>..............................................................,</w:t>
      </w:r>
    </w:p>
    <w:p w14:paraId="55FFF4E5" w14:textId="77777777" w:rsidR="00B34A7A" w:rsidRPr="00504EDE" w:rsidRDefault="00B34A7A" w:rsidP="006B0BCA">
      <w:pPr>
        <w:pStyle w:val="Corpodeltesto3"/>
        <w:rPr>
          <w:rFonts w:ascii="Acumin Pro" w:hAnsi="Acumin Pro" w:cs="Times New Roman"/>
          <w:sz w:val="21"/>
          <w:szCs w:val="21"/>
        </w:rPr>
      </w:pPr>
    </w:p>
    <w:p w14:paraId="5762E4AF" w14:textId="77777777" w:rsidR="00B34A7A" w:rsidRPr="00504EDE" w:rsidRDefault="00B34A7A" w:rsidP="00F03069">
      <w:pPr>
        <w:pStyle w:val="Corpodeltesto3"/>
        <w:jc w:val="center"/>
        <w:rPr>
          <w:rFonts w:ascii="Acumin Pro" w:hAnsi="Acumin Pro" w:cs="Times New Roman"/>
          <w:color w:val="4F81BD" w:themeColor="accent1"/>
          <w:spacing w:val="80"/>
          <w:sz w:val="22"/>
          <w:szCs w:val="22"/>
        </w:rPr>
      </w:pPr>
      <w:r w:rsidRPr="00504EDE">
        <w:rPr>
          <w:rFonts w:ascii="Acumin Pro" w:hAnsi="Acumin Pro" w:cs="Times New Roman"/>
          <w:color w:val="4F81BD" w:themeColor="accent1"/>
          <w:spacing w:val="80"/>
          <w:sz w:val="22"/>
          <w:szCs w:val="22"/>
        </w:rPr>
        <w:t>CHIEDE</w:t>
      </w:r>
    </w:p>
    <w:p w14:paraId="07EBF235" w14:textId="77777777" w:rsidR="00B34A7A" w:rsidRPr="00504EDE" w:rsidRDefault="00B34A7A" w:rsidP="00F03069">
      <w:pPr>
        <w:pStyle w:val="Corpodeltesto3"/>
        <w:jc w:val="center"/>
        <w:rPr>
          <w:rFonts w:ascii="Acumin Pro" w:hAnsi="Acumin Pro" w:cs="Times New Roman"/>
          <w:sz w:val="21"/>
          <w:szCs w:val="21"/>
        </w:rPr>
      </w:pPr>
    </w:p>
    <w:p w14:paraId="01B78C90" w14:textId="77777777" w:rsidR="00B34A7A" w:rsidRPr="00504EDE" w:rsidRDefault="00B34A7A" w:rsidP="00F03069">
      <w:pPr>
        <w:pStyle w:val="Corpodeltesto3"/>
        <w:jc w:val="left"/>
        <w:rPr>
          <w:rFonts w:ascii="Acumin Pro" w:hAnsi="Acumin Pro"/>
          <w:sz w:val="18"/>
          <w:szCs w:val="18"/>
        </w:rPr>
      </w:pPr>
      <w:r w:rsidRPr="00504EDE">
        <w:rPr>
          <w:rFonts w:ascii="Acumin Pro" w:hAnsi="Acumin Pro" w:cs="Times New Roman"/>
          <w:sz w:val="21"/>
          <w:szCs w:val="21"/>
        </w:rPr>
        <w:t xml:space="preserve">di partecipare alla procedura in oggetto </w:t>
      </w:r>
      <w:r w:rsidRPr="00504EDE">
        <w:rPr>
          <w:rFonts w:ascii="Acumin Pro" w:hAnsi="Acumin Pro" w:cs="Times New Roman"/>
          <w:b w:val="0"/>
          <w:i/>
          <w:iCs/>
          <w:sz w:val="21"/>
          <w:szCs w:val="21"/>
        </w:rPr>
        <w:t>(barrare l’ipotesi che interessa)</w:t>
      </w:r>
    </w:p>
    <w:p w14:paraId="7998115A" w14:textId="77777777" w:rsidR="00B34A7A" w:rsidRPr="00504EDE" w:rsidRDefault="00B34A7A" w:rsidP="00F03069">
      <w:pPr>
        <w:pStyle w:val="Corpodeltesto3"/>
        <w:jc w:val="center"/>
        <w:rPr>
          <w:rFonts w:ascii="Acumin Pro" w:hAnsi="Acumin Pro" w:cs="Times New Roman"/>
          <w:sz w:val="21"/>
          <w:szCs w:val="21"/>
        </w:rPr>
      </w:pPr>
    </w:p>
    <w:p w14:paraId="59DEADDF" w14:textId="77777777" w:rsidR="00B34A7A" w:rsidRPr="00504EDE" w:rsidRDefault="00B34A7A" w:rsidP="00F03069">
      <w:pPr>
        <w:pStyle w:val="Standard"/>
        <w:rPr>
          <w:rFonts w:ascii="Acumin Pro" w:hAnsi="Acumin Pro"/>
          <w:sz w:val="18"/>
          <w:szCs w:val="18"/>
        </w:rPr>
      </w:pPr>
      <w:r w:rsidRPr="00504EDE">
        <w:rPr>
          <w:rFonts w:ascii="Acumin Pro" w:eastAsia="MS Gothic" w:hAnsi="Acumin Pro" w:cs="Segoe UI Symbol"/>
          <w:b/>
          <w:bCs/>
          <w:sz w:val="21"/>
          <w:szCs w:val="21"/>
        </w:rPr>
        <w:t>☐</w:t>
      </w:r>
      <w:r w:rsidRPr="00504EDE">
        <w:rPr>
          <w:rFonts w:ascii="Acumin Pro" w:eastAsia="MS Gothic" w:hAnsi="Acumin Pro"/>
          <w:b/>
          <w:bCs/>
          <w:sz w:val="21"/>
          <w:szCs w:val="21"/>
        </w:rPr>
        <w:t xml:space="preserve"> </w:t>
      </w:r>
      <w:r w:rsidRPr="00504EDE">
        <w:rPr>
          <w:rFonts w:ascii="Acumin Pro" w:hAnsi="Acumin Pro"/>
          <w:b/>
          <w:bCs/>
          <w:sz w:val="21"/>
          <w:szCs w:val="21"/>
        </w:rPr>
        <w:t xml:space="preserve">in forma SINGOLA e precisamente </w:t>
      </w:r>
      <w:r w:rsidRPr="00504EDE">
        <w:rPr>
          <w:rFonts w:ascii="Acumin Pro" w:hAnsi="Acumin Pro"/>
          <w:i/>
          <w:iCs/>
          <w:sz w:val="21"/>
          <w:szCs w:val="21"/>
        </w:rPr>
        <w:t>(barrare una fra le seguenti)</w:t>
      </w:r>
      <w:r w:rsidRPr="00504EDE">
        <w:rPr>
          <w:rFonts w:ascii="Acumin Pro" w:hAnsi="Acumin Pro"/>
          <w:sz w:val="21"/>
          <w:szCs w:val="21"/>
        </w:rPr>
        <w:t>:</w:t>
      </w:r>
    </w:p>
    <w:p w14:paraId="4EC11E73" w14:textId="77777777" w:rsidR="00B34A7A" w:rsidRPr="00504EDE" w:rsidRDefault="00B34A7A" w:rsidP="00F03069">
      <w:pPr>
        <w:pStyle w:val="Standard"/>
        <w:rPr>
          <w:rFonts w:ascii="Acumin Pro" w:hAnsi="Acumin Pro"/>
          <w:sz w:val="21"/>
          <w:szCs w:val="21"/>
        </w:rPr>
      </w:pPr>
    </w:p>
    <w:p w14:paraId="61BA04D5" w14:textId="04C6A4B3" w:rsidR="00B34A7A" w:rsidRPr="00504EDE" w:rsidRDefault="00B34A7A" w:rsidP="00F03069">
      <w:pPr>
        <w:pStyle w:val="Standard"/>
        <w:suppressAutoHyphens w:val="0"/>
        <w:autoSpaceDE w:val="0"/>
        <w:spacing w:after="120"/>
        <w:ind w:left="284"/>
        <w:rPr>
          <w:rFonts w:ascii="Acumin Pro" w:hAnsi="Acumin Pro"/>
          <w:sz w:val="18"/>
          <w:szCs w:val="18"/>
        </w:rPr>
      </w:pPr>
      <w:r w:rsidRPr="00504EDE">
        <w:rPr>
          <w:rFonts w:ascii="Acumin Pro" w:eastAsia="MS Gothic" w:hAnsi="Acumin Pro" w:cs="Segoe UI Symbol"/>
          <w:color w:val="000000"/>
          <w:sz w:val="16"/>
          <w:szCs w:val="16"/>
          <w:lang w:eastAsia="it-IT"/>
        </w:rPr>
        <w:t>☐</w:t>
      </w:r>
      <w:r w:rsidR="00AD0A6E">
        <w:rPr>
          <w:rFonts w:ascii="Acumin Pro" w:eastAsia="MS Gothic" w:hAnsi="Acumin Pro" w:cs="Segoe UI Symbol"/>
          <w:color w:val="000000"/>
          <w:sz w:val="16"/>
          <w:szCs w:val="16"/>
          <w:lang w:eastAsia="it-IT"/>
        </w:rPr>
        <w:t xml:space="preserve"> </w:t>
      </w:r>
      <w:r w:rsidRPr="00504EDE">
        <w:rPr>
          <w:rFonts w:ascii="Acumin Pro" w:hAnsi="Acumin Pro"/>
          <w:color w:val="000000"/>
          <w:sz w:val="21"/>
          <w:szCs w:val="21"/>
          <w:lang w:eastAsia="it-IT"/>
        </w:rPr>
        <w:t>professionista singolo;</w:t>
      </w:r>
    </w:p>
    <w:p w14:paraId="6C471EA0" w14:textId="52C0A90E" w:rsidR="00B34A7A" w:rsidRPr="00AD0A6E" w:rsidRDefault="00B34A7A" w:rsidP="00AD0A6E">
      <w:pPr>
        <w:pStyle w:val="Standard"/>
        <w:suppressAutoHyphens w:val="0"/>
        <w:autoSpaceDE w:val="0"/>
        <w:spacing w:after="120"/>
        <w:ind w:left="284"/>
        <w:rPr>
          <w:rFonts w:ascii="Acumin Pro" w:hAnsi="Acumin Pro"/>
          <w:color w:val="000000"/>
          <w:sz w:val="21"/>
          <w:szCs w:val="21"/>
          <w:lang w:eastAsia="it-IT"/>
        </w:rPr>
      </w:pPr>
      <w:r w:rsidRPr="00504EDE">
        <w:rPr>
          <w:rFonts w:ascii="Acumin Pro" w:eastAsia="MS Gothic" w:hAnsi="Acumin Pro" w:cs="Segoe UI Symbol"/>
          <w:color w:val="000000"/>
          <w:sz w:val="16"/>
          <w:szCs w:val="16"/>
          <w:lang w:eastAsia="it-IT"/>
        </w:rPr>
        <w:t>☐</w:t>
      </w:r>
      <w:r w:rsidR="00AD0A6E">
        <w:rPr>
          <w:rFonts w:ascii="Acumin Pro" w:eastAsia="MS Gothic" w:hAnsi="Acumin Pro" w:cs="Segoe UI Symbol"/>
          <w:color w:val="000000"/>
          <w:sz w:val="16"/>
          <w:szCs w:val="16"/>
          <w:lang w:eastAsia="it-IT"/>
        </w:rPr>
        <w:t xml:space="preserve"> </w:t>
      </w:r>
      <w:r w:rsidR="00AD0A6E" w:rsidRPr="00AD0A6E">
        <w:rPr>
          <w:rFonts w:ascii="Acumin Pro" w:hAnsi="Acumin Pro"/>
          <w:color w:val="000000"/>
          <w:sz w:val="21"/>
          <w:szCs w:val="21"/>
          <w:lang w:eastAsia="it-IT"/>
        </w:rPr>
        <w:t>società</w:t>
      </w:r>
    </w:p>
    <w:p w14:paraId="7F6EC713" w14:textId="77777777" w:rsidR="00B34A7A" w:rsidRPr="00504EDE" w:rsidRDefault="00B34A7A" w:rsidP="00F03069">
      <w:pPr>
        <w:pStyle w:val="Standard"/>
        <w:suppressAutoHyphens w:val="0"/>
        <w:autoSpaceDE w:val="0"/>
        <w:spacing w:after="120"/>
        <w:ind w:left="284"/>
        <w:rPr>
          <w:rFonts w:ascii="Acumin Pro" w:hAnsi="Acumin Pro"/>
          <w:sz w:val="18"/>
          <w:szCs w:val="18"/>
        </w:rPr>
      </w:pPr>
      <w:r w:rsidRPr="00504EDE">
        <w:rPr>
          <w:rFonts w:ascii="Acumin Pro" w:eastAsia="MS Gothic" w:hAnsi="Acumin Pro" w:cs="Segoe UI Symbol"/>
          <w:color w:val="000000"/>
          <w:sz w:val="16"/>
          <w:szCs w:val="16"/>
          <w:lang w:eastAsia="it-IT"/>
        </w:rPr>
        <w:t>☐</w:t>
      </w:r>
      <w:r w:rsidRPr="00504EDE">
        <w:rPr>
          <w:rFonts w:ascii="Acumin Pro" w:hAnsi="Acumin Pro"/>
          <w:color w:val="000000"/>
          <w:sz w:val="21"/>
          <w:szCs w:val="21"/>
          <w:lang w:eastAsia="it-IT"/>
        </w:rPr>
        <w:t xml:space="preserve">altro </w:t>
      </w:r>
      <w:r w:rsidRPr="00504EDE">
        <w:rPr>
          <w:rFonts w:ascii="Acumin Pro" w:hAnsi="Acumin Pro"/>
          <w:i/>
          <w:color w:val="000000"/>
          <w:sz w:val="21"/>
          <w:szCs w:val="21"/>
          <w:lang w:eastAsia="it-IT"/>
        </w:rPr>
        <w:t>(specificare</w:t>
      </w:r>
      <w:r w:rsidRPr="00504EDE">
        <w:rPr>
          <w:rFonts w:ascii="Acumin Pro" w:hAnsi="Acumin Pro"/>
          <w:color w:val="000000"/>
          <w:sz w:val="21"/>
          <w:szCs w:val="21"/>
          <w:lang w:eastAsia="it-IT"/>
        </w:rPr>
        <w:t>)______________________________________</w:t>
      </w:r>
    </w:p>
    <w:p w14:paraId="57D813EB" w14:textId="77777777" w:rsidR="00B34A7A" w:rsidRPr="00504EDE" w:rsidRDefault="00B34A7A" w:rsidP="00F03069">
      <w:pPr>
        <w:pStyle w:val="Standard"/>
        <w:autoSpaceDE w:val="0"/>
        <w:jc w:val="center"/>
        <w:rPr>
          <w:rFonts w:ascii="Acumin Pro" w:hAnsi="Acumin Pro"/>
          <w:i/>
          <w:iCs/>
          <w:sz w:val="21"/>
          <w:szCs w:val="21"/>
          <w:lang w:eastAsia="it-IT"/>
        </w:rPr>
      </w:pPr>
      <w:r w:rsidRPr="00504EDE">
        <w:rPr>
          <w:rFonts w:ascii="Acumin Pro" w:hAnsi="Acumin Pro"/>
          <w:i/>
          <w:iCs/>
          <w:sz w:val="21"/>
          <w:szCs w:val="21"/>
          <w:lang w:eastAsia="it-IT"/>
        </w:rPr>
        <w:t>OPPURE</w:t>
      </w:r>
    </w:p>
    <w:p w14:paraId="17810D7E" w14:textId="77777777" w:rsidR="00B34A7A" w:rsidRPr="00504EDE" w:rsidRDefault="00B34A7A" w:rsidP="00F03069">
      <w:pPr>
        <w:pStyle w:val="Corpodeltesto3"/>
        <w:jc w:val="left"/>
        <w:rPr>
          <w:rFonts w:ascii="Acumin Pro" w:hAnsi="Acumin Pro" w:cs="Times New Roman"/>
          <w:i/>
          <w:iCs/>
          <w:sz w:val="21"/>
          <w:szCs w:val="21"/>
        </w:rPr>
      </w:pPr>
    </w:p>
    <w:p w14:paraId="4CEF5C8F" w14:textId="77777777" w:rsidR="00B34A7A" w:rsidRPr="00504EDE" w:rsidRDefault="00B34A7A" w:rsidP="00F03069">
      <w:pPr>
        <w:pStyle w:val="Standard"/>
        <w:rPr>
          <w:rFonts w:ascii="Acumin Pro" w:hAnsi="Acumin Pro"/>
          <w:sz w:val="18"/>
          <w:szCs w:val="18"/>
        </w:rPr>
      </w:pPr>
      <w:r w:rsidRPr="00504EDE">
        <w:rPr>
          <w:rFonts w:ascii="Acumin Pro" w:eastAsia="MS Gothic" w:hAnsi="Acumin Pro" w:cs="Segoe UI Symbol"/>
          <w:b/>
          <w:bCs/>
          <w:sz w:val="21"/>
          <w:szCs w:val="21"/>
        </w:rPr>
        <w:t>☐</w:t>
      </w:r>
      <w:r w:rsidRPr="00504EDE">
        <w:rPr>
          <w:rFonts w:ascii="Acumin Pro" w:hAnsi="Acumin Pro"/>
          <w:b/>
          <w:bCs/>
          <w:sz w:val="21"/>
          <w:szCs w:val="21"/>
        </w:rPr>
        <w:t xml:space="preserve"> come RAGGRUPPAMENTO TEMPORANEO </w:t>
      </w:r>
      <w:r w:rsidRPr="00504EDE">
        <w:rPr>
          <w:rFonts w:ascii="Acumin Pro" w:hAnsi="Acumin Pro"/>
          <w:sz w:val="21"/>
          <w:szCs w:val="21"/>
        </w:rPr>
        <w:t xml:space="preserve">(Art. 46, c. 2 lett. e), D.Lgs. n. 50/16) </w:t>
      </w:r>
      <w:r w:rsidRPr="00504EDE">
        <w:rPr>
          <w:rFonts w:ascii="Acumin Pro" w:hAnsi="Acumin Pro"/>
          <w:b/>
          <w:bCs/>
          <w:sz w:val="21"/>
          <w:szCs w:val="21"/>
        </w:rPr>
        <w:t>formato da:</w:t>
      </w:r>
    </w:p>
    <w:p w14:paraId="15BEC639" w14:textId="77777777" w:rsidR="00B34A7A" w:rsidRPr="00504EDE" w:rsidRDefault="00B34A7A" w:rsidP="00F03069">
      <w:pPr>
        <w:pStyle w:val="Standard"/>
        <w:autoSpaceDE w:val="0"/>
        <w:rPr>
          <w:rFonts w:ascii="Acumin Pro" w:hAnsi="Acumin Pro"/>
          <w:sz w:val="21"/>
          <w:szCs w:val="21"/>
        </w:rPr>
      </w:pPr>
    </w:p>
    <w:tbl>
      <w:tblPr>
        <w:tblW w:w="9498" w:type="dxa"/>
        <w:tblInd w:w="-145" w:type="dxa"/>
        <w:tblLayout w:type="fixed"/>
        <w:tblCellMar>
          <w:left w:w="10" w:type="dxa"/>
          <w:right w:w="10" w:type="dxa"/>
        </w:tblCellMar>
        <w:tblLook w:val="0000" w:firstRow="0" w:lastRow="0" w:firstColumn="0" w:lastColumn="0" w:noHBand="0" w:noVBand="0"/>
      </w:tblPr>
      <w:tblGrid>
        <w:gridCol w:w="2836"/>
        <w:gridCol w:w="2042"/>
        <w:gridCol w:w="2352"/>
        <w:gridCol w:w="2268"/>
      </w:tblGrid>
      <w:tr w:rsidR="00B34A7A" w:rsidRPr="00504EDE" w14:paraId="1A810A00" w14:textId="77777777" w:rsidTr="003373CD">
        <w:tc>
          <w:tcPr>
            <w:tcW w:w="283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2C73E3D" w14:textId="77777777" w:rsidR="00B34A7A" w:rsidRPr="00504EDE" w:rsidRDefault="00B34A7A" w:rsidP="00EA26E6">
            <w:pPr>
              <w:pStyle w:val="Standard"/>
              <w:suppressAutoHyphens w:val="0"/>
              <w:autoSpaceDE w:val="0"/>
              <w:spacing w:after="120"/>
              <w:jc w:val="center"/>
              <w:rPr>
                <w:rFonts w:ascii="Acumin Pro" w:hAnsi="Acumin Pro"/>
                <w:sz w:val="18"/>
                <w:szCs w:val="18"/>
              </w:rPr>
            </w:pPr>
            <w:r w:rsidRPr="00504EDE">
              <w:rPr>
                <w:rFonts w:ascii="Acumin Pro" w:hAnsi="Acumin Pro"/>
                <w:color w:val="000000"/>
                <w:sz w:val="21"/>
                <w:szCs w:val="21"/>
                <w:lang w:eastAsia="it-IT"/>
              </w:rPr>
              <w:t>Denominazione/ragione sociale</w:t>
            </w:r>
          </w:p>
        </w:tc>
        <w:tc>
          <w:tcPr>
            <w:tcW w:w="20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0AB9994" w14:textId="77777777" w:rsidR="00B34A7A" w:rsidRPr="00504EDE" w:rsidRDefault="00B34A7A" w:rsidP="00EA26E6">
            <w:pPr>
              <w:pStyle w:val="Standard"/>
              <w:suppressAutoHyphens w:val="0"/>
              <w:autoSpaceDE w:val="0"/>
              <w:spacing w:after="120"/>
              <w:jc w:val="center"/>
              <w:rPr>
                <w:rFonts w:ascii="Acumin Pro" w:hAnsi="Acumin Pro"/>
                <w:color w:val="000000"/>
                <w:sz w:val="21"/>
                <w:szCs w:val="21"/>
                <w:lang w:eastAsia="it-IT"/>
              </w:rPr>
            </w:pPr>
            <w:r w:rsidRPr="00504EDE">
              <w:rPr>
                <w:rFonts w:ascii="Acumin Pro" w:hAnsi="Acumin Pro"/>
                <w:color w:val="000000"/>
                <w:sz w:val="21"/>
                <w:szCs w:val="21"/>
                <w:lang w:eastAsia="it-IT"/>
              </w:rPr>
              <w:t>Codice Fiscale</w:t>
            </w:r>
          </w:p>
        </w:tc>
        <w:tc>
          <w:tcPr>
            <w:tcW w:w="23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22FA06E" w14:textId="77777777" w:rsidR="00B34A7A" w:rsidRPr="00504EDE" w:rsidRDefault="00B34A7A" w:rsidP="00EA26E6">
            <w:pPr>
              <w:pStyle w:val="Standard"/>
              <w:suppressAutoHyphens w:val="0"/>
              <w:autoSpaceDE w:val="0"/>
              <w:spacing w:after="120"/>
              <w:jc w:val="center"/>
              <w:rPr>
                <w:rFonts w:ascii="Acumin Pro" w:hAnsi="Acumin Pro"/>
                <w:color w:val="000000"/>
                <w:sz w:val="21"/>
                <w:szCs w:val="21"/>
                <w:lang w:eastAsia="it-IT"/>
              </w:rPr>
            </w:pPr>
            <w:r w:rsidRPr="00504EDE">
              <w:rPr>
                <w:rFonts w:ascii="Acumin Pro" w:hAnsi="Acumin Pro"/>
                <w:color w:val="000000"/>
                <w:sz w:val="21"/>
                <w:szCs w:val="21"/>
                <w:lang w:eastAsia="it-IT"/>
              </w:rPr>
              <w:t>Sede</w:t>
            </w:r>
          </w:p>
        </w:tc>
        <w:tc>
          <w:tcPr>
            <w:tcW w:w="2268" w:type="dxa"/>
            <w:tcBorders>
              <w:top w:val="single" w:sz="4" w:space="0" w:color="auto"/>
              <w:left w:val="single" w:sz="4" w:space="0" w:color="auto"/>
              <w:bottom w:val="single" w:sz="4" w:space="0" w:color="auto"/>
              <w:right w:val="single" w:sz="4" w:space="0" w:color="auto"/>
            </w:tcBorders>
          </w:tcPr>
          <w:p w14:paraId="482A5162" w14:textId="77777777" w:rsidR="00B34A7A" w:rsidRPr="00504EDE" w:rsidRDefault="00B34A7A" w:rsidP="00EA26E6">
            <w:pPr>
              <w:pStyle w:val="Standard"/>
              <w:suppressAutoHyphens w:val="0"/>
              <w:autoSpaceDE w:val="0"/>
              <w:spacing w:after="120"/>
              <w:jc w:val="center"/>
              <w:rPr>
                <w:rFonts w:ascii="Acumin Pro" w:hAnsi="Acumin Pro"/>
                <w:color w:val="000000"/>
                <w:sz w:val="21"/>
                <w:szCs w:val="21"/>
                <w:lang w:eastAsia="it-IT"/>
              </w:rPr>
            </w:pPr>
            <w:r w:rsidRPr="00504EDE">
              <w:rPr>
                <w:rFonts w:ascii="Acumin Pro" w:hAnsi="Acumin Pro"/>
                <w:color w:val="000000"/>
                <w:sz w:val="21"/>
                <w:szCs w:val="21"/>
                <w:lang w:eastAsia="it-IT"/>
              </w:rPr>
              <w:t>Mandataria/Mandante</w:t>
            </w:r>
          </w:p>
        </w:tc>
      </w:tr>
      <w:tr w:rsidR="00B34A7A" w:rsidRPr="00504EDE" w14:paraId="1B83D199" w14:textId="77777777" w:rsidTr="003373CD">
        <w:tc>
          <w:tcPr>
            <w:tcW w:w="2836" w:type="dxa"/>
            <w:tcBorders>
              <w:left w:val="single" w:sz="2" w:space="0" w:color="000000"/>
              <w:bottom w:val="single" w:sz="2" w:space="0" w:color="000000"/>
              <w:right w:val="single" w:sz="4" w:space="0" w:color="auto"/>
            </w:tcBorders>
            <w:tcMar>
              <w:top w:w="55" w:type="dxa"/>
              <w:left w:w="55" w:type="dxa"/>
              <w:bottom w:w="55" w:type="dxa"/>
              <w:right w:w="55" w:type="dxa"/>
            </w:tcMar>
          </w:tcPr>
          <w:p w14:paraId="63695CF7" w14:textId="77777777" w:rsidR="00B34A7A" w:rsidRPr="00504EDE" w:rsidRDefault="00B34A7A" w:rsidP="00EB046F">
            <w:pPr>
              <w:pStyle w:val="Standard"/>
              <w:autoSpaceDE w:val="0"/>
              <w:rPr>
                <w:rFonts w:ascii="Acumin Pro" w:hAnsi="Acumin Pro"/>
                <w:sz w:val="21"/>
                <w:szCs w:val="21"/>
              </w:rPr>
            </w:pPr>
          </w:p>
          <w:p w14:paraId="5C206E0F" w14:textId="77777777" w:rsidR="00B34A7A" w:rsidRPr="00504EDE" w:rsidRDefault="00B34A7A" w:rsidP="00EB046F">
            <w:pPr>
              <w:pStyle w:val="Standard"/>
              <w:autoSpaceDE w:val="0"/>
              <w:rPr>
                <w:rFonts w:ascii="Acumin Pro" w:hAnsi="Acumin Pro"/>
                <w:sz w:val="21"/>
                <w:szCs w:val="21"/>
              </w:rPr>
            </w:pPr>
          </w:p>
        </w:tc>
        <w:tc>
          <w:tcPr>
            <w:tcW w:w="20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32B18BA" w14:textId="77777777" w:rsidR="00B34A7A" w:rsidRPr="00504EDE" w:rsidRDefault="00B34A7A" w:rsidP="00EB046F">
            <w:pPr>
              <w:pStyle w:val="Standard"/>
              <w:rPr>
                <w:rFonts w:ascii="Acumin Pro" w:hAnsi="Acumin Pro"/>
                <w:sz w:val="21"/>
                <w:szCs w:val="21"/>
              </w:rPr>
            </w:pPr>
          </w:p>
        </w:tc>
        <w:tc>
          <w:tcPr>
            <w:tcW w:w="23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7608B43" w14:textId="77777777" w:rsidR="00B34A7A" w:rsidRPr="00504EDE" w:rsidRDefault="00B34A7A" w:rsidP="00EB046F">
            <w:pPr>
              <w:pStyle w:val="Standard"/>
              <w:rPr>
                <w:rFonts w:ascii="Acumin Pro" w:hAnsi="Acumin Pro"/>
                <w:sz w:val="21"/>
                <w:szCs w:val="21"/>
              </w:rPr>
            </w:pPr>
          </w:p>
        </w:tc>
        <w:tc>
          <w:tcPr>
            <w:tcW w:w="2268" w:type="dxa"/>
            <w:tcBorders>
              <w:top w:val="single" w:sz="4" w:space="0" w:color="auto"/>
              <w:left w:val="single" w:sz="4" w:space="0" w:color="auto"/>
              <w:bottom w:val="single" w:sz="4" w:space="0" w:color="auto"/>
              <w:right w:val="single" w:sz="4" w:space="0" w:color="auto"/>
            </w:tcBorders>
          </w:tcPr>
          <w:p w14:paraId="1DCB4E34" w14:textId="77777777" w:rsidR="00B34A7A" w:rsidRPr="00504EDE" w:rsidRDefault="00B34A7A" w:rsidP="00EB046F">
            <w:pPr>
              <w:pStyle w:val="Standard"/>
              <w:rPr>
                <w:rFonts w:ascii="Acumin Pro" w:hAnsi="Acumin Pro"/>
                <w:sz w:val="21"/>
                <w:szCs w:val="21"/>
              </w:rPr>
            </w:pPr>
          </w:p>
        </w:tc>
      </w:tr>
      <w:tr w:rsidR="00B34A7A" w:rsidRPr="00504EDE" w14:paraId="6B155FB5" w14:textId="77777777" w:rsidTr="003373CD">
        <w:tc>
          <w:tcPr>
            <w:tcW w:w="2836" w:type="dxa"/>
            <w:tcBorders>
              <w:left w:val="single" w:sz="2" w:space="0" w:color="000000"/>
              <w:bottom w:val="single" w:sz="2" w:space="0" w:color="000000"/>
              <w:right w:val="single" w:sz="4" w:space="0" w:color="auto"/>
            </w:tcBorders>
            <w:tcMar>
              <w:top w:w="55" w:type="dxa"/>
              <w:left w:w="55" w:type="dxa"/>
              <w:bottom w:w="55" w:type="dxa"/>
              <w:right w:w="55" w:type="dxa"/>
            </w:tcMar>
          </w:tcPr>
          <w:p w14:paraId="2B0C909B" w14:textId="77777777" w:rsidR="00B34A7A" w:rsidRPr="00504EDE" w:rsidRDefault="00B34A7A" w:rsidP="00EB046F">
            <w:pPr>
              <w:pStyle w:val="Standard"/>
              <w:autoSpaceDE w:val="0"/>
              <w:rPr>
                <w:rFonts w:ascii="Acumin Pro" w:hAnsi="Acumin Pro"/>
                <w:sz w:val="21"/>
                <w:szCs w:val="21"/>
              </w:rPr>
            </w:pPr>
          </w:p>
          <w:p w14:paraId="1C1462BA" w14:textId="77777777" w:rsidR="00B34A7A" w:rsidRPr="00504EDE" w:rsidRDefault="00B34A7A" w:rsidP="00EB046F">
            <w:pPr>
              <w:pStyle w:val="Standard"/>
              <w:autoSpaceDE w:val="0"/>
              <w:rPr>
                <w:rFonts w:ascii="Acumin Pro" w:hAnsi="Acumin Pro"/>
                <w:sz w:val="21"/>
                <w:szCs w:val="21"/>
              </w:rPr>
            </w:pPr>
          </w:p>
        </w:tc>
        <w:tc>
          <w:tcPr>
            <w:tcW w:w="20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51C39EF" w14:textId="77777777" w:rsidR="00B34A7A" w:rsidRPr="00504EDE" w:rsidRDefault="00B34A7A" w:rsidP="00EB046F">
            <w:pPr>
              <w:pStyle w:val="Standard"/>
              <w:rPr>
                <w:rFonts w:ascii="Acumin Pro" w:hAnsi="Acumin Pro"/>
                <w:sz w:val="21"/>
                <w:szCs w:val="21"/>
              </w:rPr>
            </w:pPr>
          </w:p>
        </w:tc>
        <w:tc>
          <w:tcPr>
            <w:tcW w:w="23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6E760CA" w14:textId="77777777" w:rsidR="00B34A7A" w:rsidRPr="00504EDE" w:rsidRDefault="00B34A7A" w:rsidP="00EB046F">
            <w:pPr>
              <w:pStyle w:val="Standard"/>
              <w:rPr>
                <w:rFonts w:ascii="Acumin Pro" w:hAnsi="Acumin Pro"/>
                <w:sz w:val="21"/>
                <w:szCs w:val="21"/>
              </w:rPr>
            </w:pPr>
          </w:p>
        </w:tc>
        <w:tc>
          <w:tcPr>
            <w:tcW w:w="2268" w:type="dxa"/>
            <w:tcBorders>
              <w:top w:val="single" w:sz="4" w:space="0" w:color="auto"/>
              <w:left w:val="single" w:sz="4" w:space="0" w:color="auto"/>
              <w:bottom w:val="single" w:sz="4" w:space="0" w:color="auto"/>
              <w:right w:val="single" w:sz="4" w:space="0" w:color="auto"/>
            </w:tcBorders>
          </w:tcPr>
          <w:p w14:paraId="6578EC7D" w14:textId="77777777" w:rsidR="00B34A7A" w:rsidRPr="00504EDE" w:rsidRDefault="00B34A7A" w:rsidP="00EB046F">
            <w:pPr>
              <w:pStyle w:val="Standard"/>
              <w:rPr>
                <w:rFonts w:ascii="Acumin Pro" w:hAnsi="Acumin Pro"/>
                <w:sz w:val="21"/>
                <w:szCs w:val="21"/>
              </w:rPr>
            </w:pPr>
          </w:p>
        </w:tc>
      </w:tr>
      <w:tr w:rsidR="00B34A7A" w:rsidRPr="00504EDE" w14:paraId="7A71ACAC" w14:textId="77777777" w:rsidTr="003373CD">
        <w:tc>
          <w:tcPr>
            <w:tcW w:w="2836" w:type="dxa"/>
            <w:tcBorders>
              <w:left w:val="single" w:sz="2" w:space="0" w:color="000000"/>
              <w:bottom w:val="single" w:sz="2" w:space="0" w:color="000000"/>
              <w:right w:val="single" w:sz="4" w:space="0" w:color="auto"/>
            </w:tcBorders>
            <w:tcMar>
              <w:top w:w="55" w:type="dxa"/>
              <w:left w:w="55" w:type="dxa"/>
              <w:bottom w:w="55" w:type="dxa"/>
              <w:right w:w="55" w:type="dxa"/>
            </w:tcMar>
          </w:tcPr>
          <w:p w14:paraId="2E059CF7" w14:textId="77777777" w:rsidR="00B34A7A" w:rsidRPr="00504EDE" w:rsidRDefault="00B34A7A" w:rsidP="00EB046F">
            <w:pPr>
              <w:pStyle w:val="Standard"/>
              <w:autoSpaceDE w:val="0"/>
              <w:rPr>
                <w:rFonts w:ascii="Acumin Pro" w:hAnsi="Acumin Pro"/>
                <w:color w:val="000000"/>
                <w:sz w:val="21"/>
                <w:szCs w:val="21"/>
                <w:lang w:eastAsia="it-IT"/>
              </w:rPr>
            </w:pPr>
          </w:p>
          <w:p w14:paraId="28636D19" w14:textId="77777777" w:rsidR="00B34A7A" w:rsidRPr="00504EDE" w:rsidRDefault="00B34A7A" w:rsidP="00EB046F">
            <w:pPr>
              <w:pStyle w:val="Standard"/>
              <w:autoSpaceDE w:val="0"/>
              <w:rPr>
                <w:rFonts w:ascii="Acumin Pro" w:hAnsi="Acumin Pro"/>
                <w:color w:val="000000"/>
                <w:sz w:val="21"/>
                <w:szCs w:val="21"/>
                <w:lang w:eastAsia="it-IT"/>
              </w:rPr>
            </w:pPr>
          </w:p>
        </w:tc>
        <w:tc>
          <w:tcPr>
            <w:tcW w:w="20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95D28DC" w14:textId="77777777" w:rsidR="00B34A7A" w:rsidRPr="00504EDE" w:rsidRDefault="00B34A7A" w:rsidP="00EB046F">
            <w:pPr>
              <w:pStyle w:val="Standard"/>
              <w:rPr>
                <w:rFonts w:ascii="Acumin Pro" w:hAnsi="Acumin Pro"/>
                <w:sz w:val="21"/>
                <w:szCs w:val="21"/>
              </w:rPr>
            </w:pPr>
          </w:p>
        </w:tc>
        <w:tc>
          <w:tcPr>
            <w:tcW w:w="23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5F52C0E" w14:textId="77777777" w:rsidR="00B34A7A" w:rsidRPr="00504EDE" w:rsidRDefault="00B34A7A" w:rsidP="00EB046F">
            <w:pPr>
              <w:pStyle w:val="Standard"/>
              <w:rPr>
                <w:rFonts w:ascii="Acumin Pro" w:hAnsi="Acumin Pro"/>
                <w:sz w:val="21"/>
                <w:szCs w:val="21"/>
              </w:rPr>
            </w:pPr>
          </w:p>
        </w:tc>
        <w:tc>
          <w:tcPr>
            <w:tcW w:w="2268" w:type="dxa"/>
            <w:tcBorders>
              <w:top w:val="single" w:sz="4" w:space="0" w:color="auto"/>
              <w:left w:val="single" w:sz="4" w:space="0" w:color="auto"/>
              <w:bottom w:val="single" w:sz="4" w:space="0" w:color="auto"/>
              <w:right w:val="single" w:sz="4" w:space="0" w:color="auto"/>
            </w:tcBorders>
          </w:tcPr>
          <w:p w14:paraId="39A7EE67" w14:textId="77777777" w:rsidR="00B34A7A" w:rsidRPr="00504EDE" w:rsidRDefault="00B34A7A" w:rsidP="00EB046F">
            <w:pPr>
              <w:pStyle w:val="Standard"/>
              <w:rPr>
                <w:rFonts w:ascii="Acumin Pro" w:hAnsi="Acumin Pro"/>
                <w:sz w:val="21"/>
                <w:szCs w:val="21"/>
              </w:rPr>
            </w:pPr>
          </w:p>
        </w:tc>
      </w:tr>
    </w:tbl>
    <w:p w14:paraId="75FA38B8" w14:textId="77777777" w:rsidR="00B34A7A" w:rsidRPr="00504EDE" w:rsidRDefault="00B34A7A" w:rsidP="00F03069">
      <w:pPr>
        <w:pStyle w:val="Standard"/>
        <w:autoSpaceDE w:val="0"/>
        <w:rPr>
          <w:rFonts w:ascii="Acumin Pro" w:hAnsi="Acumin Pro"/>
          <w:sz w:val="21"/>
          <w:szCs w:val="21"/>
        </w:rPr>
      </w:pPr>
      <w:r w:rsidRPr="00504EDE">
        <w:rPr>
          <w:rFonts w:ascii="Acumin Pro" w:hAnsi="Acumin Pro"/>
          <w:sz w:val="21"/>
          <w:szCs w:val="21"/>
        </w:rPr>
        <w:t xml:space="preserve">      </w:t>
      </w:r>
    </w:p>
    <w:p w14:paraId="1B5EDCF6" w14:textId="77777777" w:rsidR="00B34A7A" w:rsidRPr="00504EDE" w:rsidRDefault="00B34A7A" w:rsidP="005B46DD">
      <w:pPr>
        <w:pStyle w:val="Standard"/>
        <w:autoSpaceDE w:val="0"/>
        <w:rPr>
          <w:rFonts w:ascii="Acumin Pro" w:hAnsi="Acumin Pro"/>
          <w:sz w:val="21"/>
          <w:szCs w:val="21"/>
        </w:rPr>
      </w:pPr>
      <w:r w:rsidRPr="00504EDE">
        <w:rPr>
          <w:rFonts w:ascii="Acumin Pro" w:hAnsi="Acumin Pro"/>
          <w:sz w:val="21"/>
          <w:szCs w:val="21"/>
        </w:rPr>
        <w:t xml:space="preserve">        </w:t>
      </w:r>
      <w:r w:rsidRPr="00504EDE">
        <w:rPr>
          <w:rFonts w:ascii="Acumin Pro" w:eastAsia="MS Mincho" w:hAnsi="Acumin Pro" w:cs="Segoe UI Symbol"/>
          <w:bCs/>
          <w:sz w:val="21"/>
          <w:szCs w:val="21"/>
        </w:rPr>
        <w:t>☐</w:t>
      </w:r>
      <w:r w:rsidRPr="00504EDE">
        <w:rPr>
          <w:rFonts w:ascii="Acumin Pro" w:eastAsia="MS Gothic" w:hAnsi="Acumin Pro"/>
          <w:bCs/>
          <w:sz w:val="21"/>
          <w:szCs w:val="21"/>
        </w:rPr>
        <w:t xml:space="preserve"> da costituirsi </w:t>
      </w:r>
      <w:r w:rsidRPr="00504EDE">
        <w:rPr>
          <w:rFonts w:ascii="Acumin Pro" w:hAnsi="Acumin Pro"/>
          <w:sz w:val="21"/>
          <w:szCs w:val="21"/>
        </w:rPr>
        <w:t xml:space="preserve">            </w:t>
      </w:r>
      <w:r w:rsidRPr="00504EDE">
        <w:rPr>
          <w:rFonts w:ascii="Acumin Pro" w:eastAsia="MS Mincho" w:hAnsi="Acumin Pro" w:cs="Segoe UI Symbol"/>
          <w:bCs/>
          <w:sz w:val="21"/>
          <w:szCs w:val="21"/>
        </w:rPr>
        <w:t>☐</w:t>
      </w:r>
      <w:r w:rsidRPr="00504EDE">
        <w:rPr>
          <w:rFonts w:ascii="Acumin Pro" w:eastAsia="MS Gothic" w:hAnsi="Acumin Pro"/>
          <w:bCs/>
          <w:sz w:val="21"/>
          <w:szCs w:val="21"/>
        </w:rPr>
        <w:t xml:space="preserve"> già costituito</w:t>
      </w:r>
      <w:r w:rsidRPr="00504EDE">
        <w:rPr>
          <w:rFonts w:ascii="Acumin Pro" w:hAnsi="Acumin Pro"/>
          <w:sz w:val="21"/>
          <w:szCs w:val="21"/>
        </w:rPr>
        <w:t xml:space="preserve">  </w:t>
      </w:r>
    </w:p>
    <w:p w14:paraId="214F956C" w14:textId="77777777" w:rsidR="00B34A7A" w:rsidRPr="00504EDE" w:rsidRDefault="00B34A7A" w:rsidP="005B46DD">
      <w:pPr>
        <w:pStyle w:val="Standard"/>
        <w:autoSpaceDE w:val="0"/>
        <w:ind w:left="284"/>
        <w:rPr>
          <w:rFonts w:ascii="Acumin Pro" w:eastAsia="MS Mincho" w:hAnsi="Acumin Pro"/>
          <w:bCs/>
          <w:sz w:val="21"/>
          <w:szCs w:val="21"/>
        </w:rPr>
      </w:pPr>
    </w:p>
    <w:p w14:paraId="052411BA" w14:textId="77777777" w:rsidR="00B34A7A" w:rsidRPr="00504EDE" w:rsidRDefault="00B34A7A" w:rsidP="003D10F9">
      <w:pPr>
        <w:pStyle w:val="Standard"/>
        <w:autoSpaceDE w:val="0"/>
        <w:ind w:left="284"/>
        <w:rPr>
          <w:rFonts w:ascii="Acumin Pro" w:eastAsia="MS Mincho" w:hAnsi="Acumin Pro"/>
          <w:bCs/>
          <w:sz w:val="21"/>
          <w:szCs w:val="21"/>
        </w:rPr>
      </w:pPr>
      <w:r w:rsidRPr="00504EDE">
        <w:rPr>
          <w:rFonts w:ascii="Acumin Pro" w:eastAsia="MS Mincho" w:hAnsi="Acumin Pro"/>
          <w:bCs/>
          <w:sz w:val="21"/>
          <w:szCs w:val="21"/>
        </w:rPr>
        <w:t xml:space="preserve">        </w:t>
      </w:r>
    </w:p>
    <w:p w14:paraId="53C8B69B" w14:textId="77777777" w:rsidR="00B34A7A" w:rsidRPr="00504EDE" w:rsidRDefault="00B34A7A" w:rsidP="00F03069">
      <w:pPr>
        <w:pStyle w:val="Standard"/>
        <w:autoSpaceDE w:val="0"/>
        <w:jc w:val="center"/>
        <w:rPr>
          <w:rFonts w:ascii="Acumin Pro" w:hAnsi="Acumin Pro"/>
          <w:i/>
          <w:iCs/>
          <w:sz w:val="21"/>
          <w:szCs w:val="21"/>
        </w:rPr>
      </w:pPr>
      <w:r w:rsidRPr="00504EDE">
        <w:rPr>
          <w:rFonts w:ascii="Acumin Pro" w:hAnsi="Acumin Pro"/>
          <w:i/>
          <w:iCs/>
          <w:sz w:val="21"/>
          <w:szCs w:val="21"/>
        </w:rPr>
        <w:t>OPPURE</w:t>
      </w:r>
    </w:p>
    <w:p w14:paraId="56122E53" w14:textId="77777777" w:rsidR="00B34A7A" w:rsidRPr="00504EDE" w:rsidRDefault="00B34A7A" w:rsidP="00F03069">
      <w:pPr>
        <w:pStyle w:val="Standard"/>
        <w:autoSpaceDE w:val="0"/>
        <w:jc w:val="center"/>
        <w:rPr>
          <w:rFonts w:ascii="Acumin Pro" w:hAnsi="Acumin Pro"/>
          <w:sz w:val="21"/>
          <w:szCs w:val="21"/>
        </w:rPr>
      </w:pPr>
    </w:p>
    <w:p w14:paraId="12881413" w14:textId="77777777" w:rsidR="00B34A7A" w:rsidRPr="00504EDE" w:rsidRDefault="00B34A7A" w:rsidP="00F03069">
      <w:pPr>
        <w:pStyle w:val="Standard"/>
        <w:rPr>
          <w:rFonts w:ascii="Acumin Pro" w:hAnsi="Acumin Pro"/>
          <w:b/>
          <w:bCs/>
          <w:sz w:val="21"/>
          <w:szCs w:val="21"/>
        </w:rPr>
      </w:pPr>
      <w:r w:rsidRPr="00504EDE">
        <w:rPr>
          <w:rFonts w:ascii="Acumin Pro" w:eastAsia="MS Gothic" w:hAnsi="Acumin Pro" w:cs="Segoe UI Symbol"/>
          <w:b/>
          <w:bCs/>
          <w:sz w:val="21"/>
          <w:szCs w:val="21"/>
        </w:rPr>
        <w:t>☐</w:t>
      </w:r>
      <w:r w:rsidRPr="00504EDE">
        <w:rPr>
          <w:rFonts w:ascii="Acumin Pro" w:hAnsi="Acumin Pro"/>
          <w:b/>
          <w:bCs/>
          <w:sz w:val="21"/>
          <w:szCs w:val="21"/>
        </w:rPr>
        <w:t xml:space="preserve"> come CONSORZIO ORDINARIO (</w:t>
      </w:r>
      <w:r w:rsidRPr="00504EDE">
        <w:rPr>
          <w:rFonts w:ascii="Acumin Pro" w:hAnsi="Acumin Pro"/>
          <w:sz w:val="21"/>
          <w:szCs w:val="21"/>
        </w:rPr>
        <w:t xml:space="preserve">46, c. 1, lett. a), D.Lgs. n. 50/16) </w:t>
      </w:r>
      <w:r w:rsidRPr="00504EDE">
        <w:rPr>
          <w:rFonts w:ascii="Acumin Pro" w:hAnsi="Acumin Pro"/>
          <w:b/>
          <w:bCs/>
          <w:sz w:val="21"/>
          <w:szCs w:val="21"/>
        </w:rPr>
        <w:t>formato da:</w:t>
      </w:r>
    </w:p>
    <w:p w14:paraId="0976E24A" w14:textId="77777777" w:rsidR="00B34A7A" w:rsidRPr="00504EDE" w:rsidRDefault="00B34A7A" w:rsidP="00F03069">
      <w:pPr>
        <w:pStyle w:val="Standard"/>
        <w:rPr>
          <w:rFonts w:ascii="Acumin Pro" w:hAnsi="Acumin Pro"/>
          <w:b/>
          <w:bCs/>
          <w:sz w:val="21"/>
          <w:szCs w:val="21"/>
        </w:rPr>
      </w:pPr>
    </w:p>
    <w:tbl>
      <w:tblPr>
        <w:tblW w:w="9498" w:type="dxa"/>
        <w:tblInd w:w="-145" w:type="dxa"/>
        <w:tblLayout w:type="fixed"/>
        <w:tblCellMar>
          <w:left w:w="10" w:type="dxa"/>
          <w:right w:w="10" w:type="dxa"/>
        </w:tblCellMar>
        <w:tblLook w:val="0000" w:firstRow="0" w:lastRow="0" w:firstColumn="0" w:lastColumn="0" w:noHBand="0" w:noVBand="0"/>
      </w:tblPr>
      <w:tblGrid>
        <w:gridCol w:w="2468"/>
        <w:gridCol w:w="2410"/>
        <w:gridCol w:w="2352"/>
        <w:gridCol w:w="2268"/>
      </w:tblGrid>
      <w:tr w:rsidR="00B34A7A" w:rsidRPr="00504EDE" w14:paraId="3BC89172" w14:textId="77777777" w:rsidTr="003373CD">
        <w:tc>
          <w:tcPr>
            <w:tcW w:w="24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30D3EC01" w14:textId="77777777" w:rsidR="00B34A7A" w:rsidRPr="00504EDE" w:rsidRDefault="00B34A7A" w:rsidP="008A4897">
            <w:pPr>
              <w:pStyle w:val="Standard"/>
              <w:suppressAutoHyphens w:val="0"/>
              <w:autoSpaceDE w:val="0"/>
              <w:spacing w:after="120"/>
              <w:jc w:val="center"/>
              <w:rPr>
                <w:rFonts w:ascii="Acumin Pro" w:hAnsi="Acumin Pro"/>
                <w:sz w:val="18"/>
                <w:szCs w:val="18"/>
              </w:rPr>
            </w:pPr>
            <w:r w:rsidRPr="00504EDE">
              <w:rPr>
                <w:rFonts w:ascii="Acumin Pro" w:hAnsi="Acumin Pro"/>
                <w:color w:val="000000"/>
                <w:sz w:val="21"/>
                <w:szCs w:val="21"/>
                <w:lang w:eastAsia="it-IT"/>
              </w:rPr>
              <w:t>Denominazione/ragione sociale</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D11A1E7" w14:textId="77777777" w:rsidR="00B34A7A" w:rsidRPr="00504EDE" w:rsidRDefault="00B34A7A" w:rsidP="008A4897">
            <w:pPr>
              <w:pStyle w:val="Standard"/>
              <w:suppressAutoHyphens w:val="0"/>
              <w:autoSpaceDE w:val="0"/>
              <w:spacing w:after="120"/>
              <w:jc w:val="center"/>
              <w:rPr>
                <w:rFonts w:ascii="Acumin Pro" w:hAnsi="Acumin Pro"/>
                <w:color w:val="000000"/>
                <w:sz w:val="21"/>
                <w:szCs w:val="21"/>
                <w:lang w:eastAsia="it-IT"/>
              </w:rPr>
            </w:pPr>
            <w:r w:rsidRPr="00504EDE">
              <w:rPr>
                <w:rFonts w:ascii="Acumin Pro" w:hAnsi="Acumin Pro"/>
                <w:color w:val="000000"/>
                <w:sz w:val="21"/>
                <w:szCs w:val="21"/>
                <w:lang w:eastAsia="it-IT"/>
              </w:rPr>
              <w:t>Codice Fiscale</w:t>
            </w:r>
          </w:p>
        </w:tc>
        <w:tc>
          <w:tcPr>
            <w:tcW w:w="23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87CF5F5" w14:textId="77777777" w:rsidR="00B34A7A" w:rsidRPr="00504EDE" w:rsidRDefault="00B34A7A" w:rsidP="008A4897">
            <w:pPr>
              <w:pStyle w:val="Standard"/>
              <w:suppressAutoHyphens w:val="0"/>
              <w:autoSpaceDE w:val="0"/>
              <w:spacing w:after="120"/>
              <w:jc w:val="center"/>
              <w:rPr>
                <w:rFonts w:ascii="Acumin Pro" w:hAnsi="Acumin Pro"/>
                <w:color w:val="000000"/>
                <w:sz w:val="21"/>
                <w:szCs w:val="21"/>
                <w:lang w:eastAsia="it-IT"/>
              </w:rPr>
            </w:pPr>
            <w:r w:rsidRPr="00504EDE">
              <w:rPr>
                <w:rFonts w:ascii="Acumin Pro" w:hAnsi="Acumin Pro"/>
                <w:color w:val="000000"/>
                <w:sz w:val="21"/>
                <w:szCs w:val="21"/>
                <w:lang w:eastAsia="it-IT"/>
              </w:rPr>
              <w:t>Sede</w:t>
            </w:r>
          </w:p>
        </w:tc>
        <w:tc>
          <w:tcPr>
            <w:tcW w:w="2268" w:type="dxa"/>
            <w:tcBorders>
              <w:top w:val="single" w:sz="4" w:space="0" w:color="auto"/>
              <w:left w:val="single" w:sz="4" w:space="0" w:color="auto"/>
              <w:bottom w:val="single" w:sz="4" w:space="0" w:color="auto"/>
              <w:right w:val="single" w:sz="4" w:space="0" w:color="auto"/>
            </w:tcBorders>
          </w:tcPr>
          <w:p w14:paraId="2CF48615" w14:textId="77777777" w:rsidR="00B34A7A" w:rsidRPr="00504EDE" w:rsidRDefault="00B34A7A" w:rsidP="008A4897">
            <w:pPr>
              <w:pStyle w:val="Standard"/>
              <w:suppressAutoHyphens w:val="0"/>
              <w:autoSpaceDE w:val="0"/>
              <w:spacing w:after="120"/>
              <w:jc w:val="center"/>
              <w:rPr>
                <w:rFonts w:ascii="Acumin Pro" w:hAnsi="Acumin Pro"/>
                <w:color w:val="000000"/>
                <w:sz w:val="21"/>
                <w:szCs w:val="21"/>
                <w:lang w:eastAsia="it-IT"/>
              </w:rPr>
            </w:pPr>
            <w:r w:rsidRPr="00504EDE">
              <w:rPr>
                <w:rFonts w:ascii="Acumin Pro" w:hAnsi="Acumin Pro"/>
                <w:color w:val="000000"/>
                <w:sz w:val="21"/>
                <w:szCs w:val="21"/>
                <w:lang w:eastAsia="it-IT"/>
              </w:rPr>
              <w:t>Capofila/Consorziata</w:t>
            </w:r>
          </w:p>
        </w:tc>
      </w:tr>
      <w:tr w:rsidR="00B34A7A" w:rsidRPr="00504EDE" w14:paraId="7E64BF32" w14:textId="77777777" w:rsidTr="003373CD">
        <w:tc>
          <w:tcPr>
            <w:tcW w:w="2468" w:type="dxa"/>
            <w:tcBorders>
              <w:left w:val="single" w:sz="2" w:space="0" w:color="000000"/>
              <w:bottom w:val="single" w:sz="2" w:space="0" w:color="000000"/>
              <w:right w:val="single" w:sz="4" w:space="0" w:color="auto"/>
            </w:tcBorders>
            <w:tcMar>
              <w:top w:w="55" w:type="dxa"/>
              <w:left w:w="55" w:type="dxa"/>
              <w:bottom w:w="55" w:type="dxa"/>
              <w:right w:w="55" w:type="dxa"/>
            </w:tcMar>
          </w:tcPr>
          <w:p w14:paraId="188096A3" w14:textId="77777777" w:rsidR="00B34A7A" w:rsidRPr="00504EDE" w:rsidRDefault="00B34A7A" w:rsidP="008A4897">
            <w:pPr>
              <w:pStyle w:val="Standard"/>
              <w:autoSpaceDE w:val="0"/>
              <w:rPr>
                <w:rFonts w:ascii="Acumin Pro" w:hAnsi="Acumin Pro"/>
                <w:sz w:val="21"/>
                <w:szCs w:val="21"/>
              </w:rPr>
            </w:pPr>
          </w:p>
          <w:p w14:paraId="181FA4FD" w14:textId="77777777" w:rsidR="00B34A7A" w:rsidRPr="00504EDE" w:rsidRDefault="00B34A7A" w:rsidP="008A4897">
            <w:pPr>
              <w:pStyle w:val="Standard"/>
              <w:autoSpaceDE w:val="0"/>
              <w:rPr>
                <w:rFonts w:ascii="Acumin Pro" w:hAnsi="Acumin Pro"/>
                <w:sz w:val="21"/>
                <w:szCs w:val="21"/>
              </w:rPr>
            </w:pP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109331D" w14:textId="77777777" w:rsidR="00B34A7A" w:rsidRPr="00504EDE" w:rsidRDefault="00B34A7A" w:rsidP="008A4897">
            <w:pPr>
              <w:pStyle w:val="Standard"/>
              <w:rPr>
                <w:rFonts w:ascii="Acumin Pro" w:hAnsi="Acumin Pro"/>
                <w:sz w:val="21"/>
                <w:szCs w:val="21"/>
              </w:rPr>
            </w:pPr>
          </w:p>
        </w:tc>
        <w:tc>
          <w:tcPr>
            <w:tcW w:w="23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8FA91AA" w14:textId="77777777" w:rsidR="00B34A7A" w:rsidRPr="00504EDE" w:rsidRDefault="00B34A7A" w:rsidP="008A4897">
            <w:pPr>
              <w:pStyle w:val="Standard"/>
              <w:rPr>
                <w:rFonts w:ascii="Acumin Pro" w:hAnsi="Acumin Pro"/>
                <w:sz w:val="21"/>
                <w:szCs w:val="21"/>
              </w:rPr>
            </w:pPr>
          </w:p>
        </w:tc>
        <w:tc>
          <w:tcPr>
            <w:tcW w:w="2268" w:type="dxa"/>
            <w:tcBorders>
              <w:top w:val="single" w:sz="4" w:space="0" w:color="auto"/>
              <w:left w:val="single" w:sz="4" w:space="0" w:color="auto"/>
              <w:bottom w:val="single" w:sz="4" w:space="0" w:color="auto"/>
              <w:right w:val="single" w:sz="4" w:space="0" w:color="auto"/>
            </w:tcBorders>
          </w:tcPr>
          <w:p w14:paraId="2FB2EE17" w14:textId="77777777" w:rsidR="00B34A7A" w:rsidRPr="00504EDE" w:rsidRDefault="00B34A7A" w:rsidP="008A4897">
            <w:pPr>
              <w:pStyle w:val="Standard"/>
              <w:rPr>
                <w:rFonts w:ascii="Acumin Pro" w:hAnsi="Acumin Pro"/>
                <w:sz w:val="21"/>
                <w:szCs w:val="21"/>
              </w:rPr>
            </w:pPr>
          </w:p>
        </w:tc>
      </w:tr>
      <w:tr w:rsidR="00B34A7A" w:rsidRPr="00504EDE" w14:paraId="72BC97E3" w14:textId="77777777" w:rsidTr="003373CD">
        <w:tc>
          <w:tcPr>
            <w:tcW w:w="2468" w:type="dxa"/>
            <w:tcBorders>
              <w:left w:val="single" w:sz="2" w:space="0" w:color="000000"/>
              <w:bottom w:val="single" w:sz="2" w:space="0" w:color="000000"/>
              <w:right w:val="single" w:sz="4" w:space="0" w:color="auto"/>
            </w:tcBorders>
            <w:tcMar>
              <w:top w:w="55" w:type="dxa"/>
              <w:left w:w="55" w:type="dxa"/>
              <w:bottom w:w="55" w:type="dxa"/>
              <w:right w:w="55" w:type="dxa"/>
            </w:tcMar>
          </w:tcPr>
          <w:p w14:paraId="7A07CF01" w14:textId="77777777" w:rsidR="00B34A7A" w:rsidRPr="00504EDE" w:rsidRDefault="00B34A7A" w:rsidP="008A4897">
            <w:pPr>
              <w:pStyle w:val="Standard"/>
              <w:autoSpaceDE w:val="0"/>
              <w:rPr>
                <w:rFonts w:ascii="Acumin Pro" w:hAnsi="Acumin Pro"/>
                <w:sz w:val="21"/>
                <w:szCs w:val="21"/>
              </w:rPr>
            </w:pPr>
          </w:p>
          <w:p w14:paraId="189D64A8" w14:textId="77777777" w:rsidR="00B34A7A" w:rsidRPr="00504EDE" w:rsidRDefault="00B34A7A" w:rsidP="008A4897">
            <w:pPr>
              <w:pStyle w:val="Standard"/>
              <w:autoSpaceDE w:val="0"/>
              <w:rPr>
                <w:rFonts w:ascii="Acumin Pro" w:hAnsi="Acumin Pro"/>
                <w:sz w:val="21"/>
                <w:szCs w:val="21"/>
              </w:rPr>
            </w:pP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92B4E48" w14:textId="77777777" w:rsidR="00B34A7A" w:rsidRPr="00504EDE" w:rsidRDefault="00B34A7A" w:rsidP="008A4897">
            <w:pPr>
              <w:pStyle w:val="Standard"/>
              <w:rPr>
                <w:rFonts w:ascii="Acumin Pro" w:hAnsi="Acumin Pro"/>
                <w:sz w:val="21"/>
                <w:szCs w:val="21"/>
              </w:rPr>
            </w:pPr>
          </w:p>
        </w:tc>
        <w:tc>
          <w:tcPr>
            <w:tcW w:w="23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D670469" w14:textId="77777777" w:rsidR="00B34A7A" w:rsidRPr="00504EDE" w:rsidRDefault="00B34A7A" w:rsidP="008A4897">
            <w:pPr>
              <w:pStyle w:val="Standard"/>
              <w:rPr>
                <w:rFonts w:ascii="Acumin Pro" w:hAnsi="Acumin Pro"/>
                <w:sz w:val="21"/>
                <w:szCs w:val="21"/>
              </w:rPr>
            </w:pPr>
          </w:p>
        </w:tc>
        <w:tc>
          <w:tcPr>
            <w:tcW w:w="2268" w:type="dxa"/>
            <w:tcBorders>
              <w:top w:val="single" w:sz="4" w:space="0" w:color="auto"/>
              <w:left w:val="single" w:sz="4" w:space="0" w:color="auto"/>
              <w:bottom w:val="single" w:sz="4" w:space="0" w:color="auto"/>
              <w:right w:val="single" w:sz="4" w:space="0" w:color="auto"/>
            </w:tcBorders>
          </w:tcPr>
          <w:p w14:paraId="34210B55" w14:textId="77777777" w:rsidR="00B34A7A" w:rsidRPr="00504EDE" w:rsidRDefault="00B34A7A" w:rsidP="008A4897">
            <w:pPr>
              <w:pStyle w:val="Standard"/>
              <w:rPr>
                <w:rFonts w:ascii="Acumin Pro" w:hAnsi="Acumin Pro"/>
                <w:sz w:val="21"/>
                <w:szCs w:val="21"/>
              </w:rPr>
            </w:pPr>
          </w:p>
        </w:tc>
      </w:tr>
      <w:tr w:rsidR="00B34A7A" w:rsidRPr="00504EDE" w14:paraId="570296D8" w14:textId="77777777" w:rsidTr="003373CD">
        <w:tc>
          <w:tcPr>
            <w:tcW w:w="2468" w:type="dxa"/>
            <w:tcBorders>
              <w:left w:val="single" w:sz="2" w:space="0" w:color="000000"/>
              <w:bottom w:val="single" w:sz="2" w:space="0" w:color="000000"/>
              <w:right w:val="single" w:sz="4" w:space="0" w:color="auto"/>
            </w:tcBorders>
            <w:tcMar>
              <w:top w:w="55" w:type="dxa"/>
              <w:left w:w="55" w:type="dxa"/>
              <w:bottom w:w="55" w:type="dxa"/>
              <w:right w:w="55" w:type="dxa"/>
            </w:tcMar>
          </w:tcPr>
          <w:p w14:paraId="481BE1C4" w14:textId="77777777" w:rsidR="00B34A7A" w:rsidRPr="00504EDE" w:rsidRDefault="00B34A7A" w:rsidP="008A4897">
            <w:pPr>
              <w:pStyle w:val="Standard"/>
              <w:autoSpaceDE w:val="0"/>
              <w:rPr>
                <w:rFonts w:ascii="Acumin Pro" w:hAnsi="Acumin Pro"/>
                <w:color w:val="000000"/>
                <w:sz w:val="21"/>
                <w:szCs w:val="21"/>
                <w:lang w:eastAsia="it-IT"/>
              </w:rPr>
            </w:pPr>
          </w:p>
          <w:p w14:paraId="70B0F13E" w14:textId="77777777" w:rsidR="00B34A7A" w:rsidRPr="00504EDE" w:rsidRDefault="00B34A7A" w:rsidP="008A4897">
            <w:pPr>
              <w:pStyle w:val="Standard"/>
              <w:autoSpaceDE w:val="0"/>
              <w:rPr>
                <w:rFonts w:ascii="Acumin Pro" w:hAnsi="Acumin Pro"/>
                <w:color w:val="000000"/>
                <w:sz w:val="21"/>
                <w:szCs w:val="21"/>
                <w:lang w:eastAsia="it-IT"/>
              </w:rPr>
            </w:pP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F23DDF2" w14:textId="77777777" w:rsidR="00B34A7A" w:rsidRPr="00504EDE" w:rsidRDefault="00B34A7A" w:rsidP="008A4897">
            <w:pPr>
              <w:pStyle w:val="Standard"/>
              <w:rPr>
                <w:rFonts w:ascii="Acumin Pro" w:hAnsi="Acumin Pro"/>
                <w:sz w:val="21"/>
                <w:szCs w:val="21"/>
              </w:rPr>
            </w:pPr>
          </w:p>
        </w:tc>
        <w:tc>
          <w:tcPr>
            <w:tcW w:w="23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E0661A9" w14:textId="77777777" w:rsidR="00B34A7A" w:rsidRPr="00504EDE" w:rsidRDefault="00B34A7A" w:rsidP="008A4897">
            <w:pPr>
              <w:pStyle w:val="Standard"/>
              <w:rPr>
                <w:rFonts w:ascii="Acumin Pro" w:hAnsi="Acumin Pro"/>
                <w:sz w:val="21"/>
                <w:szCs w:val="21"/>
              </w:rPr>
            </w:pPr>
          </w:p>
        </w:tc>
        <w:tc>
          <w:tcPr>
            <w:tcW w:w="2268" w:type="dxa"/>
            <w:tcBorders>
              <w:top w:val="single" w:sz="4" w:space="0" w:color="auto"/>
              <w:left w:val="single" w:sz="4" w:space="0" w:color="auto"/>
              <w:bottom w:val="single" w:sz="4" w:space="0" w:color="auto"/>
              <w:right w:val="single" w:sz="4" w:space="0" w:color="auto"/>
            </w:tcBorders>
          </w:tcPr>
          <w:p w14:paraId="45DD5494" w14:textId="77777777" w:rsidR="00B34A7A" w:rsidRPr="00504EDE" w:rsidRDefault="00B34A7A" w:rsidP="008A4897">
            <w:pPr>
              <w:pStyle w:val="Standard"/>
              <w:rPr>
                <w:rFonts w:ascii="Acumin Pro" w:hAnsi="Acumin Pro"/>
                <w:sz w:val="21"/>
                <w:szCs w:val="21"/>
              </w:rPr>
            </w:pPr>
          </w:p>
        </w:tc>
      </w:tr>
    </w:tbl>
    <w:p w14:paraId="1961B796" w14:textId="77777777" w:rsidR="00B34A7A" w:rsidRPr="00504EDE" w:rsidRDefault="00B34A7A" w:rsidP="00F03069">
      <w:pPr>
        <w:pStyle w:val="Standard"/>
        <w:rPr>
          <w:rFonts w:ascii="Acumin Pro" w:hAnsi="Acumin Pro"/>
          <w:sz w:val="18"/>
          <w:szCs w:val="18"/>
        </w:rPr>
      </w:pPr>
    </w:p>
    <w:p w14:paraId="54CCA42C" w14:textId="77777777" w:rsidR="00B34A7A" w:rsidRPr="00504EDE" w:rsidRDefault="00B34A7A" w:rsidP="00F03069">
      <w:pPr>
        <w:pStyle w:val="Standard"/>
        <w:autoSpaceDE w:val="0"/>
        <w:jc w:val="center"/>
        <w:rPr>
          <w:rFonts w:ascii="Acumin Pro" w:hAnsi="Acumin Pro"/>
          <w:sz w:val="21"/>
          <w:szCs w:val="21"/>
        </w:rPr>
      </w:pPr>
    </w:p>
    <w:p w14:paraId="49C30C0B" w14:textId="77777777" w:rsidR="00B34A7A" w:rsidRPr="00504EDE" w:rsidRDefault="00B34A7A" w:rsidP="00F03069">
      <w:pPr>
        <w:pStyle w:val="Standard"/>
        <w:autoSpaceDE w:val="0"/>
        <w:jc w:val="center"/>
        <w:rPr>
          <w:rFonts w:ascii="Acumin Pro" w:hAnsi="Acumin Pro"/>
          <w:i/>
          <w:iCs/>
          <w:sz w:val="21"/>
          <w:szCs w:val="21"/>
        </w:rPr>
      </w:pPr>
      <w:r w:rsidRPr="00504EDE">
        <w:rPr>
          <w:rFonts w:ascii="Acumin Pro" w:hAnsi="Acumin Pro"/>
          <w:i/>
          <w:iCs/>
          <w:sz w:val="21"/>
          <w:szCs w:val="21"/>
        </w:rPr>
        <w:t>OPPURE</w:t>
      </w:r>
    </w:p>
    <w:p w14:paraId="5AB1D697" w14:textId="77777777" w:rsidR="00B34A7A" w:rsidRPr="00504EDE" w:rsidRDefault="00B34A7A" w:rsidP="00F03069">
      <w:pPr>
        <w:pStyle w:val="Standard"/>
        <w:autoSpaceDE w:val="0"/>
        <w:jc w:val="center"/>
        <w:rPr>
          <w:rFonts w:ascii="Acumin Pro" w:hAnsi="Acumin Pro"/>
          <w:sz w:val="21"/>
          <w:szCs w:val="21"/>
        </w:rPr>
      </w:pPr>
    </w:p>
    <w:p w14:paraId="73823B77" w14:textId="77777777" w:rsidR="00B34A7A" w:rsidRPr="00504EDE" w:rsidRDefault="00B34A7A" w:rsidP="00B020BD">
      <w:pPr>
        <w:pStyle w:val="Standard"/>
        <w:ind w:left="360" w:hanging="360"/>
        <w:rPr>
          <w:rFonts w:ascii="Acumin Pro" w:hAnsi="Acumin Pro"/>
          <w:sz w:val="21"/>
          <w:szCs w:val="21"/>
        </w:rPr>
      </w:pPr>
      <w:r w:rsidRPr="00504EDE">
        <w:rPr>
          <w:rFonts w:ascii="Acumin Pro" w:eastAsia="MS Gothic" w:hAnsi="Acumin Pro" w:cs="Segoe UI Symbol"/>
          <w:b/>
          <w:bCs/>
          <w:sz w:val="21"/>
          <w:szCs w:val="21"/>
        </w:rPr>
        <w:t>☐</w:t>
      </w:r>
      <w:r w:rsidRPr="00504EDE">
        <w:rPr>
          <w:rFonts w:ascii="Acumin Pro" w:eastAsia="MS Gothic" w:hAnsi="Acumin Pro"/>
          <w:b/>
          <w:bCs/>
          <w:sz w:val="21"/>
          <w:szCs w:val="21"/>
        </w:rPr>
        <w:t xml:space="preserve"> come AGGREGAZIONE D’IMPRESE ADERENTI A CONTRATTO DI RETE (art. 45 c.2, lett. f)</w:t>
      </w:r>
      <w:r w:rsidRPr="00504EDE">
        <w:rPr>
          <w:rFonts w:ascii="Acumin Pro" w:hAnsi="Acumin Pro"/>
          <w:sz w:val="21"/>
          <w:szCs w:val="21"/>
        </w:rPr>
        <w:t xml:space="preserve"> D.Lgs. n. 50/16 ) </w:t>
      </w:r>
      <w:r w:rsidRPr="00504EDE">
        <w:rPr>
          <w:rFonts w:ascii="Acumin Pro" w:hAnsi="Acumin Pro"/>
          <w:b/>
          <w:bCs/>
          <w:sz w:val="21"/>
          <w:szCs w:val="21"/>
        </w:rPr>
        <w:t>formato da</w:t>
      </w:r>
      <w:r w:rsidRPr="00504EDE">
        <w:rPr>
          <w:rFonts w:ascii="Acumin Pro" w:hAnsi="Acumin Pro"/>
          <w:sz w:val="21"/>
          <w:szCs w:val="21"/>
        </w:rPr>
        <w:t>:</w:t>
      </w:r>
    </w:p>
    <w:p w14:paraId="6630318D" w14:textId="77777777" w:rsidR="00B34A7A" w:rsidRPr="00504EDE" w:rsidRDefault="00B34A7A" w:rsidP="00F03069">
      <w:pPr>
        <w:pStyle w:val="Standard"/>
        <w:rPr>
          <w:rFonts w:ascii="Acumin Pro" w:hAnsi="Acumin Pro"/>
          <w:sz w:val="21"/>
          <w:szCs w:val="21"/>
        </w:rPr>
      </w:pPr>
    </w:p>
    <w:tbl>
      <w:tblPr>
        <w:tblW w:w="9498" w:type="dxa"/>
        <w:tblInd w:w="-145" w:type="dxa"/>
        <w:tblLayout w:type="fixed"/>
        <w:tblCellMar>
          <w:left w:w="10" w:type="dxa"/>
          <w:right w:w="10" w:type="dxa"/>
        </w:tblCellMar>
        <w:tblLook w:val="0000" w:firstRow="0" w:lastRow="0" w:firstColumn="0" w:lastColumn="0" w:noHBand="0" w:noVBand="0"/>
      </w:tblPr>
      <w:tblGrid>
        <w:gridCol w:w="2468"/>
        <w:gridCol w:w="2410"/>
        <w:gridCol w:w="2352"/>
        <w:gridCol w:w="2268"/>
      </w:tblGrid>
      <w:tr w:rsidR="00B34A7A" w:rsidRPr="00504EDE" w14:paraId="5EB5CEB6" w14:textId="77777777" w:rsidTr="003373CD">
        <w:tc>
          <w:tcPr>
            <w:tcW w:w="24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61E9C8A9" w14:textId="77777777" w:rsidR="00B34A7A" w:rsidRPr="00504EDE" w:rsidRDefault="00B34A7A" w:rsidP="008A4897">
            <w:pPr>
              <w:pStyle w:val="Standard"/>
              <w:suppressAutoHyphens w:val="0"/>
              <w:autoSpaceDE w:val="0"/>
              <w:spacing w:after="120"/>
              <w:jc w:val="center"/>
              <w:rPr>
                <w:rFonts w:ascii="Acumin Pro" w:hAnsi="Acumin Pro"/>
                <w:sz w:val="18"/>
                <w:szCs w:val="18"/>
              </w:rPr>
            </w:pPr>
            <w:r w:rsidRPr="00504EDE">
              <w:rPr>
                <w:rFonts w:ascii="Acumin Pro" w:hAnsi="Acumin Pro"/>
                <w:color w:val="000000"/>
                <w:sz w:val="21"/>
                <w:szCs w:val="21"/>
                <w:lang w:eastAsia="it-IT"/>
              </w:rPr>
              <w:t>Denominazione/ragione sociale</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0C3DE73" w14:textId="77777777" w:rsidR="00B34A7A" w:rsidRPr="00504EDE" w:rsidRDefault="00B34A7A" w:rsidP="008A4897">
            <w:pPr>
              <w:pStyle w:val="Standard"/>
              <w:suppressAutoHyphens w:val="0"/>
              <w:autoSpaceDE w:val="0"/>
              <w:spacing w:after="120"/>
              <w:jc w:val="center"/>
              <w:rPr>
                <w:rFonts w:ascii="Acumin Pro" w:hAnsi="Acumin Pro"/>
                <w:color w:val="000000"/>
                <w:sz w:val="21"/>
                <w:szCs w:val="21"/>
                <w:lang w:eastAsia="it-IT"/>
              </w:rPr>
            </w:pPr>
            <w:r w:rsidRPr="00504EDE">
              <w:rPr>
                <w:rFonts w:ascii="Acumin Pro" w:hAnsi="Acumin Pro"/>
                <w:color w:val="000000"/>
                <w:sz w:val="21"/>
                <w:szCs w:val="21"/>
                <w:lang w:eastAsia="it-IT"/>
              </w:rPr>
              <w:t>Codice Fiscale</w:t>
            </w:r>
          </w:p>
        </w:tc>
        <w:tc>
          <w:tcPr>
            <w:tcW w:w="23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539C090" w14:textId="77777777" w:rsidR="00B34A7A" w:rsidRPr="00504EDE" w:rsidRDefault="00B34A7A" w:rsidP="008A4897">
            <w:pPr>
              <w:pStyle w:val="Standard"/>
              <w:suppressAutoHyphens w:val="0"/>
              <w:autoSpaceDE w:val="0"/>
              <w:spacing w:after="120"/>
              <w:jc w:val="center"/>
              <w:rPr>
                <w:rFonts w:ascii="Acumin Pro" w:hAnsi="Acumin Pro"/>
                <w:color w:val="000000"/>
                <w:sz w:val="21"/>
                <w:szCs w:val="21"/>
                <w:lang w:eastAsia="it-IT"/>
              </w:rPr>
            </w:pPr>
            <w:r w:rsidRPr="00504EDE">
              <w:rPr>
                <w:rFonts w:ascii="Acumin Pro" w:hAnsi="Acumin Pro"/>
                <w:color w:val="000000"/>
                <w:sz w:val="21"/>
                <w:szCs w:val="21"/>
                <w:lang w:eastAsia="it-IT"/>
              </w:rPr>
              <w:t>Sede</w:t>
            </w:r>
          </w:p>
        </w:tc>
        <w:tc>
          <w:tcPr>
            <w:tcW w:w="2268" w:type="dxa"/>
            <w:tcBorders>
              <w:top w:val="single" w:sz="4" w:space="0" w:color="auto"/>
              <w:left w:val="single" w:sz="4" w:space="0" w:color="auto"/>
              <w:bottom w:val="single" w:sz="4" w:space="0" w:color="auto"/>
              <w:right w:val="single" w:sz="4" w:space="0" w:color="auto"/>
            </w:tcBorders>
          </w:tcPr>
          <w:p w14:paraId="239D2589" w14:textId="77777777" w:rsidR="00B34A7A" w:rsidRPr="00504EDE" w:rsidRDefault="00B34A7A" w:rsidP="008A4897">
            <w:pPr>
              <w:pStyle w:val="Standard"/>
              <w:suppressAutoHyphens w:val="0"/>
              <w:autoSpaceDE w:val="0"/>
              <w:spacing w:after="120"/>
              <w:jc w:val="center"/>
              <w:rPr>
                <w:rFonts w:ascii="Acumin Pro" w:hAnsi="Acumin Pro"/>
                <w:color w:val="000000"/>
                <w:sz w:val="21"/>
                <w:szCs w:val="21"/>
                <w:lang w:eastAsia="it-IT"/>
              </w:rPr>
            </w:pPr>
            <w:r w:rsidRPr="00504EDE">
              <w:rPr>
                <w:rFonts w:ascii="Acumin Pro" w:hAnsi="Acumin Pro"/>
                <w:color w:val="000000"/>
                <w:sz w:val="21"/>
                <w:szCs w:val="21"/>
                <w:lang w:eastAsia="it-IT"/>
              </w:rPr>
              <w:t>Mandataria/Mandante</w:t>
            </w:r>
          </w:p>
        </w:tc>
      </w:tr>
      <w:tr w:rsidR="00B34A7A" w:rsidRPr="00504EDE" w14:paraId="64D4A1A6" w14:textId="77777777" w:rsidTr="003373CD">
        <w:tc>
          <w:tcPr>
            <w:tcW w:w="2468" w:type="dxa"/>
            <w:tcBorders>
              <w:left w:val="single" w:sz="2" w:space="0" w:color="000000"/>
              <w:bottom w:val="single" w:sz="2" w:space="0" w:color="000000"/>
              <w:right w:val="single" w:sz="4" w:space="0" w:color="auto"/>
            </w:tcBorders>
            <w:tcMar>
              <w:top w:w="55" w:type="dxa"/>
              <w:left w:w="55" w:type="dxa"/>
              <w:bottom w:w="55" w:type="dxa"/>
              <w:right w:w="55" w:type="dxa"/>
            </w:tcMar>
          </w:tcPr>
          <w:p w14:paraId="7FC80311" w14:textId="77777777" w:rsidR="00B34A7A" w:rsidRPr="00504EDE" w:rsidRDefault="00B34A7A" w:rsidP="008A4897">
            <w:pPr>
              <w:pStyle w:val="Standard"/>
              <w:autoSpaceDE w:val="0"/>
              <w:rPr>
                <w:rFonts w:ascii="Acumin Pro" w:hAnsi="Acumin Pro"/>
                <w:sz w:val="21"/>
                <w:szCs w:val="21"/>
              </w:rPr>
            </w:pPr>
          </w:p>
          <w:p w14:paraId="372A930B" w14:textId="77777777" w:rsidR="00B34A7A" w:rsidRPr="00504EDE" w:rsidRDefault="00B34A7A" w:rsidP="008A4897">
            <w:pPr>
              <w:pStyle w:val="Standard"/>
              <w:autoSpaceDE w:val="0"/>
              <w:rPr>
                <w:rFonts w:ascii="Acumin Pro" w:hAnsi="Acumin Pro"/>
                <w:sz w:val="21"/>
                <w:szCs w:val="21"/>
              </w:rPr>
            </w:pP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757EE2D" w14:textId="77777777" w:rsidR="00B34A7A" w:rsidRPr="00504EDE" w:rsidRDefault="00B34A7A" w:rsidP="008A4897">
            <w:pPr>
              <w:pStyle w:val="Standard"/>
              <w:rPr>
                <w:rFonts w:ascii="Acumin Pro" w:hAnsi="Acumin Pro"/>
                <w:sz w:val="21"/>
                <w:szCs w:val="21"/>
              </w:rPr>
            </w:pPr>
          </w:p>
        </w:tc>
        <w:tc>
          <w:tcPr>
            <w:tcW w:w="23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35924BE" w14:textId="77777777" w:rsidR="00B34A7A" w:rsidRPr="00504EDE" w:rsidRDefault="00B34A7A" w:rsidP="008A4897">
            <w:pPr>
              <w:pStyle w:val="Standard"/>
              <w:rPr>
                <w:rFonts w:ascii="Acumin Pro" w:hAnsi="Acumin Pro"/>
                <w:sz w:val="21"/>
                <w:szCs w:val="21"/>
              </w:rPr>
            </w:pPr>
          </w:p>
        </w:tc>
        <w:tc>
          <w:tcPr>
            <w:tcW w:w="2268" w:type="dxa"/>
            <w:tcBorders>
              <w:top w:val="single" w:sz="4" w:space="0" w:color="auto"/>
              <w:left w:val="single" w:sz="4" w:space="0" w:color="auto"/>
              <w:bottom w:val="single" w:sz="4" w:space="0" w:color="auto"/>
              <w:right w:val="single" w:sz="4" w:space="0" w:color="auto"/>
            </w:tcBorders>
          </w:tcPr>
          <w:p w14:paraId="0DE35230" w14:textId="77777777" w:rsidR="00B34A7A" w:rsidRPr="00504EDE" w:rsidRDefault="00B34A7A" w:rsidP="008A4897">
            <w:pPr>
              <w:pStyle w:val="Standard"/>
              <w:rPr>
                <w:rFonts w:ascii="Acumin Pro" w:hAnsi="Acumin Pro"/>
                <w:sz w:val="21"/>
                <w:szCs w:val="21"/>
              </w:rPr>
            </w:pPr>
          </w:p>
        </w:tc>
      </w:tr>
      <w:tr w:rsidR="00B34A7A" w:rsidRPr="00504EDE" w14:paraId="10EF61C3" w14:textId="77777777" w:rsidTr="003373CD">
        <w:tc>
          <w:tcPr>
            <w:tcW w:w="2468" w:type="dxa"/>
            <w:tcBorders>
              <w:left w:val="single" w:sz="2" w:space="0" w:color="000000"/>
              <w:bottom w:val="single" w:sz="2" w:space="0" w:color="000000"/>
              <w:right w:val="single" w:sz="4" w:space="0" w:color="auto"/>
            </w:tcBorders>
            <w:tcMar>
              <w:top w:w="55" w:type="dxa"/>
              <w:left w:w="55" w:type="dxa"/>
              <w:bottom w:w="55" w:type="dxa"/>
              <w:right w:w="55" w:type="dxa"/>
            </w:tcMar>
          </w:tcPr>
          <w:p w14:paraId="4C4A4F92" w14:textId="77777777" w:rsidR="00B34A7A" w:rsidRPr="00504EDE" w:rsidRDefault="00B34A7A" w:rsidP="008A4897">
            <w:pPr>
              <w:pStyle w:val="Standard"/>
              <w:autoSpaceDE w:val="0"/>
              <w:rPr>
                <w:rFonts w:ascii="Acumin Pro" w:hAnsi="Acumin Pro"/>
                <w:sz w:val="21"/>
                <w:szCs w:val="21"/>
              </w:rPr>
            </w:pPr>
          </w:p>
          <w:p w14:paraId="59DB6DF4" w14:textId="77777777" w:rsidR="00B34A7A" w:rsidRPr="00504EDE" w:rsidRDefault="00B34A7A" w:rsidP="008A4897">
            <w:pPr>
              <w:pStyle w:val="Standard"/>
              <w:autoSpaceDE w:val="0"/>
              <w:rPr>
                <w:rFonts w:ascii="Acumin Pro" w:hAnsi="Acumin Pro"/>
                <w:sz w:val="21"/>
                <w:szCs w:val="21"/>
              </w:rPr>
            </w:pP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2160248" w14:textId="77777777" w:rsidR="00B34A7A" w:rsidRPr="00504EDE" w:rsidRDefault="00B34A7A" w:rsidP="008A4897">
            <w:pPr>
              <w:pStyle w:val="Standard"/>
              <w:rPr>
                <w:rFonts w:ascii="Acumin Pro" w:hAnsi="Acumin Pro"/>
                <w:sz w:val="21"/>
                <w:szCs w:val="21"/>
              </w:rPr>
            </w:pPr>
          </w:p>
        </w:tc>
        <w:tc>
          <w:tcPr>
            <w:tcW w:w="23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162596D" w14:textId="77777777" w:rsidR="00B34A7A" w:rsidRPr="00504EDE" w:rsidRDefault="00B34A7A" w:rsidP="008A4897">
            <w:pPr>
              <w:pStyle w:val="Standard"/>
              <w:rPr>
                <w:rFonts w:ascii="Acumin Pro" w:hAnsi="Acumin Pro"/>
                <w:sz w:val="21"/>
                <w:szCs w:val="21"/>
              </w:rPr>
            </w:pPr>
          </w:p>
        </w:tc>
        <w:tc>
          <w:tcPr>
            <w:tcW w:w="2268" w:type="dxa"/>
            <w:tcBorders>
              <w:top w:val="single" w:sz="4" w:space="0" w:color="auto"/>
              <w:left w:val="single" w:sz="4" w:space="0" w:color="auto"/>
              <w:bottom w:val="single" w:sz="4" w:space="0" w:color="auto"/>
              <w:right w:val="single" w:sz="4" w:space="0" w:color="auto"/>
            </w:tcBorders>
          </w:tcPr>
          <w:p w14:paraId="250D7933" w14:textId="77777777" w:rsidR="00B34A7A" w:rsidRPr="00504EDE" w:rsidRDefault="00B34A7A" w:rsidP="008A4897">
            <w:pPr>
              <w:pStyle w:val="Standard"/>
              <w:rPr>
                <w:rFonts w:ascii="Acumin Pro" w:hAnsi="Acumin Pro"/>
                <w:sz w:val="21"/>
                <w:szCs w:val="21"/>
              </w:rPr>
            </w:pPr>
          </w:p>
        </w:tc>
      </w:tr>
      <w:tr w:rsidR="00B34A7A" w:rsidRPr="00504EDE" w14:paraId="3CBB4821" w14:textId="77777777" w:rsidTr="003373CD">
        <w:tc>
          <w:tcPr>
            <w:tcW w:w="2468" w:type="dxa"/>
            <w:tcBorders>
              <w:left w:val="single" w:sz="2" w:space="0" w:color="000000"/>
              <w:bottom w:val="single" w:sz="2" w:space="0" w:color="000000"/>
              <w:right w:val="single" w:sz="4" w:space="0" w:color="auto"/>
            </w:tcBorders>
            <w:tcMar>
              <w:top w:w="55" w:type="dxa"/>
              <w:left w:w="55" w:type="dxa"/>
              <w:bottom w:w="55" w:type="dxa"/>
              <w:right w:w="55" w:type="dxa"/>
            </w:tcMar>
          </w:tcPr>
          <w:p w14:paraId="4A862D36" w14:textId="77777777" w:rsidR="00B34A7A" w:rsidRPr="00504EDE" w:rsidRDefault="00B34A7A" w:rsidP="008A4897">
            <w:pPr>
              <w:pStyle w:val="Standard"/>
              <w:autoSpaceDE w:val="0"/>
              <w:rPr>
                <w:rFonts w:ascii="Acumin Pro" w:hAnsi="Acumin Pro"/>
                <w:color w:val="000000"/>
                <w:sz w:val="21"/>
                <w:szCs w:val="21"/>
                <w:lang w:eastAsia="it-IT"/>
              </w:rPr>
            </w:pPr>
          </w:p>
          <w:p w14:paraId="18815360" w14:textId="77777777" w:rsidR="00B34A7A" w:rsidRPr="00504EDE" w:rsidRDefault="00B34A7A" w:rsidP="008A4897">
            <w:pPr>
              <w:pStyle w:val="Standard"/>
              <w:autoSpaceDE w:val="0"/>
              <w:rPr>
                <w:rFonts w:ascii="Acumin Pro" w:hAnsi="Acumin Pro"/>
                <w:color w:val="000000"/>
                <w:sz w:val="21"/>
                <w:szCs w:val="21"/>
                <w:lang w:eastAsia="it-IT"/>
              </w:rPr>
            </w:pP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4684CC9" w14:textId="77777777" w:rsidR="00B34A7A" w:rsidRPr="00504EDE" w:rsidRDefault="00B34A7A" w:rsidP="008A4897">
            <w:pPr>
              <w:pStyle w:val="Standard"/>
              <w:rPr>
                <w:rFonts w:ascii="Acumin Pro" w:hAnsi="Acumin Pro"/>
                <w:sz w:val="21"/>
                <w:szCs w:val="21"/>
              </w:rPr>
            </w:pPr>
          </w:p>
        </w:tc>
        <w:tc>
          <w:tcPr>
            <w:tcW w:w="23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0569CBA" w14:textId="77777777" w:rsidR="00B34A7A" w:rsidRPr="00504EDE" w:rsidRDefault="00B34A7A" w:rsidP="008A4897">
            <w:pPr>
              <w:pStyle w:val="Standard"/>
              <w:rPr>
                <w:rFonts w:ascii="Acumin Pro" w:hAnsi="Acumin Pro"/>
                <w:sz w:val="21"/>
                <w:szCs w:val="21"/>
              </w:rPr>
            </w:pPr>
          </w:p>
        </w:tc>
        <w:tc>
          <w:tcPr>
            <w:tcW w:w="2268" w:type="dxa"/>
            <w:tcBorders>
              <w:top w:val="single" w:sz="4" w:space="0" w:color="auto"/>
              <w:left w:val="single" w:sz="4" w:space="0" w:color="auto"/>
              <w:bottom w:val="single" w:sz="4" w:space="0" w:color="auto"/>
              <w:right w:val="single" w:sz="4" w:space="0" w:color="auto"/>
            </w:tcBorders>
          </w:tcPr>
          <w:p w14:paraId="35C76004" w14:textId="77777777" w:rsidR="00B34A7A" w:rsidRPr="00504EDE" w:rsidRDefault="00B34A7A" w:rsidP="008A4897">
            <w:pPr>
              <w:pStyle w:val="Standard"/>
              <w:rPr>
                <w:rFonts w:ascii="Acumin Pro" w:hAnsi="Acumin Pro"/>
                <w:sz w:val="21"/>
                <w:szCs w:val="21"/>
              </w:rPr>
            </w:pPr>
          </w:p>
        </w:tc>
      </w:tr>
    </w:tbl>
    <w:p w14:paraId="77CAE92F" w14:textId="77777777" w:rsidR="00B34A7A" w:rsidRPr="00504EDE" w:rsidRDefault="00B34A7A" w:rsidP="00F03069">
      <w:pPr>
        <w:pStyle w:val="Standard"/>
        <w:rPr>
          <w:rFonts w:ascii="Acumin Pro" w:hAnsi="Acumin Pro"/>
          <w:sz w:val="21"/>
          <w:szCs w:val="21"/>
        </w:rPr>
      </w:pPr>
    </w:p>
    <w:p w14:paraId="3E60B00D" w14:textId="77777777" w:rsidR="00B34A7A" w:rsidRPr="00504EDE" w:rsidRDefault="00B34A7A" w:rsidP="00F03069">
      <w:pPr>
        <w:pStyle w:val="Standard"/>
        <w:autoSpaceDE w:val="0"/>
        <w:rPr>
          <w:rFonts w:ascii="Acumin Pro" w:hAnsi="Acumin Pro"/>
          <w:sz w:val="21"/>
          <w:szCs w:val="21"/>
        </w:rPr>
      </w:pPr>
    </w:p>
    <w:p w14:paraId="1E4EC5DB" w14:textId="7E92A022" w:rsidR="00B34A7A" w:rsidRPr="00504EDE" w:rsidRDefault="00B34A7A" w:rsidP="004C6611">
      <w:pPr>
        <w:pStyle w:val="Standard"/>
        <w:autoSpaceDE w:val="0"/>
        <w:ind w:left="142" w:hanging="284"/>
        <w:jc w:val="both"/>
        <w:rPr>
          <w:rFonts w:ascii="Acumin Pro" w:hAnsi="Acumin Pro"/>
          <w:sz w:val="18"/>
          <w:szCs w:val="18"/>
        </w:rPr>
      </w:pPr>
      <w:r w:rsidRPr="00504EDE">
        <w:rPr>
          <w:rFonts w:ascii="Acumin Pro" w:eastAsia="MS Gothic" w:hAnsi="Acumin Pro" w:cs="Segoe UI Symbol"/>
          <w:sz w:val="16"/>
          <w:szCs w:val="16"/>
        </w:rPr>
        <w:t>☐</w:t>
      </w:r>
      <w:r w:rsidRPr="00504EDE">
        <w:rPr>
          <w:rFonts w:ascii="Acumin Pro" w:hAnsi="Acumin Pro"/>
          <w:sz w:val="21"/>
          <w:szCs w:val="21"/>
        </w:rPr>
        <w:t xml:space="preserve"> </w:t>
      </w:r>
      <w:r w:rsidR="004C6611">
        <w:rPr>
          <w:rFonts w:ascii="Acumin Pro" w:hAnsi="Acumin Pro"/>
          <w:sz w:val="21"/>
          <w:szCs w:val="21"/>
        </w:rPr>
        <w:t xml:space="preserve"> </w:t>
      </w:r>
      <w:r w:rsidRPr="00504EDE">
        <w:rPr>
          <w:rFonts w:ascii="Acumin Pro" w:hAnsi="Acumin Pro"/>
          <w:sz w:val="21"/>
          <w:szCs w:val="21"/>
        </w:rPr>
        <w:t xml:space="preserve">dotata di un organo comune con potere di rappresentanza e di soggettività giuridica; in tal caso la rete  concorre per il seguente operatore economico </w:t>
      </w:r>
      <w:r w:rsidR="003373CD" w:rsidRPr="00504EDE">
        <w:rPr>
          <w:rFonts w:ascii="Acumin Pro" w:hAnsi="Acumin Pro"/>
          <w:sz w:val="21"/>
          <w:szCs w:val="21"/>
        </w:rPr>
        <w:t>.........................................................................................;</w:t>
      </w:r>
    </w:p>
    <w:p w14:paraId="4F0921F3" w14:textId="77777777" w:rsidR="00B34A7A" w:rsidRPr="00504EDE" w:rsidRDefault="00B34A7A" w:rsidP="007A4E85">
      <w:pPr>
        <w:pStyle w:val="Standard"/>
        <w:autoSpaceDE w:val="0"/>
        <w:ind w:left="567" w:hanging="283"/>
        <w:jc w:val="both"/>
        <w:rPr>
          <w:rFonts w:ascii="Acumin Pro" w:hAnsi="Acumin Pro"/>
          <w:sz w:val="21"/>
          <w:szCs w:val="21"/>
        </w:rPr>
      </w:pPr>
    </w:p>
    <w:p w14:paraId="2C683461" w14:textId="77777777" w:rsidR="00B34A7A" w:rsidRPr="00504EDE" w:rsidRDefault="00B34A7A" w:rsidP="00B020BD">
      <w:pPr>
        <w:pStyle w:val="Standard"/>
        <w:autoSpaceDE w:val="0"/>
        <w:ind w:left="180" w:hanging="360"/>
        <w:jc w:val="both"/>
        <w:rPr>
          <w:rFonts w:ascii="Acumin Pro" w:hAnsi="Acumin Pro"/>
          <w:sz w:val="18"/>
          <w:szCs w:val="18"/>
        </w:rPr>
      </w:pPr>
      <w:r w:rsidRPr="00504EDE">
        <w:rPr>
          <w:rFonts w:ascii="Acumin Pro" w:eastAsia="MS Gothic" w:hAnsi="Acumin Pro" w:cs="Segoe UI Symbol"/>
          <w:sz w:val="16"/>
          <w:szCs w:val="16"/>
        </w:rPr>
        <w:t>☐</w:t>
      </w:r>
      <w:r w:rsidRPr="00504EDE">
        <w:rPr>
          <w:rFonts w:ascii="Acumin Pro" w:hAnsi="Acumin Pro"/>
          <w:sz w:val="21"/>
          <w:szCs w:val="21"/>
        </w:rPr>
        <w:t xml:space="preserve"> dotata di un organo comune con potere di rappresentanza ma priva di soggettività giuridica;</w:t>
      </w:r>
    </w:p>
    <w:p w14:paraId="34AE438F" w14:textId="77777777" w:rsidR="00B34A7A" w:rsidRPr="00504EDE" w:rsidRDefault="00B34A7A" w:rsidP="00F03069">
      <w:pPr>
        <w:pStyle w:val="Standard"/>
        <w:autoSpaceDE w:val="0"/>
        <w:ind w:left="426" w:hanging="142"/>
        <w:jc w:val="both"/>
        <w:rPr>
          <w:rFonts w:ascii="Acumin Pro" w:hAnsi="Acumin Pro"/>
          <w:sz w:val="21"/>
          <w:szCs w:val="21"/>
        </w:rPr>
      </w:pPr>
    </w:p>
    <w:p w14:paraId="1C628205" w14:textId="77777777" w:rsidR="00B34A7A" w:rsidRPr="00504EDE" w:rsidRDefault="00B34A7A" w:rsidP="00B020BD">
      <w:pPr>
        <w:pStyle w:val="Standard"/>
        <w:autoSpaceDE w:val="0"/>
        <w:ind w:left="180" w:hanging="360"/>
        <w:jc w:val="both"/>
        <w:rPr>
          <w:rFonts w:ascii="Acumin Pro" w:hAnsi="Acumin Pro"/>
          <w:sz w:val="18"/>
          <w:szCs w:val="18"/>
        </w:rPr>
      </w:pPr>
      <w:r w:rsidRPr="00504EDE">
        <w:rPr>
          <w:rFonts w:ascii="Acumin Pro" w:eastAsia="MS Gothic" w:hAnsi="Acumin Pro" w:cs="Segoe UI Symbol"/>
          <w:sz w:val="16"/>
          <w:szCs w:val="16"/>
        </w:rPr>
        <w:t>☐</w:t>
      </w:r>
      <w:r w:rsidRPr="00504EDE">
        <w:rPr>
          <w:rFonts w:ascii="Acumin Pro" w:hAnsi="Acumin Pro"/>
          <w:sz w:val="21"/>
          <w:szCs w:val="21"/>
        </w:rPr>
        <w:t xml:space="preserve"> dotata di un organo comune privo del potere di rappresentanza o se la rete è sprovvista di organo comune, ovvero, se l’organo comune è privo dei requisiti di qualificazione richiesti per assumere la veste di mandataria;</w:t>
      </w:r>
    </w:p>
    <w:p w14:paraId="0A22AEB8" w14:textId="77777777" w:rsidR="00B34A7A" w:rsidRPr="00504EDE" w:rsidRDefault="00B34A7A" w:rsidP="00F03069">
      <w:pPr>
        <w:pStyle w:val="Standard"/>
        <w:autoSpaceDE w:val="0"/>
        <w:ind w:left="284" w:hanging="142"/>
        <w:jc w:val="center"/>
        <w:rPr>
          <w:rFonts w:ascii="Acumin Pro" w:hAnsi="Acumin Pro"/>
          <w:sz w:val="21"/>
          <w:szCs w:val="21"/>
        </w:rPr>
      </w:pPr>
    </w:p>
    <w:p w14:paraId="6F958575" w14:textId="77777777" w:rsidR="00B34A7A" w:rsidRPr="00504EDE" w:rsidRDefault="00B34A7A" w:rsidP="00F03069">
      <w:pPr>
        <w:pStyle w:val="Standard"/>
        <w:autoSpaceDE w:val="0"/>
        <w:jc w:val="center"/>
        <w:rPr>
          <w:rFonts w:ascii="Acumin Pro" w:hAnsi="Acumin Pro"/>
          <w:sz w:val="21"/>
          <w:szCs w:val="21"/>
        </w:rPr>
      </w:pPr>
      <w:r w:rsidRPr="00504EDE">
        <w:rPr>
          <w:rFonts w:ascii="Acumin Pro" w:hAnsi="Acumin Pro"/>
          <w:sz w:val="21"/>
          <w:szCs w:val="21"/>
        </w:rPr>
        <w:t>OPPURE</w:t>
      </w:r>
    </w:p>
    <w:p w14:paraId="562DD7AF" w14:textId="77777777" w:rsidR="00B34A7A" w:rsidRPr="00504EDE" w:rsidRDefault="00B34A7A" w:rsidP="00F03069">
      <w:pPr>
        <w:pStyle w:val="Standard"/>
        <w:autoSpaceDE w:val="0"/>
        <w:jc w:val="center"/>
        <w:rPr>
          <w:rFonts w:ascii="Acumin Pro" w:hAnsi="Acumin Pro"/>
          <w:sz w:val="21"/>
          <w:szCs w:val="21"/>
        </w:rPr>
      </w:pPr>
    </w:p>
    <w:p w14:paraId="37B829EB" w14:textId="77777777" w:rsidR="00B34A7A" w:rsidRPr="00504EDE" w:rsidRDefault="00B34A7A" w:rsidP="00F03069">
      <w:pPr>
        <w:pStyle w:val="Standard"/>
        <w:ind w:left="284" w:hanging="284"/>
        <w:rPr>
          <w:rFonts w:ascii="Acumin Pro" w:hAnsi="Acumin Pro"/>
          <w:sz w:val="21"/>
          <w:szCs w:val="21"/>
        </w:rPr>
      </w:pPr>
      <w:r w:rsidRPr="00504EDE">
        <w:rPr>
          <w:rFonts w:ascii="Acumin Pro" w:eastAsia="MS Gothic" w:hAnsi="Acumin Pro" w:cs="Segoe UI Symbol"/>
          <w:b/>
          <w:bCs/>
          <w:sz w:val="21"/>
          <w:szCs w:val="21"/>
        </w:rPr>
        <w:t>☐</w:t>
      </w:r>
      <w:r w:rsidRPr="00504EDE">
        <w:rPr>
          <w:rFonts w:ascii="Acumin Pro" w:hAnsi="Acumin Pro"/>
          <w:b/>
          <w:bCs/>
          <w:sz w:val="21"/>
          <w:szCs w:val="21"/>
        </w:rPr>
        <w:t xml:space="preserve"> come G.E.I.E. </w:t>
      </w:r>
      <w:r w:rsidRPr="00504EDE">
        <w:rPr>
          <w:rFonts w:ascii="Acumin Pro" w:hAnsi="Acumin Pro"/>
          <w:sz w:val="21"/>
          <w:szCs w:val="21"/>
        </w:rPr>
        <w:t xml:space="preserve">(GRUPPO EUROPEO DI INTERESSE ECONOMICO – Art. 45 c. 2, lett. g) D.Lgs. n. 50/16 </w:t>
      </w:r>
      <w:r w:rsidRPr="00504EDE">
        <w:rPr>
          <w:rFonts w:ascii="Acumin Pro" w:hAnsi="Acumin Pro"/>
          <w:b/>
          <w:bCs/>
          <w:sz w:val="21"/>
          <w:szCs w:val="21"/>
        </w:rPr>
        <w:t>formato da</w:t>
      </w:r>
      <w:r w:rsidRPr="00504EDE">
        <w:rPr>
          <w:rFonts w:ascii="Acumin Pro" w:hAnsi="Acumin Pro"/>
          <w:sz w:val="21"/>
          <w:szCs w:val="21"/>
        </w:rPr>
        <w:t>:</w:t>
      </w:r>
    </w:p>
    <w:p w14:paraId="2F2CF1F1" w14:textId="77777777" w:rsidR="00B34A7A" w:rsidRPr="00504EDE" w:rsidRDefault="00B34A7A" w:rsidP="00F03069">
      <w:pPr>
        <w:pStyle w:val="Standard"/>
        <w:ind w:left="284" w:hanging="284"/>
        <w:rPr>
          <w:rFonts w:ascii="Acumin Pro" w:hAnsi="Acumin Pro"/>
          <w:sz w:val="18"/>
          <w:szCs w:val="18"/>
        </w:rPr>
      </w:pPr>
    </w:p>
    <w:tbl>
      <w:tblPr>
        <w:tblW w:w="9640" w:type="dxa"/>
        <w:tblInd w:w="-287" w:type="dxa"/>
        <w:tblLayout w:type="fixed"/>
        <w:tblCellMar>
          <w:left w:w="10" w:type="dxa"/>
          <w:right w:w="10" w:type="dxa"/>
        </w:tblCellMar>
        <w:tblLook w:val="0000" w:firstRow="0" w:lastRow="0" w:firstColumn="0" w:lastColumn="0" w:noHBand="0" w:noVBand="0"/>
      </w:tblPr>
      <w:tblGrid>
        <w:gridCol w:w="2836"/>
        <w:gridCol w:w="2184"/>
        <w:gridCol w:w="2352"/>
        <w:gridCol w:w="2268"/>
      </w:tblGrid>
      <w:tr w:rsidR="00B34A7A" w:rsidRPr="00504EDE" w14:paraId="7EBAA754" w14:textId="77777777" w:rsidTr="003373CD">
        <w:tc>
          <w:tcPr>
            <w:tcW w:w="283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6A4A6EA9" w14:textId="77777777" w:rsidR="00B34A7A" w:rsidRPr="00504EDE" w:rsidRDefault="00B34A7A" w:rsidP="008A4897">
            <w:pPr>
              <w:pStyle w:val="Standard"/>
              <w:suppressAutoHyphens w:val="0"/>
              <w:autoSpaceDE w:val="0"/>
              <w:spacing w:after="120"/>
              <w:jc w:val="center"/>
              <w:rPr>
                <w:rFonts w:ascii="Acumin Pro" w:hAnsi="Acumin Pro"/>
                <w:sz w:val="18"/>
                <w:szCs w:val="18"/>
              </w:rPr>
            </w:pPr>
            <w:r w:rsidRPr="00504EDE">
              <w:rPr>
                <w:rFonts w:ascii="Acumin Pro" w:hAnsi="Acumin Pro"/>
                <w:color w:val="000000"/>
                <w:sz w:val="21"/>
                <w:szCs w:val="21"/>
                <w:lang w:eastAsia="it-IT"/>
              </w:rPr>
              <w:t>Denominazione/ragione sociale</w:t>
            </w:r>
          </w:p>
        </w:tc>
        <w:tc>
          <w:tcPr>
            <w:tcW w:w="21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4842781" w14:textId="77777777" w:rsidR="00B34A7A" w:rsidRPr="00504EDE" w:rsidRDefault="00B34A7A" w:rsidP="008A4897">
            <w:pPr>
              <w:pStyle w:val="Standard"/>
              <w:suppressAutoHyphens w:val="0"/>
              <w:autoSpaceDE w:val="0"/>
              <w:spacing w:after="120"/>
              <w:jc w:val="center"/>
              <w:rPr>
                <w:rFonts w:ascii="Acumin Pro" w:hAnsi="Acumin Pro"/>
                <w:color w:val="000000"/>
                <w:sz w:val="21"/>
                <w:szCs w:val="21"/>
                <w:lang w:eastAsia="it-IT"/>
              </w:rPr>
            </w:pPr>
            <w:r w:rsidRPr="00504EDE">
              <w:rPr>
                <w:rFonts w:ascii="Acumin Pro" w:hAnsi="Acumin Pro"/>
                <w:color w:val="000000"/>
                <w:sz w:val="21"/>
                <w:szCs w:val="21"/>
                <w:lang w:eastAsia="it-IT"/>
              </w:rPr>
              <w:t>Codice Fiscale</w:t>
            </w:r>
          </w:p>
        </w:tc>
        <w:tc>
          <w:tcPr>
            <w:tcW w:w="23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CEC5F19" w14:textId="77777777" w:rsidR="00B34A7A" w:rsidRPr="00504EDE" w:rsidRDefault="00B34A7A" w:rsidP="008A4897">
            <w:pPr>
              <w:pStyle w:val="Standard"/>
              <w:suppressAutoHyphens w:val="0"/>
              <w:autoSpaceDE w:val="0"/>
              <w:spacing w:after="120"/>
              <w:jc w:val="center"/>
              <w:rPr>
                <w:rFonts w:ascii="Acumin Pro" w:hAnsi="Acumin Pro"/>
                <w:color w:val="000000"/>
                <w:sz w:val="21"/>
                <w:szCs w:val="21"/>
                <w:lang w:eastAsia="it-IT"/>
              </w:rPr>
            </w:pPr>
            <w:r w:rsidRPr="00504EDE">
              <w:rPr>
                <w:rFonts w:ascii="Acumin Pro" w:hAnsi="Acumin Pro"/>
                <w:color w:val="000000"/>
                <w:sz w:val="21"/>
                <w:szCs w:val="21"/>
                <w:lang w:eastAsia="it-IT"/>
              </w:rPr>
              <w:t>Sede</w:t>
            </w:r>
          </w:p>
        </w:tc>
        <w:tc>
          <w:tcPr>
            <w:tcW w:w="2268" w:type="dxa"/>
            <w:tcBorders>
              <w:top w:val="single" w:sz="4" w:space="0" w:color="auto"/>
              <w:left w:val="single" w:sz="4" w:space="0" w:color="auto"/>
              <w:bottom w:val="single" w:sz="4" w:space="0" w:color="auto"/>
              <w:right w:val="single" w:sz="4" w:space="0" w:color="auto"/>
            </w:tcBorders>
          </w:tcPr>
          <w:p w14:paraId="330916C1" w14:textId="77777777" w:rsidR="00B34A7A" w:rsidRPr="00504EDE" w:rsidRDefault="00B34A7A" w:rsidP="008A4897">
            <w:pPr>
              <w:pStyle w:val="Standard"/>
              <w:suppressAutoHyphens w:val="0"/>
              <w:autoSpaceDE w:val="0"/>
              <w:spacing w:after="120"/>
              <w:jc w:val="center"/>
              <w:rPr>
                <w:rFonts w:ascii="Acumin Pro" w:hAnsi="Acumin Pro"/>
                <w:color w:val="000000"/>
                <w:sz w:val="21"/>
                <w:szCs w:val="21"/>
                <w:lang w:eastAsia="it-IT"/>
              </w:rPr>
            </w:pPr>
            <w:r w:rsidRPr="00504EDE">
              <w:rPr>
                <w:rFonts w:ascii="Acumin Pro" w:hAnsi="Acumin Pro"/>
                <w:color w:val="000000"/>
                <w:sz w:val="21"/>
                <w:szCs w:val="21"/>
                <w:lang w:eastAsia="it-IT"/>
              </w:rPr>
              <w:t>Mandataria/Mandante</w:t>
            </w:r>
          </w:p>
        </w:tc>
      </w:tr>
      <w:tr w:rsidR="00B34A7A" w:rsidRPr="00504EDE" w14:paraId="6013B012" w14:textId="77777777" w:rsidTr="003373CD">
        <w:tc>
          <w:tcPr>
            <w:tcW w:w="2836" w:type="dxa"/>
            <w:tcBorders>
              <w:left w:val="single" w:sz="2" w:space="0" w:color="000000"/>
              <w:bottom w:val="single" w:sz="2" w:space="0" w:color="000000"/>
              <w:right w:val="single" w:sz="4" w:space="0" w:color="auto"/>
            </w:tcBorders>
            <w:tcMar>
              <w:top w:w="55" w:type="dxa"/>
              <w:left w:w="55" w:type="dxa"/>
              <w:bottom w:w="55" w:type="dxa"/>
              <w:right w:w="55" w:type="dxa"/>
            </w:tcMar>
          </w:tcPr>
          <w:p w14:paraId="59B22AB7" w14:textId="77777777" w:rsidR="00B34A7A" w:rsidRPr="00504EDE" w:rsidRDefault="00B34A7A" w:rsidP="008A4897">
            <w:pPr>
              <w:pStyle w:val="Standard"/>
              <w:autoSpaceDE w:val="0"/>
              <w:rPr>
                <w:rFonts w:ascii="Acumin Pro" w:hAnsi="Acumin Pro"/>
                <w:sz w:val="21"/>
                <w:szCs w:val="21"/>
              </w:rPr>
            </w:pPr>
          </w:p>
          <w:p w14:paraId="231D8939" w14:textId="77777777" w:rsidR="00B34A7A" w:rsidRPr="00504EDE" w:rsidRDefault="00B34A7A" w:rsidP="008A4897">
            <w:pPr>
              <w:pStyle w:val="Standard"/>
              <w:autoSpaceDE w:val="0"/>
              <w:rPr>
                <w:rFonts w:ascii="Acumin Pro" w:hAnsi="Acumin Pro"/>
                <w:sz w:val="21"/>
                <w:szCs w:val="21"/>
              </w:rPr>
            </w:pPr>
          </w:p>
        </w:tc>
        <w:tc>
          <w:tcPr>
            <w:tcW w:w="21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F2601E9" w14:textId="77777777" w:rsidR="00B34A7A" w:rsidRPr="00504EDE" w:rsidRDefault="00B34A7A" w:rsidP="008A4897">
            <w:pPr>
              <w:pStyle w:val="Standard"/>
              <w:rPr>
                <w:rFonts w:ascii="Acumin Pro" w:hAnsi="Acumin Pro"/>
                <w:sz w:val="21"/>
                <w:szCs w:val="21"/>
              </w:rPr>
            </w:pPr>
          </w:p>
        </w:tc>
        <w:tc>
          <w:tcPr>
            <w:tcW w:w="23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02415F2" w14:textId="77777777" w:rsidR="00B34A7A" w:rsidRPr="00504EDE" w:rsidRDefault="00B34A7A" w:rsidP="008A4897">
            <w:pPr>
              <w:pStyle w:val="Standard"/>
              <w:rPr>
                <w:rFonts w:ascii="Acumin Pro" w:hAnsi="Acumin Pro"/>
                <w:sz w:val="21"/>
                <w:szCs w:val="21"/>
              </w:rPr>
            </w:pPr>
          </w:p>
        </w:tc>
        <w:tc>
          <w:tcPr>
            <w:tcW w:w="2268" w:type="dxa"/>
            <w:tcBorders>
              <w:top w:val="single" w:sz="4" w:space="0" w:color="auto"/>
              <w:left w:val="single" w:sz="4" w:space="0" w:color="auto"/>
              <w:bottom w:val="single" w:sz="4" w:space="0" w:color="auto"/>
              <w:right w:val="single" w:sz="4" w:space="0" w:color="auto"/>
            </w:tcBorders>
          </w:tcPr>
          <w:p w14:paraId="736AB7A2" w14:textId="77777777" w:rsidR="00B34A7A" w:rsidRPr="00504EDE" w:rsidRDefault="00B34A7A" w:rsidP="008A4897">
            <w:pPr>
              <w:pStyle w:val="Standard"/>
              <w:rPr>
                <w:rFonts w:ascii="Acumin Pro" w:hAnsi="Acumin Pro"/>
                <w:sz w:val="21"/>
                <w:szCs w:val="21"/>
              </w:rPr>
            </w:pPr>
          </w:p>
        </w:tc>
      </w:tr>
      <w:tr w:rsidR="00B34A7A" w:rsidRPr="00504EDE" w14:paraId="003D19DC" w14:textId="77777777" w:rsidTr="003373CD">
        <w:tc>
          <w:tcPr>
            <w:tcW w:w="2836" w:type="dxa"/>
            <w:tcBorders>
              <w:left w:val="single" w:sz="2" w:space="0" w:color="000000"/>
              <w:bottom w:val="single" w:sz="2" w:space="0" w:color="000000"/>
              <w:right w:val="single" w:sz="4" w:space="0" w:color="auto"/>
            </w:tcBorders>
            <w:tcMar>
              <w:top w:w="55" w:type="dxa"/>
              <w:left w:w="55" w:type="dxa"/>
              <w:bottom w:w="55" w:type="dxa"/>
              <w:right w:w="55" w:type="dxa"/>
            </w:tcMar>
          </w:tcPr>
          <w:p w14:paraId="6E5683DE" w14:textId="77777777" w:rsidR="00B34A7A" w:rsidRPr="00504EDE" w:rsidRDefault="00B34A7A" w:rsidP="008A4897">
            <w:pPr>
              <w:pStyle w:val="Standard"/>
              <w:autoSpaceDE w:val="0"/>
              <w:rPr>
                <w:rFonts w:ascii="Acumin Pro" w:hAnsi="Acumin Pro"/>
                <w:sz w:val="21"/>
                <w:szCs w:val="21"/>
              </w:rPr>
            </w:pPr>
          </w:p>
          <w:p w14:paraId="080DD9FB" w14:textId="77777777" w:rsidR="00B34A7A" w:rsidRPr="00504EDE" w:rsidRDefault="00B34A7A" w:rsidP="008A4897">
            <w:pPr>
              <w:pStyle w:val="Standard"/>
              <w:autoSpaceDE w:val="0"/>
              <w:rPr>
                <w:rFonts w:ascii="Acumin Pro" w:hAnsi="Acumin Pro"/>
                <w:sz w:val="21"/>
                <w:szCs w:val="21"/>
              </w:rPr>
            </w:pPr>
          </w:p>
        </w:tc>
        <w:tc>
          <w:tcPr>
            <w:tcW w:w="21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6702F41" w14:textId="77777777" w:rsidR="00B34A7A" w:rsidRPr="00504EDE" w:rsidRDefault="00B34A7A" w:rsidP="008A4897">
            <w:pPr>
              <w:pStyle w:val="Standard"/>
              <w:rPr>
                <w:rFonts w:ascii="Acumin Pro" w:hAnsi="Acumin Pro"/>
                <w:sz w:val="21"/>
                <w:szCs w:val="21"/>
              </w:rPr>
            </w:pPr>
          </w:p>
        </w:tc>
        <w:tc>
          <w:tcPr>
            <w:tcW w:w="23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8D18583" w14:textId="77777777" w:rsidR="00B34A7A" w:rsidRPr="00504EDE" w:rsidRDefault="00B34A7A" w:rsidP="008A4897">
            <w:pPr>
              <w:pStyle w:val="Standard"/>
              <w:rPr>
                <w:rFonts w:ascii="Acumin Pro" w:hAnsi="Acumin Pro"/>
                <w:sz w:val="21"/>
                <w:szCs w:val="21"/>
              </w:rPr>
            </w:pPr>
          </w:p>
        </w:tc>
        <w:tc>
          <w:tcPr>
            <w:tcW w:w="2268" w:type="dxa"/>
            <w:tcBorders>
              <w:top w:val="single" w:sz="4" w:space="0" w:color="auto"/>
              <w:left w:val="single" w:sz="4" w:space="0" w:color="auto"/>
              <w:bottom w:val="single" w:sz="4" w:space="0" w:color="auto"/>
              <w:right w:val="single" w:sz="4" w:space="0" w:color="auto"/>
            </w:tcBorders>
          </w:tcPr>
          <w:p w14:paraId="48FBD592" w14:textId="77777777" w:rsidR="00B34A7A" w:rsidRPr="00504EDE" w:rsidRDefault="00B34A7A" w:rsidP="008A4897">
            <w:pPr>
              <w:pStyle w:val="Standard"/>
              <w:rPr>
                <w:rFonts w:ascii="Acumin Pro" w:hAnsi="Acumin Pro"/>
                <w:sz w:val="21"/>
                <w:szCs w:val="21"/>
              </w:rPr>
            </w:pPr>
          </w:p>
        </w:tc>
      </w:tr>
    </w:tbl>
    <w:p w14:paraId="4315BBE7" w14:textId="77777777" w:rsidR="00B34A7A" w:rsidRPr="00504EDE" w:rsidRDefault="00B34A7A" w:rsidP="00F03069">
      <w:pPr>
        <w:pStyle w:val="Standard"/>
        <w:ind w:left="284" w:hanging="284"/>
        <w:rPr>
          <w:rFonts w:ascii="Acumin Pro" w:hAnsi="Acumin Pro"/>
          <w:sz w:val="18"/>
          <w:szCs w:val="18"/>
        </w:rPr>
      </w:pPr>
    </w:p>
    <w:p w14:paraId="33D6627D" w14:textId="77777777" w:rsidR="0023164F" w:rsidRPr="00504EDE" w:rsidRDefault="0023164F" w:rsidP="00F03069">
      <w:pPr>
        <w:pStyle w:val="Standard"/>
        <w:tabs>
          <w:tab w:val="left" w:pos="465"/>
        </w:tabs>
        <w:autoSpaceDE w:val="0"/>
        <w:ind w:left="240" w:hanging="255"/>
        <w:jc w:val="center"/>
        <w:rPr>
          <w:rFonts w:ascii="Acumin Pro" w:hAnsi="Acumin Pro"/>
          <w:i/>
          <w:iCs/>
          <w:color w:val="000000"/>
          <w:sz w:val="21"/>
          <w:szCs w:val="21"/>
          <w:lang w:eastAsia="it-IT"/>
        </w:rPr>
      </w:pPr>
    </w:p>
    <w:p w14:paraId="428D27E8" w14:textId="77777777" w:rsidR="00B34A7A" w:rsidRPr="00504EDE" w:rsidRDefault="00B34A7A" w:rsidP="00F03069">
      <w:pPr>
        <w:pStyle w:val="Standard"/>
        <w:tabs>
          <w:tab w:val="left" w:pos="465"/>
        </w:tabs>
        <w:autoSpaceDE w:val="0"/>
        <w:ind w:left="240" w:hanging="255"/>
        <w:jc w:val="center"/>
        <w:rPr>
          <w:rFonts w:ascii="Acumin Pro" w:hAnsi="Acumin Pro"/>
          <w:i/>
          <w:iCs/>
          <w:color w:val="000000"/>
          <w:sz w:val="21"/>
          <w:szCs w:val="21"/>
          <w:lang w:eastAsia="it-IT"/>
        </w:rPr>
      </w:pPr>
      <w:r w:rsidRPr="00504EDE">
        <w:rPr>
          <w:rFonts w:ascii="Acumin Pro" w:hAnsi="Acumin Pro"/>
          <w:i/>
          <w:iCs/>
          <w:color w:val="000000"/>
          <w:sz w:val="21"/>
          <w:szCs w:val="21"/>
          <w:lang w:eastAsia="it-IT"/>
        </w:rPr>
        <w:t>OPPURE</w:t>
      </w:r>
    </w:p>
    <w:p w14:paraId="3C40C899" w14:textId="77777777" w:rsidR="00B34A7A" w:rsidRPr="00504EDE" w:rsidRDefault="00B34A7A" w:rsidP="00F03069">
      <w:pPr>
        <w:pStyle w:val="Standard"/>
        <w:tabs>
          <w:tab w:val="left" w:pos="465"/>
        </w:tabs>
        <w:autoSpaceDE w:val="0"/>
        <w:ind w:left="240" w:hanging="255"/>
        <w:jc w:val="center"/>
        <w:rPr>
          <w:rFonts w:ascii="Acumin Pro" w:hAnsi="Acumin Pro"/>
          <w:color w:val="000000"/>
          <w:sz w:val="21"/>
          <w:szCs w:val="21"/>
          <w:lang w:eastAsia="it-IT"/>
        </w:rPr>
      </w:pPr>
    </w:p>
    <w:p w14:paraId="1C5C5CD7" w14:textId="77777777" w:rsidR="00B34A7A" w:rsidRPr="00504EDE" w:rsidRDefault="00B34A7A" w:rsidP="001C7871">
      <w:pPr>
        <w:pStyle w:val="Standard"/>
        <w:tabs>
          <w:tab w:val="left" w:pos="495"/>
        </w:tabs>
        <w:autoSpaceDE w:val="0"/>
        <w:ind w:left="270" w:hanging="270"/>
        <w:jc w:val="both"/>
        <w:rPr>
          <w:rFonts w:ascii="Acumin Pro" w:hAnsi="Acumin Pro"/>
          <w:sz w:val="21"/>
          <w:szCs w:val="21"/>
        </w:rPr>
      </w:pPr>
      <w:r w:rsidRPr="00504EDE">
        <w:rPr>
          <w:rFonts w:ascii="Acumin Pro" w:eastAsia="MS Gothic" w:hAnsi="Acumin Pro" w:cs="Segoe UI Symbol"/>
          <w:b/>
          <w:sz w:val="21"/>
          <w:szCs w:val="21"/>
        </w:rPr>
        <w:t>☐</w:t>
      </w:r>
      <w:r w:rsidRPr="00504EDE">
        <w:rPr>
          <w:rFonts w:ascii="Acumin Pro" w:hAnsi="Acumin Pro"/>
          <w:sz w:val="21"/>
          <w:szCs w:val="21"/>
        </w:rPr>
        <w:t xml:space="preserve"> </w:t>
      </w:r>
      <w:r w:rsidRPr="00504EDE">
        <w:rPr>
          <w:rFonts w:ascii="Acumin Pro" w:hAnsi="Acumin Pro"/>
          <w:b/>
          <w:sz w:val="21"/>
          <w:szCs w:val="21"/>
        </w:rPr>
        <w:t>come CONSORZIO STABILE</w:t>
      </w:r>
      <w:r w:rsidRPr="00504EDE">
        <w:rPr>
          <w:rFonts w:ascii="Acumin Pro" w:hAnsi="Acumin Pro"/>
          <w:sz w:val="21"/>
          <w:szCs w:val="21"/>
        </w:rPr>
        <w:t xml:space="preserve"> di cui all’art. 46, comma 1, lettera f) del D.Lgs. n. 50/2016 e dichiara di concorrere per il seguente consorziato:</w:t>
      </w:r>
    </w:p>
    <w:p w14:paraId="1E6273FB" w14:textId="77777777" w:rsidR="00B34A7A" w:rsidRPr="00504EDE" w:rsidRDefault="00B34A7A" w:rsidP="001C7871">
      <w:pPr>
        <w:pStyle w:val="Standard"/>
        <w:tabs>
          <w:tab w:val="left" w:pos="495"/>
        </w:tabs>
        <w:autoSpaceDE w:val="0"/>
        <w:ind w:left="270" w:hanging="270"/>
        <w:jc w:val="both"/>
        <w:rPr>
          <w:rFonts w:ascii="Acumin Pro" w:hAnsi="Acumin Pro"/>
          <w:sz w:val="21"/>
          <w:szCs w:val="21"/>
        </w:rPr>
      </w:pPr>
    </w:p>
    <w:tbl>
      <w:tblPr>
        <w:tblW w:w="9611" w:type="dxa"/>
        <w:tblInd w:w="-147" w:type="dxa"/>
        <w:tblCellMar>
          <w:left w:w="10" w:type="dxa"/>
          <w:right w:w="10" w:type="dxa"/>
        </w:tblCellMar>
        <w:tblLook w:val="0000" w:firstRow="0" w:lastRow="0" w:firstColumn="0" w:lastColumn="0" w:noHBand="0" w:noVBand="0"/>
      </w:tblPr>
      <w:tblGrid>
        <w:gridCol w:w="2523"/>
        <w:gridCol w:w="2410"/>
        <w:gridCol w:w="2119"/>
        <w:gridCol w:w="2559"/>
      </w:tblGrid>
      <w:tr w:rsidR="00B34A7A" w:rsidRPr="00504EDE" w14:paraId="4263837D" w14:textId="77777777" w:rsidTr="003373CD">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082FC9" w14:textId="77777777" w:rsidR="00B34A7A" w:rsidRPr="00504EDE" w:rsidRDefault="00B34A7A" w:rsidP="009B4AEA">
            <w:pPr>
              <w:pStyle w:val="Standard"/>
              <w:tabs>
                <w:tab w:val="left" w:pos="495"/>
              </w:tabs>
              <w:autoSpaceDE w:val="0"/>
              <w:ind w:left="284"/>
              <w:jc w:val="both"/>
              <w:rPr>
                <w:rFonts w:ascii="Acumin Pro" w:hAnsi="Acumin Pro"/>
                <w:color w:val="000000"/>
                <w:sz w:val="21"/>
                <w:szCs w:val="21"/>
                <w:lang w:eastAsia="it-IT"/>
              </w:rPr>
            </w:pPr>
            <w:r w:rsidRPr="00504EDE">
              <w:rPr>
                <w:rFonts w:ascii="Acumin Pro" w:hAnsi="Acumin Pro"/>
                <w:color w:val="000000"/>
                <w:sz w:val="21"/>
                <w:szCs w:val="21"/>
                <w:lang w:eastAsia="it-IT"/>
              </w:rPr>
              <w:t>Soggetto</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E166C" w14:textId="77777777" w:rsidR="00B34A7A" w:rsidRPr="00504EDE" w:rsidRDefault="00B34A7A" w:rsidP="009B4AEA">
            <w:pPr>
              <w:pStyle w:val="Standard"/>
              <w:tabs>
                <w:tab w:val="left" w:pos="495"/>
              </w:tabs>
              <w:autoSpaceDE w:val="0"/>
              <w:ind w:left="284"/>
              <w:jc w:val="both"/>
              <w:rPr>
                <w:rFonts w:ascii="Acumin Pro" w:hAnsi="Acumin Pro"/>
                <w:color w:val="000000"/>
                <w:sz w:val="21"/>
                <w:szCs w:val="21"/>
                <w:lang w:eastAsia="it-IT"/>
              </w:rPr>
            </w:pPr>
            <w:r w:rsidRPr="00504EDE">
              <w:rPr>
                <w:rFonts w:ascii="Acumin Pro" w:hAnsi="Acumin Pro"/>
                <w:color w:val="000000"/>
                <w:sz w:val="21"/>
                <w:szCs w:val="21"/>
                <w:lang w:eastAsia="it-IT"/>
              </w:rPr>
              <w:t xml:space="preserve">Sede Legale </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F165C" w14:textId="77777777" w:rsidR="00B34A7A" w:rsidRPr="00504EDE" w:rsidRDefault="00B34A7A" w:rsidP="009B4AEA">
            <w:pPr>
              <w:pStyle w:val="Standard"/>
              <w:tabs>
                <w:tab w:val="left" w:pos="495"/>
              </w:tabs>
              <w:autoSpaceDE w:val="0"/>
              <w:ind w:left="284"/>
              <w:jc w:val="both"/>
              <w:rPr>
                <w:rFonts w:ascii="Acumin Pro" w:hAnsi="Acumin Pro"/>
                <w:color w:val="000000"/>
                <w:sz w:val="21"/>
                <w:szCs w:val="21"/>
                <w:lang w:eastAsia="it-IT"/>
              </w:rPr>
            </w:pPr>
            <w:r w:rsidRPr="00504EDE">
              <w:rPr>
                <w:rFonts w:ascii="Acumin Pro" w:hAnsi="Acumin Pro"/>
                <w:color w:val="000000"/>
                <w:sz w:val="21"/>
                <w:szCs w:val="21"/>
                <w:lang w:eastAsia="it-IT"/>
              </w:rPr>
              <w:t>C.F.</w:t>
            </w:r>
          </w:p>
        </w:tc>
        <w:tc>
          <w:tcPr>
            <w:tcW w:w="2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99B32" w14:textId="77777777" w:rsidR="00B34A7A" w:rsidRPr="00504EDE" w:rsidRDefault="00B34A7A" w:rsidP="009B4AEA">
            <w:pPr>
              <w:pStyle w:val="Standard"/>
              <w:tabs>
                <w:tab w:val="left" w:pos="495"/>
              </w:tabs>
              <w:autoSpaceDE w:val="0"/>
              <w:ind w:left="284"/>
              <w:jc w:val="both"/>
              <w:rPr>
                <w:rFonts w:ascii="Acumin Pro" w:hAnsi="Acumin Pro"/>
                <w:color w:val="000000"/>
                <w:sz w:val="21"/>
                <w:szCs w:val="21"/>
                <w:lang w:eastAsia="it-IT"/>
              </w:rPr>
            </w:pPr>
            <w:r w:rsidRPr="00504EDE">
              <w:rPr>
                <w:rFonts w:ascii="Acumin Pro" w:hAnsi="Acumin Pro"/>
                <w:color w:val="000000"/>
                <w:sz w:val="21"/>
                <w:szCs w:val="21"/>
                <w:lang w:eastAsia="it-IT"/>
              </w:rPr>
              <w:t>P.I.</w:t>
            </w:r>
          </w:p>
        </w:tc>
      </w:tr>
      <w:tr w:rsidR="00B34A7A" w:rsidRPr="00504EDE" w14:paraId="26E1B50A" w14:textId="77777777" w:rsidTr="003373CD">
        <w:trPr>
          <w:trHeight w:val="375"/>
        </w:trPr>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82055" w14:textId="77777777" w:rsidR="00B34A7A" w:rsidRPr="00504EDE" w:rsidRDefault="00B34A7A" w:rsidP="009B4AEA">
            <w:pPr>
              <w:pStyle w:val="Standard"/>
              <w:tabs>
                <w:tab w:val="left" w:pos="495"/>
              </w:tabs>
              <w:autoSpaceDE w:val="0"/>
              <w:ind w:left="284"/>
              <w:jc w:val="both"/>
              <w:rPr>
                <w:rFonts w:ascii="Acumin Pro" w:hAnsi="Acumin Pro"/>
                <w:color w:val="000000"/>
                <w:sz w:val="21"/>
                <w:szCs w:val="21"/>
                <w:lang w:eastAsia="it-IT"/>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D597B" w14:textId="77777777" w:rsidR="00B34A7A" w:rsidRPr="00504EDE" w:rsidRDefault="00B34A7A" w:rsidP="009B4AEA">
            <w:pPr>
              <w:pStyle w:val="Standard"/>
              <w:tabs>
                <w:tab w:val="left" w:pos="495"/>
              </w:tabs>
              <w:autoSpaceDE w:val="0"/>
              <w:ind w:left="284"/>
              <w:jc w:val="both"/>
              <w:rPr>
                <w:rFonts w:ascii="Acumin Pro" w:hAnsi="Acumin Pro"/>
                <w:color w:val="000000"/>
                <w:sz w:val="21"/>
                <w:szCs w:val="21"/>
                <w:lang w:eastAsia="it-IT"/>
              </w:rPr>
            </w:pP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EC696" w14:textId="77777777" w:rsidR="00B34A7A" w:rsidRPr="00504EDE" w:rsidRDefault="00B34A7A" w:rsidP="009B4AEA">
            <w:pPr>
              <w:pStyle w:val="Standard"/>
              <w:tabs>
                <w:tab w:val="left" w:pos="495"/>
              </w:tabs>
              <w:autoSpaceDE w:val="0"/>
              <w:ind w:left="284"/>
              <w:jc w:val="both"/>
              <w:rPr>
                <w:rFonts w:ascii="Acumin Pro" w:hAnsi="Acumin Pro"/>
                <w:color w:val="000000"/>
                <w:sz w:val="21"/>
                <w:szCs w:val="21"/>
                <w:lang w:eastAsia="it-IT"/>
              </w:rPr>
            </w:pPr>
          </w:p>
        </w:tc>
        <w:tc>
          <w:tcPr>
            <w:tcW w:w="2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5288F" w14:textId="77777777" w:rsidR="00B34A7A" w:rsidRPr="00504EDE" w:rsidRDefault="00B34A7A" w:rsidP="009B4AEA">
            <w:pPr>
              <w:pStyle w:val="Standard"/>
              <w:tabs>
                <w:tab w:val="left" w:pos="495"/>
              </w:tabs>
              <w:autoSpaceDE w:val="0"/>
              <w:ind w:left="284"/>
              <w:jc w:val="both"/>
              <w:rPr>
                <w:rFonts w:ascii="Acumin Pro" w:hAnsi="Acumin Pro"/>
                <w:color w:val="000000"/>
                <w:sz w:val="21"/>
                <w:szCs w:val="21"/>
                <w:lang w:eastAsia="it-IT"/>
              </w:rPr>
            </w:pPr>
          </w:p>
        </w:tc>
      </w:tr>
      <w:tr w:rsidR="003373CD" w:rsidRPr="00504EDE" w14:paraId="3FB25D6A" w14:textId="77777777" w:rsidTr="003373CD">
        <w:trPr>
          <w:trHeight w:val="375"/>
        </w:trPr>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B1839" w14:textId="77777777" w:rsidR="003373CD" w:rsidRPr="00504EDE" w:rsidRDefault="003373CD" w:rsidP="009B4AEA">
            <w:pPr>
              <w:pStyle w:val="Standard"/>
              <w:tabs>
                <w:tab w:val="left" w:pos="495"/>
              </w:tabs>
              <w:autoSpaceDE w:val="0"/>
              <w:ind w:left="284"/>
              <w:jc w:val="both"/>
              <w:rPr>
                <w:rFonts w:ascii="Acumin Pro" w:hAnsi="Acumin Pro"/>
                <w:color w:val="000000"/>
                <w:sz w:val="21"/>
                <w:szCs w:val="21"/>
                <w:lang w:eastAsia="it-IT"/>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D2982" w14:textId="77777777" w:rsidR="003373CD" w:rsidRPr="00504EDE" w:rsidRDefault="003373CD" w:rsidP="009B4AEA">
            <w:pPr>
              <w:pStyle w:val="Standard"/>
              <w:tabs>
                <w:tab w:val="left" w:pos="495"/>
              </w:tabs>
              <w:autoSpaceDE w:val="0"/>
              <w:ind w:left="284"/>
              <w:jc w:val="both"/>
              <w:rPr>
                <w:rFonts w:ascii="Acumin Pro" w:hAnsi="Acumin Pro"/>
                <w:color w:val="000000"/>
                <w:sz w:val="21"/>
                <w:szCs w:val="21"/>
                <w:lang w:eastAsia="it-IT"/>
              </w:rPr>
            </w:pP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E4229" w14:textId="77777777" w:rsidR="003373CD" w:rsidRPr="00504EDE" w:rsidRDefault="003373CD" w:rsidP="009B4AEA">
            <w:pPr>
              <w:pStyle w:val="Standard"/>
              <w:tabs>
                <w:tab w:val="left" w:pos="495"/>
              </w:tabs>
              <w:autoSpaceDE w:val="0"/>
              <w:ind w:left="284"/>
              <w:jc w:val="both"/>
              <w:rPr>
                <w:rFonts w:ascii="Acumin Pro" w:hAnsi="Acumin Pro"/>
                <w:color w:val="000000"/>
                <w:sz w:val="21"/>
                <w:szCs w:val="21"/>
                <w:lang w:eastAsia="it-IT"/>
              </w:rPr>
            </w:pPr>
          </w:p>
        </w:tc>
        <w:tc>
          <w:tcPr>
            <w:tcW w:w="2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CE1E1" w14:textId="77777777" w:rsidR="003373CD" w:rsidRPr="00504EDE" w:rsidRDefault="003373CD" w:rsidP="009B4AEA">
            <w:pPr>
              <w:pStyle w:val="Standard"/>
              <w:tabs>
                <w:tab w:val="left" w:pos="495"/>
              </w:tabs>
              <w:autoSpaceDE w:val="0"/>
              <w:ind w:left="284"/>
              <w:jc w:val="both"/>
              <w:rPr>
                <w:rFonts w:ascii="Acumin Pro" w:hAnsi="Acumin Pro"/>
                <w:color w:val="000000"/>
                <w:sz w:val="21"/>
                <w:szCs w:val="21"/>
                <w:lang w:eastAsia="it-IT"/>
              </w:rPr>
            </w:pPr>
          </w:p>
        </w:tc>
      </w:tr>
    </w:tbl>
    <w:p w14:paraId="38B67BD5" w14:textId="77777777" w:rsidR="00B34A7A" w:rsidRPr="00504EDE" w:rsidRDefault="00B34A7A" w:rsidP="00F03069">
      <w:pPr>
        <w:pStyle w:val="Standard"/>
        <w:tabs>
          <w:tab w:val="left" w:pos="465"/>
        </w:tabs>
        <w:autoSpaceDE w:val="0"/>
        <w:ind w:left="240" w:hanging="255"/>
        <w:jc w:val="center"/>
        <w:rPr>
          <w:rFonts w:ascii="Acumin Pro" w:hAnsi="Acumin Pro"/>
          <w:color w:val="000000"/>
          <w:sz w:val="21"/>
          <w:szCs w:val="21"/>
          <w:lang w:eastAsia="it-IT"/>
        </w:rPr>
      </w:pPr>
    </w:p>
    <w:p w14:paraId="4BB9696E" w14:textId="77777777" w:rsidR="00B34A7A" w:rsidRPr="00504EDE" w:rsidRDefault="00B34A7A" w:rsidP="004E5A08">
      <w:pPr>
        <w:pStyle w:val="Standard"/>
        <w:tabs>
          <w:tab w:val="left" w:pos="465"/>
        </w:tabs>
        <w:autoSpaceDE w:val="0"/>
        <w:rPr>
          <w:rFonts w:ascii="Acumin Pro" w:hAnsi="Acumin Pro"/>
          <w:color w:val="000000"/>
          <w:sz w:val="21"/>
          <w:szCs w:val="21"/>
          <w:lang w:eastAsia="it-IT"/>
        </w:rPr>
      </w:pPr>
    </w:p>
    <w:p w14:paraId="71630CEC" w14:textId="77777777" w:rsidR="00B34A7A" w:rsidRPr="00504EDE" w:rsidRDefault="00B34A7A" w:rsidP="00A24FE2">
      <w:pPr>
        <w:pStyle w:val="Corpodeltesto3"/>
        <w:jc w:val="center"/>
        <w:rPr>
          <w:rFonts w:ascii="Acumin Pro" w:hAnsi="Acumin Pro" w:cs="Times New Roman"/>
          <w:bCs/>
          <w:sz w:val="21"/>
          <w:szCs w:val="21"/>
          <w:u w:val="single"/>
        </w:rPr>
      </w:pPr>
      <w:r w:rsidRPr="00504EDE">
        <w:rPr>
          <w:rFonts w:ascii="Acumin Pro" w:hAnsi="Acumin Pro" w:cs="Times New Roman"/>
          <w:bCs/>
          <w:sz w:val="21"/>
          <w:szCs w:val="21"/>
          <w:u w:val="single"/>
        </w:rPr>
        <w:t>DICHIARA</w:t>
      </w:r>
    </w:p>
    <w:p w14:paraId="7FF3A0C2" w14:textId="77777777" w:rsidR="00B34A7A" w:rsidRPr="00504EDE" w:rsidRDefault="00B34A7A" w:rsidP="00852C74">
      <w:pPr>
        <w:pStyle w:val="Corpodeltesto3"/>
        <w:jc w:val="center"/>
        <w:rPr>
          <w:rFonts w:ascii="Acumin Pro" w:hAnsi="Acumin Pro"/>
          <w:sz w:val="18"/>
          <w:szCs w:val="18"/>
        </w:rPr>
      </w:pPr>
      <w:r w:rsidRPr="00504EDE">
        <w:rPr>
          <w:rFonts w:ascii="Acumin Pro" w:hAnsi="Acumin Pro" w:cs="Times New Roman"/>
          <w:bCs/>
          <w:sz w:val="21"/>
          <w:szCs w:val="21"/>
          <w:u w:val="single"/>
        </w:rPr>
        <w:t xml:space="preserve"> </w:t>
      </w:r>
    </w:p>
    <w:p w14:paraId="406B2963" w14:textId="77777777" w:rsidR="00B34A7A" w:rsidRPr="00504EDE" w:rsidRDefault="00B34A7A" w:rsidP="00A24FE2">
      <w:pPr>
        <w:pStyle w:val="Corpodeltesto3"/>
        <w:rPr>
          <w:rFonts w:ascii="Acumin Pro" w:hAnsi="Acumin Pro" w:cs="Times New Roman"/>
          <w:i/>
          <w:iCs/>
          <w:sz w:val="21"/>
          <w:szCs w:val="21"/>
        </w:rPr>
      </w:pPr>
      <w:r w:rsidRPr="00504EDE">
        <w:rPr>
          <w:rFonts w:ascii="Acumin Pro" w:hAnsi="Acumin Pro" w:cs="Times New Roman"/>
          <w:i/>
          <w:iCs/>
          <w:sz w:val="21"/>
          <w:szCs w:val="21"/>
        </w:rPr>
        <w:t>ai sensi degli artt. 46 e 47 del D.Lgs. n. 445/2000, sotto la propria responsabilità e consapevole delle sanzioni penali previste dall'art. 76 del D.P.R. n. 445/2000 per le ipotesi di falsità in atti e dichiarazioni mendaci:</w:t>
      </w:r>
    </w:p>
    <w:p w14:paraId="6A1F9EFE" w14:textId="58656311" w:rsidR="00B34A7A" w:rsidRPr="00504EDE" w:rsidRDefault="00B34A7A" w:rsidP="004700B2">
      <w:pPr>
        <w:pStyle w:val="Textbodyindent"/>
        <w:numPr>
          <w:ilvl w:val="0"/>
          <w:numId w:val="14"/>
        </w:numPr>
        <w:tabs>
          <w:tab w:val="left" w:pos="360"/>
        </w:tabs>
        <w:spacing w:before="198" w:after="0"/>
        <w:ind w:left="360"/>
        <w:jc w:val="both"/>
        <w:rPr>
          <w:rFonts w:ascii="Acumin Pro" w:hAnsi="Acumin Pro" w:cs="Times New Roman"/>
          <w:sz w:val="21"/>
          <w:szCs w:val="21"/>
        </w:rPr>
      </w:pPr>
      <w:bookmarkStart w:id="0" w:name="_Ref510692704"/>
      <w:r w:rsidRPr="00504EDE">
        <w:rPr>
          <w:rFonts w:ascii="Acumin Pro" w:hAnsi="Acumin Pro" w:cs="Times New Roman"/>
          <w:sz w:val="21"/>
          <w:szCs w:val="21"/>
        </w:rPr>
        <w:t>di non incorrere nelle cause di esclusione di cui all’art. 80</w:t>
      </w:r>
      <w:r w:rsidR="005225A1">
        <w:rPr>
          <w:rFonts w:ascii="Acumin Pro" w:hAnsi="Acumin Pro" w:cs="Times New Roman"/>
          <w:sz w:val="21"/>
          <w:szCs w:val="21"/>
        </w:rPr>
        <w:t xml:space="preserve"> </w:t>
      </w:r>
      <w:r w:rsidRPr="00504EDE">
        <w:rPr>
          <w:rFonts w:ascii="Acumin Pro" w:hAnsi="Acumin Pro" w:cs="Times New Roman"/>
          <w:sz w:val="21"/>
          <w:szCs w:val="21"/>
        </w:rPr>
        <w:t>del Codice.</w:t>
      </w:r>
    </w:p>
    <w:p w14:paraId="7EA77490" w14:textId="77777777" w:rsidR="00AD0A6E" w:rsidRDefault="00AD0A6E" w:rsidP="00504EDE">
      <w:pPr>
        <w:pStyle w:val="Paragrafoelenco"/>
        <w:spacing w:before="60" w:after="60"/>
        <w:ind w:hanging="294"/>
        <w:jc w:val="both"/>
        <w:rPr>
          <w:rFonts w:ascii="Acumin Pro" w:eastAsia="MS Mincho" w:hAnsi="Acumin Pro" w:cs="Segoe UI Symbol"/>
          <w:sz w:val="18"/>
          <w:szCs w:val="18"/>
        </w:rPr>
      </w:pPr>
    </w:p>
    <w:p w14:paraId="360B9A2F" w14:textId="77777777" w:rsidR="00AD0A6E" w:rsidRDefault="00AD0A6E" w:rsidP="00504EDE">
      <w:pPr>
        <w:pStyle w:val="Paragrafoelenco"/>
        <w:spacing w:before="60" w:after="60"/>
        <w:ind w:hanging="294"/>
        <w:jc w:val="both"/>
        <w:rPr>
          <w:rFonts w:ascii="Acumin Pro" w:eastAsia="MS Mincho" w:hAnsi="Acumin Pro" w:cs="Segoe UI Symbol"/>
          <w:sz w:val="18"/>
          <w:szCs w:val="18"/>
        </w:rPr>
      </w:pPr>
    </w:p>
    <w:p w14:paraId="08DF3ABD" w14:textId="792FB3A4" w:rsidR="00504EDE" w:rsidRDefault="00504EDE" w:rsidP="00504EDE">
      <w:pPr>
        <w:pStyle w:val="Paragrafoelenco"/>
        <w:spacing w:before="60" w:after="60"/>
        <w:ind w:hanging="294"/>
        <w:jc w:val="both"/>
        <w:rPr>
          <w:rFonts w:ascii="Acumin Pro" w:hAnsi="Acumin Pro"/>
          <w:sz w:val="21"/>
          <w:szCs w:val="21"/>
        </w:rPr>
      </w:pPr>
      <w:r w:rsidRPr="00504EDE">
        <w:rPr>
          <w:rFonts w:ascii="Acumin Pro" w:eastAsia="MS Mincho" w:hAnsi="Acumin Pro" w:cs="Segoe UI Symbol"/>
          <w:sz w:val="18"/>
          <w:szCs w:val="18"/>
        </w:rPr>
        <w:t>☐</w:t>
      </w:r>
      <w:r>
        <w:rPr>
          <w:rFonts w:ascii="Acumin Pro" w:eastAsia="MS Mincho" w:hAnsi="Acumin Pro" w:cs="Segoe UI Symbol"/>
          <w:sz w:val="18"/>
          <w:szCs w:val="18"/>
        </w:rPr>
        <w:tab/>
      </w:r>
      <w:r w:rsidRPr="00504EDE">
        <w:rPr>
          <w:rFonts w:ascii="Acumin Pro" w:hAnsi="Acumin Pro"/>
          <w:sz w:val="21"/>
          <w:szCs w:val="21"/>
        </w:rPr>
        <w:t xml:space="preserve">che la </w:t>
      </w:r>
      <w:r>
        <w:rPr>
          <w:rFonts w:ascii="Acumin Pro" w:hAnsi="Acumin Pro"/>
          <w:sz w:val="21"/>
          <w:szCs w:val="21"/>
        </w:rPr>
        <w:t>.............................................. è iscritta nel registro delle Imprese tenuto dalla Camera di commercio industria artigianato e agricoltura di .............................................................per attività coerenti con quanto oggetto della presente gara sub n. REA...............................;</w:t>
      </w:r>
    </w:p>
    <w:p w14:paraId="4E7C451A" w14:textId="77777777" w:rsidR="00B34A7A" w:rsidRPr="00504EDE" w:rsidRDefault="00B34A7A" w:rsidP="008B1C89">
      <w:pPr>
        <w:spacing w:before="60" w:after="60"/>
        <w:jc w:val="both"/>
        <w:rPr>
          <w:rFonts w:ascii="Acumin Pro" w:hAnsi="Acumin Pro"/>
          <w:b/>
          <w:sz w:val="22"/>
          <w:szCs w:val="22"/>
          <w:u w:val="single"/>
          <w:lang w:eastAsia="it-IT"/>
        </w:rPr>
      </w:pPr>
    </w:p>
    <w:p w14:paraId="1073D1DC" w14:textId="1732B75D" w:rsidR="00B34A7A" w:rsidRPr="00504EDE" w:rsidRDefault="00B34A7A" w:rsidP="00B02BBF">
      <w:pPr>
        <w:spacing w:before="60" w:after="60"/>
        <w:ind w:left="709"/>
        <w:jc w:val="both"/>
        <w:rPr>
          <w:rFonts w:ascii="Acumin Pro" w:hAnsi="Acumin Pro"/>
          <w:sz w:val="21"/>
          <w:szCs w:val="21"/>
          <w:lang w:eastAsia="it-IT"/>
        </w:rPr>
      </w:pPr>
      <w:r w:rsidRPr="00504EDE">
        <w:rPr>
          <w:rFonts w:ascii="Acumin Pro" w:hAnsi="Acumin Pro"/>
          <w:b/>
          <w:i/>
          <w:iCs/>
          <w:sz w:val="21"/>
          <w:szCs w:val="21"/>
          <w:u w:val="single"/>
          <w:lang w:eastAsia="it-IT"/>
        </w:rPr>
        <w:t>OPPURE</w:t>
      </w:r>
    </w:p>
    <w:p w14:paraId="4646AF7A" w14:textId="2EB00737" w:rsidR="00B34A7A" w:rsidRPr="00AD0A6E" w:rsidRDefault="00B34A7A" w:rsidP="00B02BBF">
      <w:pPr>
        <w:pStyle w:val="Paragrafoelenco"/>
        <w:spacing w:before="60" w:after="60"/>
        <w:ind w:left="709" w:hanging="283"/>
        <w:jc w:val="both"/>
        <w:rPr>
          <w:rFonts w:ascii="Acumin Pro" w:hAnsi="Acumin Pro"/>
          <w:sz w:val="21"/>
          <w:szCs w:val="21"/>
        </w:rPr>
      </w:pPr>
      <w:r w:rsidRPr="00504EDE">
        <w:rPr>
          <w:rFonts w:ascii="Acumin Pro" w:eastAsia="MS Mincho" w:hAnsi="Acumin Pro" w:cs="Segoe UI Symbol"/>
          <w:sz w:val="18"/>
          <w:szCs w:val="18"/>
        </w:rPr>
        <w:t>☐</w:t>
      </w:r>
      <w:r w:rsidRPr="00504EDE">
        <w:rPr>
          <w:rFonts w:ascii="Acumin Pro" w:hAnsi="Acumin Pro"/>
          <w:sz w:val="18"/>
          <w:szCs w:val="18"/>
        </w:rPr>
        <w:t xml:space="preserve"> </w:t>
      </w:r>
      <w:r w:rsidRPr="00AD0A6E">
        <w:rPr>
          <w:rFonts w:ascii="Acumin Pro" w:hAnsi="Acumin Pro"/>
          <w:sz w:val="21"/>
          <w:szCs w:val="21"/>
        </w:rPr>
        <w:t>che la banca dati ufficiale o il pubblico registro da cui i medesimi possono essere ricavati in modo aggiornato alla data di presentazione dell’offerta è la/il seguente:</w:t>
      </w:r>
      <w:r w:rsidR="00504EDE" w:rsidRPr="00AD0A6E">
        <w:rPr>
          <w:rFonts w:ascii="Acumin Pro" w:hAnsi="Acumin Pro"/>
          <w:sz w:val="21"/>
          <w:szCs w:val="21"/>
        </w:rPr>
        <w:t xml:space="preserve"> </w:t>
      </w:r>
      <w:r w:rsidR="0023164F" w:rsidRPr="00AD0A6E">
        <w:rPr>
          <w:rFonts w:ascii="Acumin Pro" w:hAnsi="Acumin Pro"/>
          <w:sz w:val="21"/>
          <w:szCs w:val="21"/>
        </w:rPr>
        <w:t>.......................................................................................................................................</w:t>
      </w:r>
      <w:r w:rsidR="00CD791C" w:rsidRPr="00AD0A6E">
        <w:rPr>
          <w:rFonts w:ascii="Acumin Pro" w:hAnsi="Acumin Pro"/>
          <w:sz w:val="21"/>
          <w:szCs w:val="21"/>
        </w:rPr>
        <w:t>.....</w:t>
      </w:r>
      <w:r w:rsidR="0023164F" w:rsidRPr="00AD0A6E">
        <w:rPr>
          <w:rFonts w:ascii="Acumin Pro" w:hAnsi="Acumin Pro"/>
          <w:sz w:val="21"/>
          <w:szCs w:val="21"/>
        </w:rPr>
        <w:t>..</w:t>
      </w:r>
    </w:p>
    <w:p w14:paraId="20C6AAE5" w14:textId="77777777" w:rsidR="00B34A7A" w:rsidRPr="00504EDE" w:rsidRDefault="00B34A7A" w:rsidP="00B02BBF">
      <w:pPr>
        <w:spacing w:before="60" w:after="60"/>
        <w:ind w:left="426"/>
        <w:jc w:val="both"/>
        <w:rPr>
          <w:rFonts w:ascii="Acumin Pro" w:hAnsi="Acumin Pro"/>
          <w:sz w:val="22"/>
          <w:szCs w:val="22"/>
          <w:lang w:eastAsia="it-IT"/>
        </w:rPr>
      </w:pPr>
    </w:p>
    <w:p w14:paraId="599C29C5" w14:textId="77777777" w:rsidR="00B34A7A" w:rsidRPr="00504EDE" w:rsidRDefault="00B34A7A" w:rsidP="00B02BBF">
      <w:pPr>
        <w:pStyle w:val="Paragrafoelenco"/>
        <w:spacing w:before="60" w:after="60"/>
        <w:ind w:left="142" w:hanging="284"/>
        <w:rPr>
          <w:rFonts w:ascii="Acumin Pro" w:hAnsi="Acumin Pro"/>
          <w:b/>
          <w:sz w:val="21"/>
          <w:szCs w:val="21"/>
        </w:rPr>
      </w:pPr>
      <w:r w:rsidRPr="00504EDE">
        <w:rPr>
          <w:rFonts w:ascii="Acumin Pro" w:eastAsia="MS Mincho" w:hAnsi="Acumin Pro" w:cs="Segoe UI Symbol"/>
          <w:b/>
          <w:sz w:val="21"/>
          <w:szCs w:val="21"/>
        </w:rPr>
        <w:t>☐</w:t>
      </w:r>
      <w:r w:rsidRPr="00504EDE">
        <w:rPr>
          <w:rFonts w:ascii="Acumin Pro" w:hAnsi="Acumin Pro"/>
          <w:b/>
          <w:sz w:val="21"/>
          <w:szCs w:val="21"/>
        </w:rPr>
        <w:t xml:space="preserve">  Per i consorzi stabili</w:t>
      </w:r>
    </w:p>
    <w:p w14:paraId="56FB454E" w14:textId="77777777" w:rsidR="00B34A7A" w:rsidRPr="00504EDE" w:rsidRDefault="00B34A7A" w:rsidP="008B1C89">
      <w:pPr>
        <w:numPr>
          <w:ilvl w:val="0"/>
          <w:numId w:val="15"/>
        </w:numPr>
        <w:spacing w:before="60" w:after="60"/>
        <w:jc w:val="both"/>
        <w:rPr>
          <w:rFonts w:ascii="Acumin Pro" w:hAnsi="Acumin Pro"/>
          <w:sz w:val="22"/>
          <w:szCs w:val="22"/>
          <w:u w:val="single"/>
        </w:rPr>
      </w:pPr>
      <w:r w:rsidRPr="00504EDE">
        <w:rPr>
          <w:rFonts w:ascii="Acumin Pro" w:hAnsi="Acumin Pro"/>
          <w:sz w:val="22"/>
          <w:szCs w:val="22"/>
          <w:u w:val="single"/>
        </w:rPr>
        <w:t xml:space="preserve"> Per ogni soggetto di cui all’art. 80 c. 3 del D.Lgs. n. 50/2016 </w:t>
      </w:r>
      <w:r w:rsidRPr="00504EDE">
        <w:rPr>
          <w:rFonts w:ascii="Acumin Pro" w:hAnsi="Acumin Pro"/>
          <w:sz w:val="22"/>
          <w:szCs w:val="22"/>
          <w:lang w:eastAsia="it-IT"/>
        </w:rPr>
        <w:t>i dati identificativi sono i seguenti</w:t>
      </w:r>
      <w:r w:rsidRPr="00504EDE">
        <w:rPr>
          <w:rFonts w:ascii="Acumin Pro" w:hAnsi="Acumin Pro"/>
          <w:sz w:val="22"/>
          <w:szCs w:val="22"/>
          <w:u w:val="single"/>
        </w:rPr>
        <w:t>:</w:t>
      </w:r>
    </w:p>
    <w:tbl>
      <w:tblPr>
        <w:tblW w:w="955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1843"/>
        <w:gridCol w:w="1904"/>
        <w:gridCol w:w="2268"/>
        <w:gridCol w:w="2268"/>
      </w:tblGrid>
      <w:tr w:rsidR="00CD791C" w:rsidRPr="00504EDE" w14:paraId="1E6C06DD" w14:textId="77777777" w:rsidTr="00CD791C">
        <w:trPr>
          <w:jc w:val="right"/>
        </w:trPr>
        <w:tc>
          <w:tcPr>
            <w:tcW w:w="1271" w:type="dxa"/>
            <w:tcMar>
              <w:top w:w="55" w:type="dxa"/>
              <w:left w:w="55" w:type="dxa"/>
              <w:bottom w:w="55" w:type="dxa"/>
              <w:right w:w="55" w:type="dxa"/>
            </w:tcMar>
          </w:tcPr>
          <w:p w14:paraId="009E99E8" w14:textId="77777777" w:rsidR="00CD791C" w:rsidRPr="00504EDE" w:rsidRDefault="00CD791C" w:rsidP="00CD791C">
            <w:pPr>
              <w:autoSpaceDE w:val="0"/>
              <w:spacing w:after="120"/>
              <w:jc w:val="center"/>
              <w:rPr>
                <w:rFonts w:ascii="Acumin Pro" w:hAnsi="Acumin Pro"/>
                <w:b/>
                <w:bCs/>
                <w:color w:val="000000"/>
                <w:sz w:val="18"/>
                <w:szCs w:val="18"/>
                <w:lang w:eastAsia="it-IT"/>
              </w:rPr>
            </w:pPr>
            <w:r w:rsidRPr="00504EDE">
              <w:rPr>
                <w:rFonts w:ascii="Acumin Pro" w:hAnsi="Acumin Pro"/>
                <w:b/>
                <w:bCs/>
                <w:color w:val="000000"/>
                <w:sz w:val="18"/>
                <w:szCs w:val="18"/>
                <w:lang w:eastAsia="it-IT"/>
              </w:rPr>
              <w:t>Nome</w:t>
            </w:r>
          </w:p>
        </w:tc>
        <w:tc>
          <w:tcPr>
            <w:tcW w:w="1843" w:type="dxa"/>
            <w:tcMar>
              <w:top w:w="55" w:type="dxa"/>
              <w:left w:w="55" w:type="dxa"/>
              <w:bottom w:w="55" w:type="dxa"/>
              <w:right w:w="55" w:type="dxa"/>
            </w:tcMar>
          </w:tcPr>
          <w:p w14:paraId="5F830137" w14:textId="77777777" w:rsidR="00CD791C" w:rsidRPr="00504EDE" w:rsidRDefault="00CD791C" w:rsidP="00CD791C">
            <w:pPr>
              <w:autoSpaceDE w:val="0"/>
              <w:spacing w:after="120"/>
              <w:jc w:val="center"/>
              <w:rPr>
                <w:rFonts w:ascii="Acumin Pro" w:hAnsi="Acumin Pro"/>
                <w:b/>
                <w:bCs/>
                <w:color w:val="000000"/>
                <w:sz w:val="18"/>
                <w:szCs w:val="18"/>
                <w:lang w:eastAsia="it-IT"/>
              </w:rPr>
            </w:pPr>
            <w:r w:rsidRPr="00504EDE">
              <w:rPr>
                <w:rFonts w:ascii="Acumin Pro" w:hAnsi="Acumin Pro"/>
                <w:b/>
                <w:bCs/>
                <w:color w:val="000000"/>
                <w:sz w:val="18"/>
                <w:szCs w:val="18"/>
                <w:lang w:eastAsia="it-IT"/>
              </w:rPr>
              <w:t>Cognome</w:t>
            </w:r>
          </w:p>
        </w:tc>
        <w:tc>
          <w:tcPr>
            <w:tcW w:w="1904" w:type="dxa"/>
          </w:tcPr>
          <w:p w14:paraId="3FD29411" w14:textId="77777777" w:rsidR="00CD791C" w:rsidRPr="00504EDE" w:rsidRDefault="00CD791C" w:rsidP="00CD791C">
            <w:pPr>
              <w:autoSpaceDE w:val="0"/>
              <w:spacing w:after="120"/>
              <w:jc w:val="center"/>
              <w:rPr>
                <w:rFonts w:ascii="Acumin Pro" w:hAnsi="Acumin Pro"/>
                <w:b/>
                <w:bCs/>
                <w:color w:val="000000"/>
                <w:sz w:val="18"/>
                <w:szCs w:val="18"/>
                <w:lang w:eastAsia="it-IT"/>
              </w:rPr>
            </w:pPr>
            <w:r w:rsidRPr="00504EDE">
              <w:rPr>
                <w:rFonts w:ascii="Acumin Pro" w:hAnsi="Acumin Pro"/>
                <w:b/>
                <w:bCs/>
                <w:color w:val="000000"/>
                <w:sz w:val="18"/>
                <w:szCs w:val="18"/>
                <w:lang w:eastAsia="it-IT"/>
              </w:rPr>
              <w:t xml:space="preserve">Titolo </w:t>
            </w:r>
          </w:p>
          <w:p w14:paraId="0C872380" w14:textId="77777777" w:rsidR="00CD791C" w:rsidRPr="00504EDE" w:rsidRDefault="00CD791C" w:rsidP="00CD791C">
            <w:pPr>
              <w:autoSpaceDE w:val="0"/>
              <w:spacing w:after="120"/>
              <w:jc w:val="center"/>
              <w:rPr>
                <w:rFonts w:ascii="Acumin Pro" w:hAnsi="Acumin Pro"/>
                <w:b/>
                <w:bCs/>
                <w:color w:val="000000"/>
                <w:sz w:val="18"/>
                <w:szCs w:val="18"/>
                <w:lang w:eastAsia="it-IT"/>
              </w:rPr>
            </w:pPr>
            <w:r w:rsidRPr="00504EDE">
              <w:rPr>
                <w:rFonts w:ascii="Acumin Pro" w:hAnsi="Acumin Pro"/>
                <w:b/>
                <w:bCs/>
                <w:color w:val="000000"/>
                <w:sz w:val="18"/>
                <w:szCs w:val="18"/>
                <w:lang w:eastAsia="it-IT"/>
              </w:rPr>
              <w:t>di studio</w:t>
            </w:r>
          </w:p>
        </w:tc>
        <w:tc>
          <w:tcPr>
            <w:tcW w:w="2268" w:type="dxa"/>
          </w:tcPr>
          <w:p w14:paraId="37699861" w14:textId="77777777" w:rsidR="00CD791C" w:rsidRPr="00504EDE" w:rsidRDefault="00CD791C" w:rsidP="00CD791C">
            <w:pPr>
              <w:autoSpaceDE w:val="0"/>
              <w:spacing w:after="120"/>
              <w:jc w:val="center"/>
              <w:rPr>
                <w:rFonts w:ascii="Acumin Pro" w:hAnsi="Acumin Pro"/>
                <w:b/>
                <w:bCs/>
                <w:color w:val="000000"/>
                <w:sz w:val="18"/>
                <w:szCs w:val="18"/>
                <w:lang w:eastAsia="it-IT"/>
              </w:rPr>
            </w:pPr>
            <w:r w:rsidRPr="00504EDE">
              <w:rPr>
                <w:rFonts w:ascii="Acumin Pro" w:hAnsi="Acumin Pro"/>
                <w:b/>
                <w:bCs/>
                <w:color w:val="000000"/>
                <w:sz w:val="18"/>
                <w:szCs w:val="18"/>
                <w:lang w:eastAsia="it-IT"/>
              </w:rPr>
              <w:t xml:space="preserve">Data di </w:t>
            </w:r>
          </w:p>
          <w:p w14:paraId="69078186" w14:textId="77777777" w:rsidR="00CD791C" w:rsidRPr="00504EDE" w:rsidRDefault="00CD791C" w:rsidP="00CD791C">
            <w:pPr>
              <w:autoSpaceDE w:val="0"/>
              <w:spacing w:after="120"/>
              <w:jc w:val="center"/>
              <w:rPr>
                <w:rFonts w:ascii="Acumin Pro" w:hAnsi="Acumin Pro"/>
                <w:b/>
                <w:bCs/>
                <w:color w:val="000000"/>
                <w:sz w:val="18"/>
                <w:szCs w:val="18"/>
                <w:lang w:eastAsia="it-IT"/>
              </w:rPr>
            </w:pPr>
            <w:r w:rsidRPr="00504EDE">
              <w:rPr>
                <w:rFonts w:ascii="Acumin Pro" w:hAnsi="Acumin Pro"/>
                <w:b/>
                <w:bCs/>
                <w:color w:val="000000"/>
                <w:sz w:val="18"/>
                <w:szCs w:val="18"/>
                <w:lang w:eastAsia="it-IT"/>
              </w:rPr>
              <w:t>abilitazione</w:t>
            </w:r>
          </w:p>
        </w:tc>
        <w:tc>
          <w:tcPr>
            <w:tcW w:w="2268" w:type="dxa"/>
            <w:tcMar>
              <w:top w:w="55" w:type="dxa"/>
              <w:left w:w="55" w:type="dxa"/>
              <w:bottom w:w="55" w:type="dxa"/>
              <w:right w:w="55" w:type="dxa"/>
            </w:tcMar>
          </w:tcPr>
          <w:p w14:paraId="6000EC09" w14:textId="77777777" w:rsidR="00CD791C" w:rsidRPr="00504EDE" w:rsidRDefault="00CD791C" w:rsidP="00CD791C">
            <w:pPr>
              <w:autoSpaceDE w:val="0"/>
              <w:spacing w:after="120"/>
              <w:jc w:val="center"/>
              <w:rPr>
                <w:rFonts w:ascii="Acumin Pro" w:hAnsi="Acumin Pro"/>
                <w:b/>
                <w:bCs/>
                <w:color w:val="000000"/>
                <w:sz w:val="18"/>
                <w:szCs w:val="18"/>
                <w:lang w:eastAsia="it-IT"/>
              </w:rPr>
            </w:pPr>
            <w:r w:rsidRPr="00504EDE">
              <w:rPr>
                <w:rFonts w:ascii="Acumin Pro" w:hAnsi="Acumin Pro"/>
                <w:b/>
                <w:bCs/>
                <w:color w:val="000000"/>
                <w:sz w:val="18"/>
                <w:szCs w:val="18"/>
                <w:lang w:eastAsia="it-IT"/>
              </w:rPr>
              <w:t xml:space="preserve">n. </w:t>
            </w:r>
            <w:proofErr w:type="spellStart"/>
            <w:r w:rsidRPr="00504EDE">
              <w:rPr>
                <w:rFonts w:ascii="Acumin Pro" w:hAnsi="Acumin Pro"/>
                <w:b/>
                <w:bCs/>
                <w:color w:val="000000"/>
                <w:sz w:val="18"/>
                <w:szCs w:val="18"/>
                <w:lang w:eastAsia="it-IT"/>
              </w:rPr>
              <w:t>iscriz</w:t>
            </w:r>
            <w:proofErr w:type="spellEnd"/>
            <w:r w:rsidRPr="00504EDE">
              <w:rPr>
                <w:rFonts w:ascii="Acumin Pro" w:hAnsi="Acumin Pro"/>
                <w:b/>
                <w:bCs/>
                <w:color w:val="000000"/>
                <w:sz w:val="18"/>
                <w:szCs w:val="18"/>
                <w:lang w:eastAsia="it-IT"/>
              </w:rPr>
              <w:t>. albo professionale</w:t>
            </w:r>
          </w:p>
        </w:tc>
      </w:tr>
      <w:tr w:rsidR="00CD791C" w:rsidRPr="00504EDE" w14:paraId="48E212F1" w14:textId="77777777" w:rsidTr="00CD791C">
        <w:trPr>
          <w:jc w:val="right"/>
        </w:trPr>
        <w:tc>
          <w:tcPr>
            <w:tcW w:w="1271" w:type="dxa"/>
            <w:tcMar>
              <w:top w:w="55" w:type="dxa"/>
              <w:left w:w="55" w:type="dxa"/>
              <w:bottom w:w="55" w:type="dxa"/>
              <w:right w:w="55" w:type="dxa"/>
            </w:tcMar>
          </w:tcPr>
          <w:p w14:paraId="31500DD9" w14:textId="77777777" w:rsidR="00CD791C" w:rsidRPr="00504EDE" w:rsidRDefault="00CD791C" w:rsidP="00CD791C">
            <w:pPr>
              <w:autoSpaceDE w:val="0"/>
              <w:spacing w:after="120"/>
              <w:jc w:val="center"/>
              <w:rPr>
                <w:rFonts w:ascii="Acumin Pro" w:hAnsi="Acumin Pro"/>
                <w:b/>
                <w:bCs/>
                <w:color w:val="000000"/>
                <w:sz w:val="18"/>
                <w:szCs w:val="18"/>
                <w:lang w:eastAsia="it-IT"/>
              </w:rPr>
            </w:pPr>
          </w:p>
        </w:tc>
        <w:tc>
          <w:tcPr>
            <w:tcW w:w="1843" w:type="dxa"/>
            <w:tcMar>
              <w:top w:w="55" w:type="dxa"/>
              <w:left w:w="55" w:type="dxa"/>
              <w:bottom w:w="55" w:type="dxa"/>
              <w:right w:w="55" w:type="dxa"/>
            </w:tcMar>
          </w:tcPr>
          <w:p w14:paraId="67301532" w14:textId="77777777" w:rsidR="00CD791C" w:rsidRPr="00504EDE" w:rsidRDefault="00CD791C" w:rsidP="00CD791C">
            <w:pPr>
              <w:autoSpaceDE w:val="0"/>
              <w:spacing w:after="120"/>
              <w:jc w:val="center"/>
              <w:rPr>
                <w:rFonts w:ascii="Acumin Pro" w:hAnsi="Acumin Pro"/>
                <w:b/>
                <w:bCs/>
                <w:color w:val="000000"/>
                <w:sz w:val="18"/>
                <w:szCs w:val="18"/>
                <w:lang w:eastAsia="it-IT"/>
              </w:rPr>
            </w:pPr>
          </w:p>
        </w:tc>
        <w:tc>
          <w:tcPr>
            <w:tcW w:w="1904" w:type="dxa"/>
          </w:tcPr>
          <w:p w14:paraId="3AAA176D" w14:textId="77777777" w:rsidR="00CD791C" w:rsidRPr="00504EDE" w:rsidRDefault="00CD791C" w:rsidP="00CD791C">
            <w:pPr>
              <w:autoSpaceDE w:val="0"/>
              <w:spacing w:after="120"/>
              <w:jc w:val="center"/>
              <w:rPr>
                <w:rFonts w:ascii="Acumin Pro" w:hAnsi="Acumin Pro"/>
                <w:b/>
                <w:bCs/>
                <w:color w:val="000000"/>
                <w:sz w:val="18"/>
                <w:szCs w:val="18"/>
                <w:lang w:eastAsia="it-IT"/>
              </w:rPr>
            </w:pPr>
          </w:p>
        </w:tc>
        <w:tc>
          <w:tcPr>
            <w:tcW w:w="2268" w:type="dxa"/>
          </w:tcPr>
          <w:p w14:paraId="2A517888" w14:textId="77777777" w:rsidR="00CD791C" w:rsidRPr="00504EDE" w:rsidRDefault="00CD791C" w:rsidP="00CD791C">
            <w:pPr>
              <w:autoSpaceDE w:val="0"/>
              <w:spacing w:after="120"/>
              <w:jc w:val="center"/>
              <w:rPr>
                <w:rFonts w:ascii="Acumin Pro" w:hAnsi="Acumin Pro"/>
                <w:b/>
                <w:bCs/>
                <w:color w:val="000000"/>
                <w:sz w:val="18"/>
                <w:szCs w:val="18"/>
                <w:lang w:eastAsia="it-IT"/>
              </w:rPr>
            </w:pPr>
          </w:p>
        </w:tc>
        <w:tc>
          <w:tcPr>
            <w:tcW w:w="2268" w:type="dxa"/>
            <w:tcMar>
              <w:top w:w="55" w:type="dxa"/>
              <w:left w:w="55" w:type="dxa"/>
              <w:bottom w:w="55" w:type="dxa"/>
              <w:right w:w="55" w:type="dxa"/>
            </w:tcMar>
          </w:tcPr>
          <w:p w14:paraId="1289BB45" w14:textId="77777777" w:rsidR="00CD791C" w:rsidRPr="00504EDE" w:rsidRDefault="00CD791C" w:rsidP="00CD791C">
            <w:pPr>
              <w:autoSpaceDE w:val="0"/>
              <w:spacing w:after="120"/>
              <w:jc w:val="center"/>
              <w:rPr>
                <w:rFonts w:ascii="Acumin Pro" w:hAnsi="Acumin Pro"/>
                <w:b/>
                <w:bCs/>
                <w:color w:val="000000"/>
                <w:sz w:val="18"/>
                <w:szCs w:val="18"/>
                <w:lang w:eastAsia="it-IT"/>
              </w:rPr>
            </w:pPr>
          </w:p>
        </w:tc>
      </w:tr>
      <w:tr w:rsidR="00CD791C" w:rsidRPr="00504EDE" w14:paraId="4A56CB2E" w14:textId="77777777" w:rsidTr="00CD791C">
        <w:trPr>
          <w:jc w:val="right"/>
        </w:trPr>
        <w:tc>
          <w:tcPr>
            <w:tcW w:w="1271" w:type="dxa"/>
            <w:tcMar>
              <w:top w:w="55" w:type="dxa"/>
              <w:left w:w="55" w:type="dxa"/>
              <w:bottom w:w="55" w:type="dxa"/>
              <w:right w:w="55" w:type="dxa"/>
            </w:tcMar>
          </w:tcPr>
          <w:p w14:paraId="23FD8F54" w14:textId="77777777" w:rsidR="00CD791C" w:rsidRPr="00504EDE" w:rsidRDefault="00CD791C" w:rsidP="00CD791C">
            <w:pPr>
              <w:autoSpaceDE w:val="0"/>
              <w:spacing w:after="120"/>
              <w:jc w:val="center"/>
              <w:rPr>
                <w:rFonts w:ascii="Acumin Pro" w:hAnsi="Acumin Pro"/>
                <w:b/>
                <w:bCs/>
                <w:color w:val="000000"/>
                <w:sz w:val="18"/>
                <w:szCs w:val="18"/>
                <w:lang w:eastAsia="it-IT"/>
              </w:rPr>
            </w:pPr>
          </w:p>
        </w:tc>
        <w:tc>
          <w:tcPr>
            <w:tcW w:w="1843" w:type="dxa"/>
            <w:tcMar>
              <w:top w:w="55" w:type="dxa"/>
              <w:left w:w="55" w:type="dxa"/>
              <w:bottom w:w="55" w:type="dxa"/>
              <w:right w:w="55" w:type="dxa"/>
            </w:tcMar>
          </w:tcPr>
          <w:p w14:paraId="517052F2" w14:textId="77777777" w:rsidR="00CD791C" w:rsidRPr="00504EDE" w:rsidRDefault="00CD791C" w:rsidP="00CD791C">
            <w:pPr>
              <w:autoSpaceDE w:val="0"/>
              <w:spacing w:after="120"/>
              <w:jc w:val="center"/>
              <w:rPr>
                <w:rFonts w:ascii="Acumin Pro" w:hAnsi="Acumin Pro"/>
                <w:b/>
                <w:bCs/>
                <w:color w:val="000000"/>
                <w:sz w:val="18"/>
                <w:szCs w:val="18"/>
                <w:lang w:eastAsia="it-IT"/>
              </w:rPr>
            </w:pPr>
          </w:p>
        </w:tc>
        <w:tc>
          <w:tcPr>
            <w:tcW w:w="1904" w:type="dxa"/>
          </w:tcPr>
          <w:p w14:paraId="5D2AE80D" w14:textId="77777777" w:rsidR="00CD791C" w:rsidRPr="00504EDE" w:rsidRDefault="00CD791C" w:rsidP="00CD791C">
            <w:pPr>
              <w:autoSpaceDE w:val="0"/>
              <w:spacing w:after="120"/>
              <w:jc w:val="center"/>
              <w:rPr>
                <w:rFonts w:ascii="Acumin Pro" w:hAnsi="Acumin Pro"/>
                <w:b/>
                <w:bCs/>
                <w:color w:val="000000"/>
                <w:sz w:val="18"/>
                <w:szCs w:val="18"/>
                <w:lang w:eastAsia="it-IT"/>
              </w:rPr>
            </w:pPr>
          </w:p>
        </w:tc>
        <w:tc>
          <w:tcPr>
            <w:tcW w:w="2268" w:type="dxa"/>
          </w:tcPr>
          <w:p w14:paraId="52152844" w14:textId="77777777" w:rsidR="00CD791C" w:rsidRPr="00504EDE" w:rsidRDefault="00CD791C" w:rsidP="00CD791C">
            <w:pPr>
              <w:autoSpaceDE w:val="0"/>
              <w:spacing w:after="120"/>
              <w:jc w:val="center"/>
              <w:rPr>
                <w:rFonts w:ascii="Acumin Pro" w:hAnsi="Acumin Pro"/>
                <w:b/>
                <w:bCs/>
                <w:color w:val="000000"/>
                <w:sz w:val="18"/>
                <w:szCs w:val="18"/>
                <w:lang w:eastAsia="it-IT"/>
              </w:rPr>
            </w:pPr>
          </w:p>
        </w:tc>
        <w:tc>
          <w:tcPr>
            <w:tcW w:w="2268" w:type="dxa"/>
            <w:tcMar>
              <w:top w:w="55" w:type="dxa"/>
              <w:left w:w="55" w:type="dxa"/>
              <w:bottom w:w="55" w:type="dxa"/>
              <w:right w:w="55" w:type="dxa"/>
            </w:tcMar>
          </w:tcPr>
          <w:p w14:paraId="10B6A7FA" w14:textId="77777777" w:rsidR="00CD791C" w:rsidRPr="00504EDE" w:rsidRDefault="00CD791C" w:rsidP="00CD791C">
            <w:pPr>
              <w:autoSpaceDE w:val="0"/>
              <w:spacing w:after="120"/>
              <w:jc w:val="center"/>
              <w:rPr>
                <w:rFonts w:ascii="Acumin Pro" w:hAnsi="Acumin Pro"/>
                <w:b/>
                <w:bCs/>
                <w:color w:val="000000"/>
                <w:sz w:val="18"/>
                <w:szCs w:val="18"/>
                <w:lang w:eastAsia="it-IT"/>
              </w:rPr>
            </w:pPr>
          </w:p>
        </w:tc>
      </w:tr>
      <w:tr w:rsidR="003A712C" w:rsidRPr="00504EDE" w14:paraId="06773F70" w14:textId="77777777" w:rsidTr="00CD791C">
        <w:trPr>
          <w:jc w:val="right"/>
        </w:trPr>
        <w:tc>
          <w:tcPr>
            <w:tcW w:w="1271" w:type="dxa"/>
            <w:tcMar>
              <w:top w:w="55" w:type="dxa"/>
              <w:left w:w="55" w:type="dxa"/>
              <w:bottom w:w="55" w:type="dxa"/>
              <w:right w:w="55" w:type="dxa"/>
            </w:tcMar>
          </w:tcPr>
          <w:p w14:paraId="77973993" w14:textId="77777777" w:rsidR="003A712C" w:rsidRPr="00504EDE" w:rsidRDefault="003A712C" w:rsidP="00CD791C">
            <w:pPr>
              <w:autoSpaceDE w:val="0"/>
              <w:spacing w:after="120"/>
              <w:jc w:val="center"/>
              <w:rPr>
                <w:rFonts w:ascii="Acumin Pro" w:hAnsi="Acumin Pro"/>
                <w:b/>
                <w:bCs/>
                <w:color w:val="000000"/>
                <w:sz w:val="18"/>
                <w:szCs w:val="18"/>
                <w:lang w:eastAsia="it-IT"/>
              </w:rPr>
            </w:pPr>
          </w:p>
        </w:tc>
        <w:tc>
          <w:tcPr>
            <w:tcW w:w="1843" w:type="dxa"/>
            <w:tcMar>
              <w:top w:w="55" w:type="dxa"/>
              <w:left w:w="55" w:type="dxa"/>
              <w:bottom w:w="55" w:type="dxa"/>
              <w:right w:w="55" w:type="dxa"/>
            </w:tcMar>
          </w:tcPr>
          <w:p w14:paraId="7F88B51C" w14:textId="77777777" w:rsidR="003A712C" w:rsidRPr="00504EDE" w:rsidRDefault="003A712C" w:rsidP="00CD791C">
            <w:pPr>
              <w:autoSpaceDE w:val="0"/>
              <w:spacing w:after="120"/>
              <w:jc w:val="center"/>
              <w:rPr>
                <w:rFonts w:ascii="Acumin Pro" w:hAnsi="Acumin Pro"/>
                <w:b/>
                <w:bCs/>
                <w:color w:val="000000"/>
                <w:sz w:val="18"/>
                <w:szCs w:val="18"/>
                <w:lang w:eastAsia="it-IT"/>
              </w:rPr>
            </w:pPr>
          </w:p>
        </w:tc>
        <w:tc>
          <w:tcPr>
            <w:tcW w:w="1904" w:type="dxa"/>
          </w:tcPr>
          <w:p w14:paraId="3A98E4FD" w14:textId="77777777" w:rsidR="003A712C" w:rsidRPr="00504EDE" w:rsidRDefault="003A712C" w:rsidP="00CD791C">
            <w:pPr>
              <w:autoSpaceDE w:val="0"/>
              <w:spacing w:after="120"/>
              <w:jc w:val="center"/>
              <w:rPr>
                <w:rFonts w:ascii="Acumin Pro" w:hAnsi="Acumin Pro"/>
                <w:b/>
                <w:bCs/>
                <w:color w:val="000000"/>
                <w:sz w:val="18"/>
                <w:szCs w:val="18"/>
                <w:lang w:eastAsia="it-IT"/>
              </w:rPr>
            </w:pPr>
          </w:p>
        </w:tc>
        <w:tc>
          <w:tcPr>
            <w:tcW w:w="2268" w:type="dxa"/>
          </w:tcPr>
          <w:p w14:paraId="16959475" w14:textId="77777777" w:rsidR="003A712C" w:rsidRPr="00504EDE" w:rsidRDefault="003A712C" w:rsidP="00CD791C">
            <w:pPr>
              <w:autoSpaceDE w:val="0"/>
              <w:spacing w:after="120"/>
              <w:jc w:val="center"/>
              <w:rPr>
                <w:rFonts w:ascii="Acumin Pro" w:hAnsi="Acumin Pro"/>
                <w:b/>
                <w:bCs/>
                <w:color w:val="000000"/>
                <w:sz w:val="18"/>
                <w:szCs w:val="18"/>
                <w:lang w:eastAsia="it-IT"/>
              </w:rPr>
            </w:pPr>
          </w:p>
        </w:tc>
        <w:tc>
          <w:tcPr>
            <w:tcW w:w="2268" w:type="dxa"/>
            <w:tcMar>
              <w:top w:w="55" w:type="dxa"/>
              <w:left w:w="55" w:type="dxa"/>
              <w:bottom w:w="55" w:type="dxa"/>
              <w:right w:w="55" w:type="dxa"/>
            </w:tcMar>
          </w:tcPr>
          <w:p w14:paraId="036CF81E" w14:textId="77777777" w:rsidR="003A712C" w:rsidRPr="00504EDE" w:rsidRDefault="003A712C" w:rsidP="00CD791C">
            <w:pPr>
              <w:autoSpaceDE w:val="0"/>
              <w:spacing w:after="120"/>
              <w:jc w:val="center"/>
              <w:rPr>
                <w:rFonts w:ascii="Acumin Pro" w:hAnsi="Acumin Pro"/>
                <w:b/>
                <w:bCs/>
                <w:color w:val="000000"/>
                <w:sz w:val="18"/>
                <w:szCs w:val="18"/>
                <w:lang w:eastAsia="it-IT"/>
              </w:rPr>
            </w:pPr>
          </w:p>
        </w:tc>
      </w:tr>
      <w:tr w:rsidR="003A712C" w:rsidRPr="00504EDE" w14:paraId="596096A4" w14:textId="77777777" w:rsidTr="00CD791C">
        <w:trPr>
          <w:jc w:val="right"/>
        </w:trPr>
        <w:tc>
          <w:tcPr>
            <w:tcW w:w="1271" w:type="dxa"/>
            <w:tcMar>
              <w:top w:w="55" w:type="dxa"/>
              <w:left w:w="55" w:type="dxa"/>
              <w:bottom w:w="55" w:type="dxa"/>
              <w:right w:w="55" w:type="dxa"/>
            </w:tcMar>
          </w:tcPr>
          <w:p w14:paraId="087E88DB" w14:textId="77777777" w:rsidR="003A712C" w:rsidRPr="00504EDE" w:rsidRDefault="003A712C" w:rsidP="00CD791C">
            <w:pPr>
              <w:autoSpaceDE w:val="0"/>
              <w:spacing w:after="120"/>
              <w:jc w:val="center"/>
              <w:rPr>
                <w:rFonts w:ascii="Acumin Pro" w:hAnsi="Acumin Pro"/>
                <w:b/>
                <w:bCs/>
                <w:color w:val="000000"/>
                <w:sz w:val="18"/>
                <w:szCs w:val="18"/>
                <w:lang w:eastAsia="it-IT"/>
              </w:rPr>
            </w:pPr>
          </w:p>
        </w:tc>
        <w:tc>
          <w:tcPr>
            <w:tcW w:w="1843" w:type="dxa"/>
            <w:tcMar>
              <w:top w:w="55" w:type="dxa"/>
              <w:left w:w="55" w:type="dxa"/>
              <w:bottom w:w="55" w:type="dxa"/>
              <w:right w:w="55" w:type="dxa"/>
            </w:tcMar>
          </w:tcPr>
          <w:p w14:paraId="7954E8E9" w14:textId="77777777" w:rsidR="003A712C" w:rsidRPr="00504EDE" w:rsidRDefault="003A712C" w:rsidP="00CD791C">
            <w:pPr>
              <w:autoSpaceDE w:val="0"/>
              <w:spacing w:after="120"/>
              <w:jc w:val="center"/>
              <w:rPr>
                <w:rFonts w:ascii="Acumin Pro" w:hAnsi="Acumin Pro"/>
                <w:b/>
                <w:bCs/>
                <w:color w:val="000000"/>
                <w:sz w:val="18"/>
                <w:szCs w:val="18"/>
                <w:lang w:eastAsia="it-IT"/>
              </w:rPr>
            </w:pPr>
          </w:p>
        </w:tc>
        <w:tc>
          <w:tcPr>
            <w:tcW w:w="1904" w:type="dxa"/>
          </w:tcPr>
          <w:p w14:paraId="49782B0E" w14:textId="77777777" w:rsidR="003A712C" w:rsidRPr="00504EDE" w:rsidRDefault="003A712C" w:rsidP="00CD791C">
            <w:pPr>
              <w:autoSpaceDE w:val="0"/>
              <w:spacing w:after="120"/>
              <w:jc w:val="center"/>
              <w:rPr>
                <w:rFonts w:ascii="Acumin Pro" w:hAnsi="Acumin Pro"/>
                <w:b/>
                <w:bCs/>
                <w:color w:val="000000"/>
                <w:sz w:val="18"/>
                <w:szCs w:val="18"/>
                <w:lang w:eastAsia="it-IT"/>
              </w:rPr>
            </w:pPr>
          </w:p>
        </w:tc>
        <w:tc>
          <w:tcPr>
            <w:tcW w:w="2268" w:type="dxa"/>
          </w:tcPr>
          <w:p w14:paraId="22188E08" w14:textId="77777777" w:rsidR="003A712C" w:rsidRPr="00504EDE" w:rsidRDefault="003A712C" w:rsidP="00CD791C">
            <w:pPr>
              <w:autoSpaceDE w:val="0"/>
              <w:spacing w:after="120"/>
              <w:jc w:val="center"/>
              <w:rPr>
                <w:rFonts w:ascii="Acumin Pro" w:hAnsi="Acumin Pro"/>
                <w:b/>
                <w:bCs/>
                <w:color w:val="000000"/>
                <w:sz w:val="18"/>
                <w:szCs w:val="18"/>
                <w:lang w:eastAsia="it-IT"/>
              </w:rPr>
            </w:pPr>
          </w:p>
        </w:tc>
        <w:tc>
          <w:tcPr>
            <w:tcW w:w="2268" w:type="dxa"/>
            <w:tcMar>
              <w:top w:w="55" w:type="dxa"/>
              <w:left w:w="55" w:type="dxa"/>
              <w:bottom w:w="55" w:type="dxa"/>
              <w:right w:w="55" w:type="dxa"/>
            </w:tcMar>
          </w:tcPr>
          <w:p w14:paraId="230D897F" w14:textId="77777777" w:rsidR="003A712C" w:rsidRPr="00504EDE" w:rsidRDefault="003A712C" w:rsidP="00CD791C">
            <w:pPr>
              <w:autoSpaceDE w:val="0"/>
              <w:spacing w:after="120"/>
              <w:jc w:val="center"/>
              <w:rPr>
                <w:rFonts w:ascii="Acumin Pro" w:hAnsi="Acumin Pro"/>
                <w:b/>
                <w:bCs/>
                <w:color w:val="000000"/>
                <w:sz w:val="18"/>
                <w:szCs w:val="18"/>
                <w:lang w:eastAsia="it-IT"/>
              </w:rPr>
            </w:pPr>
          </w:p>
        </w:tc>
      </w:tr>
    </w:tbl>
    <w:p w14:paraId="7EBD87BD" w14:textId="77777777" w:rsidR="00B34A7A" w:rsidRPr="00504EDE" w:rsidRDefault="00B34A7A" w:rsidP="00B02BBF">
      <w:pPr>
        <w:spacing w:before="60" w:after="60"/>
        <w:ind w:left="709"/>
        <w:jc w:val="both"/>
        <w:rPr>
          <w:rFonts w:ascii="Acumin Pro" w:hAnsi="Acumin Pro"/>
          <w:b/>
          <w:sz w:val="22"/>
          <w:szCs w:val="22"/>
          <w:u w:val="single"/>
          <w:lang w:eastAsia="it-IT"/>
        </w:rPr>
      </w:pPr>
    </w:p>
    <w:p w14:paraId="480D4A4E" w14:textId="357330AD" w:rsidR="00B34A7A" w:rsidRPr="00504EDE" w:rsidRDefault="00B34A7A" w:rsidP="00B02BBF">
      <w:pPr>
        <w:spacing w:before="60" w:after="60"/>
        <w:ind w:left="709"/>
        <w:jc w:val="both"/>
        <w:rPr>
          <w:rFonts w:ascii="Acumin Pro" w:hAnsi="Acumin Pro"/>
          <w:sz w:val="22"/>
          <w:szCs w:val="22"/>
          <w:lang w:eastAsia="it-IT"/>
        </w:rPr>
      </w:pPr>
      <w:r w:rsidRPr="00504EDE">
        <w:rPr>
          <w:rFonts w:ascii="Acumin Pro" w:hAnsi="Acumin Pro"/>
          <w:b/>
          <w:i/>
          <w:iCs/>
          <w:sz w:val="22"/>
          <w:szCs w:val="22"/>
          <w:u w:val="single"/>
          <w:lang w:eastAsia="it-IT"/>
        </w:rPr>
        <w:t>OPPURE</w:t>
      </w:r>
    </w:p>
    <w:p w14:paraId="5B0105AB" w14:textId="77777777" w:rsidR="00504EDE" w:rsidRDefault="00B34A7A" w:rsidP="00B02BBF">
      <w:pPr>
        <w:pStyle w:val="Paragrafoelenco"/>
        <w:spacing w:before="60" w:after="60"/>
        <w:ind w:hanging="294"/>
        <w:jc w:val="both"/>
        <w:rPr>
          <w:rFonts w:ascii="Acumin Pro" w:hAnsi="Acumin Pro"/>
          <w:sz w:val="21"/>
          <w:szCs w:val="21"/>
        </w:rPr>
      </w:pPr>
      <w:r w:rsidRPr="00504EDE">
        <w:rPr>
          <w:rFonts w:ascii="Acumin Pro" w:eastAsia="MS Mincho" w:hAnsi="Acumin Pro" w:cs="Segoe UI Symbol"/>
          <w:sz w:val="18"/>
          <w:szCs w:val="18"/>
        </w:rPr>
        <w:t>☐</w:t>
      </w:r>
      <w:r w:rsidRPr="00504EDE">
        <w:rPr>
          <w:rFonts w:ascii="Acumin Pro" w:hAnsi="Acumin Pro"/>
          <w:sz w:val="21"/>
          <w:szCs w:val="21"/>
        </w:rPr>
        <w:t>che la banca dati ufficiale o il pubblico registro da cui i medesimi possono essere ricavati in modo aggiornato alla data di presentazione dell’offerta è la seguente:</w:t>
      </w:r>
    </w:p>
    <w:p w14:paraId="40E87ADC" w14:textId="5143506E" w:rsidR="00B34A7A" w:rsidRDefault="00B34A7A" w:rsidP="00B02BBF">
      <w:pPr>
        <w:pStyle w:val="Paragrafoelenco"/>
        <w:spacing w:before="60" w:after="60"/>
        <w:ind w:hanging="294"/>
        <w:jc w:val="both"/>
        <w:rPr>
          <w:rFonts w:ascii="Acumin Pro" w:hAnsi="Acumin Pro"/>
          <w:sz w:val="21"/>
          <w:szCs w:val="21"/>
        </w:rPr>
      </w:pPr>
      <w:r w:rsidRPr="00504EDE">
        <w:rPr>
          <w:rFonts w:ascii="Acumin Pro" w:hAnsi="Acumin Pro"/>
          <w:sz w:val="21"/>
          <w:szCs w:val="21"/>
        </w:rPr>
        <w:t xml:space="preserve"> </w:t>
      </w:r>
      <w:r w:rsidR="00CD791C" w:rsidRPr="00504EDE">
        <w:rPr>
          <w:rFonts w:ascii="Acumin Pro" w:hAnsi="Acumin Pro"/>
          <w:sz w:val="21"/>
          <w:szCs w:val="21"/>
        </w:rPr>
        <w:t>..................................................................................................................................................................................................</w:t>
      </w:r>
    </w:p>
    <w:p w14:paraId="145BDD2E" w14:textId="77777777" w:rsidR="00504EDE" w:rsidRPr="00504EDE" w:rsidRDefault="00504EDE" w:rsidP="00504EDE">
      <w:pPr>
        <w:spacing w:before="60" w:after="60"/>
        <w:ind w:left="709"/>
        <w:jc w:val="both"/>
        <w:rPr>
          <w:rFonts w:ascii="Acumin Pro" w:hAnsi="Acumin Pro"/>
          <w:b/>
          <w:sz w:val="22"/>
          <w:szCs w:val="22"/>
          <w:u w:val="single"/>
          <w:lang w:eastAsia="it-IT"/>
        </w:rPr>
      </w:pPr>
    </w:p>
    <w:p w14:paraId="2340D7BF" w14:textId="1B1F57C2" w:rsidR="00504EDE" w:rsidRPr="00504EDE" w:rsidRDefault="00504EDE" w:rsidP="00504EDE">
      <w:pPr>
        <w:spacing w:before="60" w:after="60"/>
        <w:ind w:left="709"/>
        <w:jc w:val="both"/>
        <w:rPr>
          <w:rFonts w:ascii="Acumin Pro" w:hAnsi="Acumin Pro"/>
          <w:sz w:val="22"/>
          <w:szCs w:val="22"/>
          <w:lang w:eastAsia="it-IT"/>
        </w:rPr>
      </w:pPr>
      <w:r>
        <w:rPr>
          <w:rFonts w:ascii="Acumin Pro" w:hAnsi="Acumin Pro"/>
          <w:b/>
          <w:i/>
          <w:iCs/>
          <w:sz w:val="22"/>
          <w:szCs w:val="22"/>
          <w:u w:val="single"/>
          <w:lang w:eastAsia="it-IT"/>
        </w:rPr>
        <w:t>SE DEL CASO</w:t>
      </w:r>
      <w:r w:rsidRPr="00504EDE">
        <w:rPr>
          <w:rFonts w:ascii="Acumin Pro" w:hAnsi="Acumin Pro"/>
          <w:sz w:val="22"/>
          <w:szCs w:val="22"/>
          <w:lang w:eastAsia="it-IT"/>
        </w:rPr>
        <w:t>:</w:t>
      </w:r>
    </w:p>
    <w:p w14:paraId="162DAD57" w14:textId="7FA13177" w:rsidR="00504EDE" w:rsidRDefault="00504EDE" w:rsidP="00504EDE">
      <w:pPr>
        <w:pStyle w:val="Paragrafoelenco"/>
        <w:spacing w:before="60" w:after="60"/>
        <w:ind w:hanging="294"/>
        <w:jc w:val="both"/>
        <w:rPr>
          <w:rFonts w:ascii="Acumin Pro" w:hAnsi="Acumin Pro"/>
          <w:sz w:val="21"/>
          <w:szCs w:val="21"/>
        </w:rPr>
      </w:pPr>
      <w:r w:rsidRPr="00504EDE">
        <w:rPr>
          <w:rFonts w:ascii="Acumin Pro" w:eastAsia="MS Mincho" w:hAnsi="Acumin Pro" w:cs="Segoe UI Symbol"/>
          <w:sz w:val="18"/>
          <w:szCs w:val="18"/>
        </w:rPr>
        <w:t>☐</w:t>
      </w:r>
      <w:r>
        <w:rPr>
          <w:rFonts w:ascii="Acumin Pro" w:eastAsia="MS Mincho" w:hAnsi="Acumin Pro" w:cs="Segoe UI Symbol"/>
          <w:sz w:val="18"/>
          <w:szCs w:val="18"/>
        </w:rPr>
        <w:tab/>
      </w:r>
      <w:r w:rsidRPr="00504EDE">
        <w:rPr>
          <w:rFonts w:ascii="Acumin Pro" w:hAnsi="Acumin Pro"/>
          <w:sz w:val="21"/>
          <w:szCs w:val="21"/>
        </w:rPr>
        <w:t xml:space="preserve">che la </w:t>
      </w:r>
      <w:r>
        <w:rPr>
          <w:rFonts w:ascii="Acumin Pro" w:hAnsi="Acumin Pro"/>
          <w:sz w:val="21"/>
          <w:szCs w:val="21"/>
        </w:rPr>
        <w:t>.............................................. è iscritta nel registro delle Imprese tenuto dalla Camera di commercio industria artigianato e agricoltura di .............................................................per attività coerenti con quanto oggetto della presente gara sub n. REA...............................;</w:t>
      </w:r>
    </w:p>
    <w:p w14:paraId="1E71679A" w14:textId="77777777" w:rsidR="00504EDE" w:rsidRPr="00504EDE" w:rsidRDefault="00504EDE" w:rsidP="00B02BBF">
      <w:pPr>
        <w:pStyle w:val="Paragrafoelenco"/>
        <w:spacing w:before="60" w:after="60"/>
        <w:ind w:hanging="294"/>
        <w:jc w:val="both"/>
        <w:rPr>
          <w:rFonts w:ascii="Acumin Pro" w:hAnsi="Acumin Pro"/>
          <w:sz w:val="21"/>
          <w:szCs w:val="21"/>
        </w:rPr>
      </w:pPr>
    </w:p>
    <w:bookmarkEnd w:id="0"/>
    <w:p w14:paraId="6B9028FB" w14:textId="2458FDDE" w:rsidR="00B34A7A" w:rsidRPr="00DF71D3" w:rsidRDefault="00B34A7A" w:rsidP="007B32E3">
      <w:pPr>
        <w:pStyle w:val="Textbodyindent"/>
        <w:numPr>
          <w:ilvl w:val="0"/>
          <w:numId w:val="14"/>
        </w:numPr>
        <w:tabs>
          <w:tab w:val="left" w:pos="360"/>
        </w:tabs>
        <w:spacing w:before="198" w:after="0"/>
        <w:ind w:left="360"/>
        <w:jc w:val="both"/>
        <w:rPr>
          <w:rFonts w:ascii="Acumin Pro" w:hAnsi="Acumin Pro" w:cs="Times New Roman"/>
          <w:sz w:val="21"/>
          <w:szCs w:val="21"/>
        </w:rPr>
      </w:pPr>
      <w:r w:rsidRPr="00DF71D3">
        <w:rPr>
          <w:rFonts w:ascii="Acumin Pro" w:hAnsi="Acumin Pro" w:cs="Times New Roman"/>
          <w:sz w:val="21"/>
          <w:szCs w:val="21"/>
        </w:rPr>
        <w:t>di accettare, senza condizione o riserva alcuna, tutte le norme e disposizioni contenute nell</w:t>
      </w:r>
      <w:r w:rsidR="008F6224">
        <w:rPr>
          <w:rFonts w:ascii="Acumin Pro" w:hAnsi="Acumin Pro" w:cs="Times New Roman"/>
          <w:sz w:val="21"/>
          <w:szCs w:val="21"/>
        </w:rPr>
        <w:t>’Avviso esplorativo di mercato;</w:t>
      </w:r>
      <w:r w:rsidRPr="00DF71D3">
        <w:rPr>
          <w:rFonts w:ascii="Acumin Pro" w:hAnsi="Acumin Pro" w:cs="Times New Roman"/>
          <w:sz w:val="21"/>
          <w:szCs w:val="21"/>
        </w:rPr>
        <w:t xml:space="preserve"> </w:t>
      </w:r>
    </w:p>
    <w:p w14:paraId="5918C297" w14:textId="3281A725" w:rsidR="00B34A7A" w:rsidRPr="00504EDE" w:rsidRDefault="00B34A7A" w:rsidP="00071829">
      <w:pPr>
        <w:pStyle w:val="Textbodyindent"/>
        <w:numPr>
          <w:ilvl w:val="0"/>
          <w:numId w:val="14"/>
        </w:numPr>
        <w:tabs>
          <w:tab w:val="left" w:pos="360"/>
        </w:tabs>
        <w:spacing w:before="198" w:after="0"/>
        <w:ind w:left="360"/>
        <w:jc w:val="both"/>
        <w:rPr>
          <w:rFonts w:ascii="Acumin Pro" w:hAnsi="Acumin Pro" w:cs="Times New Roman"/>
          <w:sz w:val="21"/>
          <w:szCs w:val="21"/>
        </w:rPr>
      </w:pPr>
      <w:bookmarkStart w:id="1" w:name="_Ref510692870"/>
      <w:r w:rsidRPr="00504EDE">
        <w:rPr>
          <w:rFonts w:ascii="Acumin Pro" w:eastAsia="MS Mincho" w:hAnsi="Acumin Pro" w:cs="Segoe UI Symbol"/>
          <w:sz w:val="21"/>
          <w:szCs w:val="21"/>
        </w:rPr>
        <w:t>☐</w:t>
      </w:r>
      <w:r w:rsidRPr="00504EDE">
        <w:rPr>
          <w:rFonts w:ascii="Acumin Pro" w:hAnsi="Acumin Pro" w:cs="Times New Roman"/>
          <w:sz w:val="21"/>
          <w:szCs w:val="21"/>
        </w:rPr>
        <w:t xml:space="preserve">    Per gli operatori economici non residenti e privi di stabile organizzazione in Italia</w:t>
      </w:r>
      <w:r w:rsidR="00AE256D">
        <w:rPr>
          <w:rFonts w:ascii="Acumin Pro" w:hAnsi="Acumin Pro" w:cs="Times New Roman"/>
          <w:sz w:val="21"/>
          <w:szCs w:val="21"/>
        </w:rPr>
        <w:t>:</w:t>
      </w:r>
    </w:p>
    <w:p w14:paraId="25EE131E" w14:textId="32F5F8E7" w:rsidR="00B34A7A" w:rsidRPr="00504EDE" w:rsidRDefault="00B34A7A" w:rsidP="00CD791C">
      <w:pPr>
        <w:pStyle w:val="Textbodyindent"/>
        <w:tabs>
          <w:tab w:val="left" w:pos="360"/>
        </w:tabs>
        <w:spacing w:before="198" w:after="0"/>
        <w:ind w:left="426"/>
        <w:jc w:val="both"/>
        <w:rPr>
          <w:rFonts w:ascii="Acumin Pro" w:hAnsi="Acumin Pro" w:cs="Times New Roman"/>
          <w:sz w:val="21"/>
          <w:szCs w:val="21"/>
        </w:rPr>
      </w:pPr>
      <w:bookmarkStart w:id="2" w:name="_Ref510692861"/>
      <w:r w:rsidRPr="00504EDE">
        <w:rPr>
          <w:rFonts w:ascii="Acumin Pro" w:hAnsi="Acumin Pro" w:cs="Times New Roman"/>
          <w:sz w:val="21"/>
          <w:szCs w:val="21"/>
        </w:rPr>
        <w:t xml:space="preserve">di impegnarsi ad uniformarsi, in caso di aggiudicazione, alla disciplina di cui agli articoli 17, comma 2, e 53, comma 3 del </w:t>
      </w:r>
      <w:r w:rsidR="00CD791C" w:rsidRPr="00504EDE">
        <w:rPr>
          <w:rFonts w:ascii="Acumin Pro" w:hAnsi="Acumin Pro" w:cs="Times New Roman"/>
          <w:sz w:val="21"/>
          <w:szCs w:val="21"/>
        </w:rPr>
        <w:t>D.P.R. n.</w:t>
      </w:r>
      <w:r w:rsidRPr="00504EDE">
        <w:rPr>
          <w:rFonts w:ascii="Acumin Pro" w:hAnsi="Acumin Pro" w:cs="Times New Roman"/>
          <w:sz w:val="21"/>
          <w:szCs w:val="21"/>
        </w:rPr>
        <w:t xml:space="preserve"> 633/1972 e a comunicare alla Stazione Appaltante la nomina del proprio rappresentante fiscale, nelle forme di legge;</w:t>
      </w:r>
      <w:bookmarkEnd w:id="2"/>
    </w:p>
    <w:p w14:paraId="39602DD5" w14:textId="4FEB99B6" w:rsidR="00B34A7A" w:rsidRPr="00504EDE" w:rsidRDefault="00AE256D" w:rsidP="007B32E3">
      <w:pPr>
        <w:pStyle w:val="Textbodyindent"/>
        <w:numPr>
          <w:ilvl w:val="0"/>
          <w:numId w:val="14"/>
        </w:numPr>
        <w:tabs>
          <w:tab w:val="left" w:pos="360"/>
        </w:tabs>
        <w:spacing w:before="198" w:after="0"/>
        <w:ind w:left="360"/>
        <w:jc w:val="both"/>
        <w:rPr>
          <w:rStyle w:val="Numeropagina"/>
          <w:rFonts w:ascii="Acumin Pro" w:hAnsi="Acumin Pro"/>
          <w:sz w:val="21"/>
          <w:szCs w:val="21"/>
        </w:rPr>
      </w:pPr>
      <w:r>
        <w:rPr>
          <w:rFonts w:ascii="Acumin Pro" w:hAnsi="Acumin Pro" w:cs="Times New Roman"/>
          <w:sz w:val="21"/>
          <w:szCs w:val="21"/>
        </w:rPr>
        <w:t xml:space="preserve">di dichiarare </w:t>
      </w:r>
      <w:r w:rsidR="00B34A7A" w:rsidRPr="00504EDE">
        <w:rPr>
          <w:rStyle w:val="Numeropagina"/>
          <w:rFonts w:ascii="Acumin Pro" w:hAnsi="Acumin Pro" w:cs="Courier 10 cpi"/>
          <w:sz w:val="18"/>
          <w:szCs w:val="18"/>
        </w:rPr>
        <w:t xml:space="preserve">i </w:t>
      </w:r>
      <w:r w:rsidR="00B34A7A" w:rsidRPr="00504EDE">
        <w:rPr>
          <w:rStyle w:val="Numeropagina"/>
          <w:rFonts w:ascii="Acumin Pro" w:hAnsi="Acumin Pro"/>
          <w:sz w:val="21"/>
          <w:szCs w:val="21"/>
        </w:rPr>
        <w:t>seguenti dati: domicilio fiscale …</w:t>
      </w:r>
      <w:r w:rsidR="00CD791C" w:rsidRPr="00504EDE">
        <w:rPr>
          <w:rStyle w:val="Numeropagina"/>
          <w:rFonts w:ascii="Acumin Pro" w:hAnsi="Acumin Pro"/>
          <w:sz w:val="21"/>
          <w:szCs w:val="21"/>
        </w:rPr>
        <w:t>......................</w:t>
      </w:r>
      <w:r w:rsidR="00B34A7A" w:rsidRPr="00504EDE">
        <w:rPr>
          <w:rStyle w:val="Numeropagina"/>
          <w:rFonts w:ascii="Acumin Pro" w:hAnsi="Acumin Pro"/>
          <w:sz w:val="21"/>
          <w:szCs w:val="21"/>
        </w:rPr>
        <w:t>………; codice fiscale …</w:t>
      </w:r>
      <w:r w:rsidR="00CD791C" w:rsidRPr="00504EDE">
        <w:rPr>
          <w:rStyle w:val="Numeropagina"/>
          <w:rFonts w:ascii="Acumin Pro" w:hAnsi="Acumin Pro"/>
          <w:sz w:val="21"/>
          <w:szCs w:val="21"/>
        </w:rPr>
        <w:t>............</w:t>
      </w:r>
      <w:r w:rsidR="00B34A7A" w:rsidRPr="00504EDE">
        <w:rPr>
          <w:rStyle w:val="Numeropagina"/>
          <w:rFonts w:ascii="Acumin Pro" w:hAnsi="Acumin Pro"/>
          <w:sz w:val="21"/>
          <w:szCs w:val="21"/>
        </w:rPr>
        <w:t>…………, partita IVA ……</w:t>
      </w:r>
      <w:r w:rsidR="00CD791C" w:rsidRPr="00504EDE">
        <w:rPr>
          <w:rStyle w:val="Numeropagina"/>
          <w:rFonts w:ascii="Acumin Pro" w:hAnsi="Acumin Pro"/>
          <w:sz w:val="21"/>
          <w:szCs w:val="21"/>
        </w:rPr>
        <w:t>............</w:t>
      </w:r>
      <w:r w:rsidR="00B34A7A" w:rsidRPr="00504EDE">
        <w:rPr>
          <w:rStyle w:val="Numeropagina"/>
          <w:rFonts w:ascii="Acumin Pro" w:hAnsi="Acumin Pro"/>
          <w:sz w:val="21"/>
          <w:szCs w:val="21"/>
        </w:rPr>
        <w:t>…………….indirizzo PEC……</w:t>
      </w:r>
      <w:r w:rsidR="00CD791C" w:rsidRPr="00504EDE">
        <w:rPr>
          <w:rStyle w:val="Numeropagina"/>
          <w:rFonts w:ascii="Acumin Pro" w:hAnsi="Acumin Pro"/>
          <w:sz w:val="21"/>
          <w:szCs w:val="21"/>
        </w:rPr>
        <w:t>........................</w:t>
      </w:r>
      <w:r w:rsidR="00B34A7A" w:rsidRPr="00504EDE">
        <w:rPr>
          <w:rStyle w:val="Numeropagina"/>
          <w:rFonts w:ascii="Acumin Pro" w:hAnsi="Acumin Pro"/>
          <w:sz w:val="21"/>
          <w:szCs w:val="21"/>
        </w:rPr>
        <w:t xml:space="preserve">…………. </w:t>
      </w:r>
      <w:r w:rsidR="00B34A7A" w:rsidRPr="00504EDE">
        <w:rPr>
          <w:rStyle w:val="Numeropagina"/>
          <w:rFonts w:ascii="Acumin Pro" w:hAnsi="Acumin Pro"/>
          <w:b/>
          <w:sz w:val="21"/>
          <w:szCs w:val="21"/>
        </w:rPr>
        <w:t>oppure</w:t>
      </w:r>
      <w:r w:rsidR="00B34A7A" w:rsidRPr="00504EDE">
        <w:rPr>
          <w:rStyle w:val="Numeropagina"/>
          <w:rFonts w:ascii="Acumin Pro" w:hAnsi="Acumin Pro"/>
          <w:sz w:val="21"/>
          <w:szCs w:val="21"/>
        </w:rPr>
        <w:t>, solo in caso di concorrenti aventi sede in altri Stati membri, l’indirizzo di posta elettronica …</w:t>
      </w:r>
      <w:r w:rsidR="00CD791C" w:rsidRPr="00504EDE">
        <w:rPr>
          <w:rStyle w:val="Numeropagina"/>
          <w:rFonts w:ascii="Acumin Pro" w:hAnsi="Acumin Pro"/>
          <w:sz w:val="21"/>
          <w:szCs w:val="21"/>
        </w:rPr>
        <w:t>.........</w:t>
      </w:r>
      <w:r w:rsidR="00B34A7A" w:rsidRPr="00504EDE">
        <w:rPr>
          <w:rStyle w:val="Numeropagina"/>
          <w:rFonts w:ascii="Acumin Pro" w:hAnsi="Acumin Pro"/>
          <w:sz w:val="21"/>
          <w:szCs w:val="21"/>
        </w:rPr>
        <w:t>…………… ai fini delle comunicazioni di cui all’art. 76 del D.Lgs. n. 50/2016;</w:t>
      </w:r>
      <w:bookmarkEnd w:id="1"/>
    </w:p>
    <w:p w14:paraId="3CBB4567" w14:textId="0B62C5BE" w:rsidR="00B34A7A" w:rsidRPr="00445EB0" w:rsidRDefault="00B34A7A" w:rsidP="00AE256D">
      <w:pPr>
        <w:pStyle w:val="Textbodyindent"/>
        <w:numPr>
          <w:ilvl w:val="0"/>
          <w:numId w:val="14"/>
        </w:numPr>
        <w:tabs>
          <w:tab w:val="left" w:pos="360"/>
        </w:tabs>
        <w:spacing w:before="198" w:after="0"/>
        <w:ind w:left="360"/>
        <w:jc w:val="both"/>
        <w:rPr>
          <w:rFonts w:ascii="Acumin Pro" w:hAnsi="Acumin Pro" w:cs="Times New Roman"/>
          <w:kern w:val="0"/>
          <w:sz w:val="21"/>
          <w:szCs w:val="21"/>
          <w:lang w:bidi="ar-SA"/>
        </w:rPr>
      </w:pPr>
      <w:r w:rsidRPr="00445EB0">
        <w:rPr>
          <w:rFonts w:ascii="Acumin Pro" w:hAnsi="Acumin Pro" w:cs="Times New Roman"/>
          <w:kern w:val="0"/>
          <w:sz w:val="21"/>
          <w:szCs w:val="21"/>
          <w:lang w:bidi="ar-SA"/>
        </w:rPr>
        <w:t>di autorizzare qualora un partecipante alla gara eserciti la facoltà di “</w:t>
      </w:r>
      <w:r w:rsidRPr="004C6611">
        <w:rPr>
          <w:rFonts w:ascii="Acumin Pro" w:hAnsi="Acumin Pro" w:cs="Times New Roman"/>
          <w:i/>
          <w:iCs/>
          <w:kern w:val="0"/>
          <w:sz w:val="21"/>
          <w:szCs w:val="21"/>
          <w:lang w:bidi="ar-SA"/>
        </w:rPr>
        <w:t>accesso agli atti”,</w:t>
      </w:r>
      <w:r w:rsidRPr="00445EB0">
        <w:rPr>
          <w:rFonts w:ascii="Acumin Pro" w:hAnsi="Acumin Pro" w:cs="Times New Roman"/>
          <w:kern w:val="0"/>
          <w:sz w:val="21"/>
          <w:szCs w:val="21"/>
          <w:lang w:bidi="ar-SA"/>
        </w:rPr>
        <w:t xml:space="preserve"> la Stazione Appaltante a rilasciare copia di tutta la documentazione presentata per la partecipazione alla gara;</w:t>
      </w:r>
    </w:p>
    <w:p w14:paraId="4AD46CC9" w14:textId="2891256D" w:rsidR="00B34A7A" w:rsidRPr="00504EDE" w:rsidRDefault="00B34A7A" w:rsidP="007B32E3">
      <w:pPr>
        <w:pStyle w:val="Textbodyindent"/>
        <w:numPr>
          <w:ilvl w:val="0"/>
          <w:numId w:val="14"/>
        </w:numPr>
        <w:tabs>
          <w:tab w:val="left" w:pos="360"/>
        </w:tabs>
        <w:spacing w:before="198" w:after="0"/>
        <w:ind w:left="360"/>
        <w:jc w:val="both"/>
        <w:rPr>
          <w:rFonts w:ascii="Acumin Pro" w:hAnsi="Acumin Pro" w:cs="Times New Roman"/>
          <w:kern w:val="0"/>
          <w:sz w:val="21"/>
          <w:szCs w:val="21"/>
          <w:lang w:bidi="ar-SA"/>
        </w:rPr>
      </w:pPr>
      <w:bookmarkStart w:id="3" w:name="_Ref501016544"/>
      <w:r w:rsidRPr="00504EDE">
        <w:rPr>
          <w:rFonts w:ascii="Acumin Pro" w:hAnsi="Acumin Pro" w:cs="Times New Roman"/>
          <w:kern w:val="0"/>
          <w:sz w:val="21"/>
          <w:szCs w:val="21"/>
          <w:lang w:bidi="ar-SA"/>
        </w:rPr>
        <w:t>di essere informato, ai sensi e per gli effetti dell’articolo 13 del decreto legislativo 30 giugno 2003, n. 196 e del Regolamento (CE) 27 aprile 2016, n. 2016/679/UE, che i dati personali raccolti saranno trattati, anche con strumenti informatici, esclusivamente nell’ambito della gara regolata dal presente disciplinare e delle attività ad essa correlate e conseguenti, nonché dell’esistenza dei diritti di cui all’articolo 7 del medesimo decreto legislativo, nonché del Regolamento (CE)</w:t>
      </w:r>
      <w:bookmarkEnd w:id="3"/>
      <w:r w:rsidRPr="00504EDE">
        <w:rPr>
          <w:rFonts w:ascii="Acumin Pro" w:hAnsi="Acumin Pro" w:cs="Times New Roman"/>
          <w:kern w:val="0"/>
          <w:sz w:val="21"/>
          <w:szCs w:val="21"/>
          <w:lang w:bidi="ar-SA"/>
        </w:rPr>
        <w:t>;</w:t>
      </w:r>
    </w:p>
    <w:p w14:paraId="525E4A4A" w14:textId="77777777" w:rsidR="00B34A7A" w:rsidRPr="00504EDE" w:rsidRDefault="00B34A7A" w:rsidP="0012466C">
      <w:pPr>
        <w:pStyle w:val="Textbodyindent"/>
        <w:numPr>
          <w:ilvl w:val="0"/>
          <w:numId w:val="14"/>
        </w:numPr>
        <w:tabs>
          <w:tab w:val="left" w:pos="360"/>
        </w:tabs>
        <w:spacing w:before="198" w:after="0"/>
        <w:ind w:left="360"/>
        <w:jc w:val="both"/>
        <w:rPr>
          <w:rFonts w:ascii="Acumin Pro" w:hAnsi="Acumin Pro" w:cs="Times New Roman"/>
          <w:b/>
          <w:sz w:val="21"/>
          <w:szCs w:val="21"/>
        </w:rPr>
      </w:pPr>
      <w:r w:rsidRPr="00504EDE">
        <w:rPr>
          <w:rFonts w:ascii="Acumin Pro" w:hAnsi="Acumin Pro" w:cs="Times New Roman"/>
          <w:b/>
          <w:sz w:val="21"/>
          <w:szCs w:val="21"/>
        </w:rPr>
        <w:t>Per gli operatori economici ammessi al concordato preventivo con continuità aziendale di cui all’art. 186 bis del R.D. 16 marzo 1942, n. 267</w:t>
      </w:r>
    </w:p>
    <w:p w14:paraId="0654C89C" w14:textId="4D48AA8E" w:rsidR="00A97E7C" w:rsidRPr="00504EDE" w:rsidRDefault="00B34A7A" w:rsidP="00A97E7C">
      <w:pPr>
        <w:ind w:left="360"/>
        <w:jc w:val="both"/>
        <w:rPr>
          <w:rFonts w:ascii="Acumin Pro" w:hAnsi="Acumin Pro"/>
          <w:sz w:val="21"/>
          <w:szCs w:val="21"/>
          <w:lang w:eastAsia="it-IT"/>
        </w:rPr>
      </w:pPr>
      <w:bookmarkStart w:id="4" w:name="_Ref496787048"/>
      <w:bookmarkStart w:id="5" w:name="_Ref501016558"/>
      <w:r w:rsidRPr="00504EDE">
        <w:rPr>
          <w:rFonts w:ascii="Acumin Pro" w:hAnsi="Acumin Pro"/>
          <w:sz w:val="21"/>
          <w:szCs w:val="21"/>
          <w:lang w:eastAsia="it-IT"/>
        </w:rPr>
        <w:t>di indicare</w:t>
      </w:r>
      <w:r w:rsidR="00AE256D">
        <w:rPr>
          <w:rFonts w:ascii="Acumin Pro" w:hAnsi="Acumin Pro"/>
          <w:sz w:val="21"/>
          <w:szCs w:val="21"/>
          <w:lang w:eastAsia="it-IT"/>
        </w:rPr>
        <w:t xml:space="preserve"> </w:t>
      </w:r>
      <w:r w:rsidRPr="00504EDE">
        <w:rPr>
          <w:rFonts w:ascii="Acumin Pro" w:hAnsi="Acumin Pro"/>
          <w:sz w:val="21"/>
          <w:szCs w:val="21"/>
          <w:lang w:eastAsia="it-IT"/>
        </w:rPr>
        <w:t xml:space="preserve">i seguenti estremi del </w:t>
      </w:r>
      <w:r w:rsidRPr="00504EDE">
        <w:rPr>
          <w:rFonts w:ascii="Acumin Pro" w:hAnsi="Acumin Pro"/>
          <w:iCs/>
          <w:sz w:val="21"/>
          <w:szCs w:val="21"/>
          <w:lang w:eastAsia="it-IT"/>
        </w:rPr>
        <w:t>provvedimento di ammissione al concordato e del provvedimento di autorizzazione a partecipare alle gare …</w:t>
      </w:r>
      <w:r w:rsidR="00CD791C" w:rsidRPr="00504EDE">
        <w:rPr>
          <w:rFonts w:ascii="Acumin Pro" w:hAnsi="Acumin Pro"/>
          <w:iCs/>
          <w:sz w:val="21"/>
          <w:szCs w:val="21"/>
          <w:lang w:eastAsia="it-IT"/>
        </w:rPr>
        <w:t>.....................</w:t>
      </w:r>
      <w:r w:rsidRPr="00504EDE">
        <w:rPr>
          <w:rFonts w:ascii="Acumin Pro" w:hAnsi="Acumin Pro"/>
          <w:iCs/>
          <w:sz w:val="21"/>
          <w:szCs w:val="21"/>
          <w:lang w:eastAsia="it-IT"/>
        </w:rPr>
        <w:t xml:space="preserve">……… rilasciati dal Tribunale di  </w:t>
      </w:r>
      <w:r w:rsidR="00CD791C" w:rsidRPr="00504EDE">
        <w:rPr>
          <w:rFonts w:ascii="Acumin Pro" w:hAnsi="Acumin Pro"/>
          <w:iCs/>
          <w:sz w:val="21"/>
          <w:szCs w:val="21"/>
          <w:lang w:eastAsia="it-IT"/>
        </w:rPr>
        <w:t>................................................................</w:t>
      </w:r>
      <w:r w:rsidRPr="00504EDE">
        <w:rPr>
          <w:rFonts w:ascii="Acumin Pro" w:hAnsi="Acumin Pro"/>
          <w:sz w:val="21"/>
          <w:szCs w:val="21"/>
          <w:lang w:eastAsia="it-IT"/>
        </w:rPr>
        <w:t xml:space="preserve"> nonché dichiara di non partecipare alla gara quale mandataria di un raggruppamento temporaneo di imprese e che le altre imprese aderenti al raggruppamento non sono assoggettate ad una procedura concorsuale ai sensi dell’art. 186  </w:t>
      </w:r>
      <w:r w:rsidRPr="00504EDE">
        <w:rPr>
          <w:rFonts w:ascii="Acumin Pro" w:hAnsi="Acumin Pro"/>
          <w:i/>
          <w:sz w:val="21"/>
          <w:szCs w:val="21"/>
          <w:lang w:eastAsia="it-IT"/>
        </w:rPr>
        <w:t>bis,</w:t>
      </w:r>
      <w:r w:rsidRPr="00504EDE">
        <w:rPr>
          <w:rFonts w:ascii="Acumin Pro" w:hAnsi="Acumin Pro"/>
          <w:sz w:val="21"/>
          <w:szCs w:val="21"/>
          <w:lang w:eastAsia="it-IT"/>
        </w:rPr>
        <w:t xml:space="preserve"> comma 6 del </w:t>
      </w:r>
      <w:bookmarkEnd w:id="4"/>
      <w:r w:rsidRPr="00504EDE">
        <w:rPr>
          <w:rFonts w:ascii="Acumin Pro" w:hAnsi="Acumin Pro"/>
          <w:sz w:val="21"/>
          <w:szCs w:val="21"/>
          <w:lang w:eastAsia="it-IT"/>
        </w:rPr>
        <w:t>R.D. 16 marzo 1942, n. 267</w:t>
      </w:r>
      <w:bookmarkEnd w:id="5"/>
      <w:r w:rsidR="00A97E7C" w:rsidRPr="00504EDE">
        <w:rPr>
          <w:rFonts w:ascii="Acumin Pro" w:hAnsi="Acumin Pro"/>
          <w:sz w:val="21"/>
          <w:szCs w:val="21"/>
          <w:lang w:eastAsia="it-IT"/>
        </w:rPr>
        <w:t>;</w:t>
      </w:r>
    </w:p>
    <w:p w14:paraId="7DA0C656" w14:textId="77777777" w:rsidR="00A97E7C" w:rsidRPr="00504EDE" w:rsidRDefault="00A97E7C" w:rsidP="00A97E7C">
      <w:pPr>
        <w:pStyle w:val="Textbodyindent"/>
        <w:numPr>
          <w:ilvl w:val="0"/>
          <w:numId w:val="14"/>
        </w:numPr>
        <w:tabs>
          <w:tab w:val="left" w:pos="360"/>
        </w:tabs>
        <w:spacing w:before="198" w:after="0"/>
        <w:ind w:left="360"/>
        <w:jc w:val="both"/>
        <w:rPr>
          <w:rFonts w:ascii="Acumin Pro" w:hAnsi="Acumin Pro" w:cs="Times New Roman"/>
          <w:b/>
          <w:sz w:val="21"/>
          <w:szCs w:val="21"/>
        </w:rPr>
      </w:pPr>
      <w:r w:rsidRPr="00504EDE">
        <w:rPr>
          <w:rFonts w:ascii="Acumin Pro" w:hAnsi="Acumin Pro" w:cs="Times New Roman"/>
          <w:b/>
          <w:sz w:val="21"/>
          <w:szCs w:val="21"/>
        </w:rPr>
        <w:t>Per gli operatori economici che si trovano in concordato preventivo quando non è ancora stato depositato il Decreto di apertura/ammissione di cui all’art. 163, c.1, del R.D. 16/3/1942, n. 267 e s.m.i.:</w:t>
      </w:r>
    </w:p>
    <w:p w14:paraId="1BE5BDE4" w14:textId="44D548EA" w:rsidR="00A97E7C" w:rsidRPr="00504EDE" w:rsidRDefault="00A97E7C" w:rsidP="00A97E7C">
      <w:pPr>
        <w:ind w:left="360"/>
        <w:jc w:val="both"/>
        <w:rPr>
          <w:rFonts w:ascii="Acumin Pro" w:hAnsi="Acumin Pro"/>
          <w:sz w:val="21"/>
          <w:szCs w:val="21"/>
        </w:rPr>
      </w:pPr>
      <w:bookmarkStart w:id="6" w:name="_bookmark17"/>
      <w:bookmarkEnd w:id="6"/>
      <w:r w:rsidRPr="00504EDE">
        <w:rPr>
          <w:rFonts w:ascii="Acumin Pro" w:hAnsi="Acumin Pro"/>
          <w:sz w:val="21"/>
          <w:szCs w:val="21"/>
          <w:lang w:eastAsia="it-IT"/>
        </w:rPr>
        <w:t xml:space="preserve">di indicare </w:t>
      </w:r>
      <w:r w:rsidRPr="00504EDE">
        <w:rPr>
          <w:rFonts w:ascii="Acumin Pro" w:hAnsi="Acumin Pro"/>
          <w:sz w:val="21"/>
          <w:szCs w:val="21"/>
        </w:rPr>
        <w:t>ad integrazione di quanto indicato nella parte III, sez. C, punto 2), lett. c) del DGUE dichiara:</w:t>
      </w:r>
    </w:p>
    <w:p w14:paraId="57B295FD" w14:textId="77777777" w:rsidR="00A97E7C" w:rsidRPr="00504EDE" w:rsidRDefault="00A97E7C" w:rsidP="00A97E7C">
      <w:pPr>
        <w:numPr>
          <w:ilvl w:val="1"/>
          <w:numId w:val="22"/>
        </w:numPr>
        <w:jc w:val="both"/>
        <w:rPr>
          <w:rFonts w:ascii="Acumin Pro" w:hAnsi="Acumin Pro"/>
          <w:sz w:val="21"/>
          <w:szCs w:val="21"/>
        </w:rPr>
      </w:pPr>
      <w:r w:rsidRPr="00504EDE">
        <w:rPr>
          <w:rFonts w:ascii="Acumin Pro" w:hAnsi="Acumin Pro"/>
          <w:sz w:val="21"/>
          <w:szCs w:val="21"/>
        </w:rPr>
        <w:t>gli estremi della domanda per l’ammissione alla procedura di concordato preventivo di cui all’art. 161 del R.D. n. 267/1942,</w:t>
      </w:r>
    </w:p>
    <w:p w14:paraId="7930F3A8" w14:textId="77777777" w:rsidR="00A97E7C" w:rsidRPr="00504EDE" w:rsidRDefault="00A97E7C" w:rsidP="00A97E7C">
      <w:pPr>
        <w:numPr>
          <w:ilvl w:val="1"/>
          <w:numId w:val="22"/>
        </w:numPr>
        <w:jc w:val="both"/>
        <w:rPr>
          <w:rFonts w:ascii="Acumin Pro" w:hAnsi="Acumin Pro"/>
          <w:sz w:val="21"/>
          <w:szCs w:val="21"/>
        </w:rPr>
      </w:pPr>
      <w:r w:rsidRPr="00504EDE">
        <w:rPr>
          <w:rFonts w:ascii="Acumin Pro" w:hAnsi="Acumin Pro"/>
          <w:sz w:val="21"/>
          <w:szCs w:val="21"/>
        </w:rPr>
        <w:t>sia il Tribunale che ha autorizzato la partecipazione al presente appalto, sia gli estremi del relativo provvedimento,</w:t>
      </w:r>
    </w:p>
    <w:p w14:paraId="660071AF" w14:textId="77777777" w:rsidR="00A97E7C" w:rsidRPr="00504EDE" w:rsidRDefault="00A97E7C" w:rsidP="00A97E7C">
      <w:pPr>
        <w:numPr>
          <w:ilvl w:val="1"/>
          <w:numId w:val="22"/>
        </w:numPr>
        <w:jc w:val="both"/>
        <w:rPr>
          <w:rFonts w:ascii="Acumin Pro" w:hAnsi="Acumin Pro"/>
          <w:sz w:val="21"/>
          <w:szCs w:val="21"/>
        </w:rPr>
      </w:pPr>
      <w:r w:rsidRPr="00504EDE">
        <w:rPr>
          <w:rFonts w:ascii="Acumin Pro" w:hAnsi="Acumin Pro"/>
          <w:sz w:val="21"/>
          <w:szCs w:val="21"/>
        </w:rPr>
        <w:t>di allegare una dichiarazione di altro operatore in possesso dei requisiti di carattere generale, di capacità finanziaria, tecnica, economica nonché di certificazione, richiesti per l'affidamento dell'appalto, con la quale si è impegnato nei confronti del concorrente e della stazione appaltante a mettere a disposizione, per la durata del contratto, le risorse necessarie all'esecuzione dell'appalto e a subentrare all'impresa concorrente ausiliata nel caso in cui questa fallisca nel corso della gara ovvero dopo la stipulazione del contratto, ovvero non sia per qualsiasi ragione più in grado di dare regolare esecuzione all'appalto.</w:t>
      </w:r>
    </w:p>
    <w:p w14:paraId="3A1637F1" w14:textId="77777777" w:rsidR="00A97E7C" w:rsidRPr="00504EDE" w:rsidRDefault="00A97E7C" w:rsidP="007B32E3">
      <w:pPr>
        <w:ind w:left="360"/>
        <w:jc w:val="both"/>
        <w:rPr>
          <w:rFonts w:ascii="Acumin Pro" w:hAnsi="Acumin Pro"/>
          <w:sz w:val="21"/>
          <w:szCs w:val="21"/>
          <w:lang w:eastAsia="it-IT"/>
        </w:rPr>
      </w:pPr>
    </w:p>
    <w:p w14:paraId="016CEB93" w14:textId="77777777" w:rsidR="00B34A7A" w:rsidRPr="00504EDE" w:rsidRDefault="00B34A7A" w:rsidP="001B7168">
      <w:pPr>
        <w:ind w:left="709" w:hanging="75"/>
        <w:jc w:val="both"/>
        <w:rPr>
          <w:rFonts w:ascii="Acumin Pro" w:hAnsi="Acumin Pro"/>
          <w:sz w:val="21"/>
          <w:szCs w:val="21"/>
        </w:rPr>
      </w:pPr>
    </w:p>
    <w:p w14:paraId="1AD3CB79" w14:textId="77777777" w:rsidR="00B34A7A" w:rsidRPr="00504EDE" w:rsidRDefault="00B34A7A" w:rsidP="000F3E23">
      <w:pPr>
        <w:pStyle w:val="Corpodeltesto3"/>
        <w:jc w:val="center"/>
        <w:rPr>
          <w:rFonts w:ascii="Acumin Pro" w:hAnsi="Acumin Pro" w:cs="Times New Roman"/>
          <w:bCs/>
          <w:sz w:val="21"/>
          <w:szCs w:val="21"/>
          <w:u w:val="single"/>
        </w:rPr>
      </w:pPr>
      <w:r w:rsidRPr="00504EDE">
        <w:rPr>
          <w:rFonts w:ascii="Acumin Pro" w:hAnsi="Acumin Pro" w:cs="Times New Roman"/>
          <w:bCs/>
          <w:sz w:val="21"/>
          <w:szCs w:val="21"/>
          <w:u w:val="single"/>
        </w:rPr>
        <w:t>DICHIARA ALTRESI’</w:t>
      </w:r>
    </w:p>
    <w:p w14:paraId="4A319CA3" w14:textId="77777777" w:rsidR="00B34A7A" w:rsidRPr="00504EDE" w:rsidRDefault="00B34A7A" w:rsidP="0005010C">
      <w:pPr>
        <w:pStyle w:val="Corpodeltesto3"/>
        <w:jc w:val="center"/>
        <w:rPr>
          <w:rFonts w:ascii="Acumin Pro" w:hAnsi="Acumin Pro"/>
          <w:sz w:val="18"/>
          <w:szCs w:val="18"/>
        </w:rPr>
      </w:pPr>
      <w:r w:rsidRPr="00504EDE">
        <w:rPr>
          <w:rFonts w:ascii="Acumin Pro" w:hAnsi="Acumin Pro" w:cs="Times New Roman"/>
          <w:bCs/>
          <w:sz w:val="21"/>
          <w:szCs w:val="21"/>
          <w:u w:val="single"/>
        </w:rPr>
        <w:t xml:space="preserve"> </w:t>
      </w:r>
    </w:p>
    <w:p w14:paraId="6C52F9D5" w14:textId="77777777" w:rsidR="00B34A7A" w:rsidRPr="00504EDE" w:rsidRDefault="00B34A7A" w:rsidP="0012466C">
      <w:pPr>
        <w:pStyle w:val="Corpodeltesto3"/>
        <w:rPr>
          <w:rFonts w:ascii="Acumin Pro" w:hAnsi="Acumin Pro" w:cs="Times New Roman"/>
          <w:i/>
          <w:iCs/>
          <w:sz w:val="21"/>
          <w:szCs w:val="21"/>
        </w:rPr>
      </w:pPr>
      <w:r w:rsidRPr="00504EDE">
        <w:rPr>
          <w:rFonts w:ascii="Acumin Pro" w:hAnsi="Acumin Pro" w:cs="Times New Roman"/>
          <w:i/>
          <w:iCs/>
          <w:sz w:val="21"/>
          <w:szCs w:val="21"/>
        </w:rPr>
        <w:t>ai sensi degli artt. 46 e 47 del D.Lgs. n. 445/2000, sotto la propria responsabilità e consapevole delle sanzioni penali previste dall'art. 76 del D.P.R. n. 445/2000 per le ipotesi di falsità in atti e dichiarazioni mendaci:</w:t>
      </w:r>
    </w:p>
    <w:p w14:paraId="39BBB830" w14:textId="77777777" w:rsidR="00B34A7A" w:rsidRPr="00504EDE" w:rsidRDefault="00B34A7A" w:rsidP="0012466C">
      <w:pPr>
        <w:pStyle w:val="Textbodyindent"/>
        <w:tabs>
          <w:tab w:val="left" w:pos="846"/>
        </w:tabs>
        <w:spacing w:after="0" w:line="240" w:lineRule="atLeast"/>
        <w:ind w:left="420" w:hanging="420"/>
        <w:jc w:val="center"/>
        <w:rPr>
          <w:rFonts w:ascii="Acumin Pro" w:hAnsi="Acumin Pro" w:cs="Times New Roman"/>
          <w:iCs/>
          <w:sz w:val="21"/>
          <w:szCs w:val="21"/>
          <w:u w:val="single"/>
        </w:rPr>
      </w:pPr>
    </w:p>
    <w:p w14:paraId="7195D004" w14:textId="77777777" w:rsidR="00B34A7A" w:rsidRPr="00504EDE" w:rsidRDefault="00B34A7A" w:rsidP="0012466C">
      <w:pPr>
        <w:pStyle w:val="Paragrafoelenco"/>
        <w:suppressAutoHyphens w:val="0"/>
        <w:spacing w:line="240" w:lineRule="atLeast"/>
        <w:ind w:left="0"/>
        <w:jc w:val="both"/>
        <w:textAlignment w:val="auto"/>
        <w:rPr>
          <w:rFonts w:ascii="Acumin Pro" w:hAnsi="Acumin Pro"/>
          <w:sz w:val="18"/>
          <w:szCs w:val="18"/>
        </w:rPr>
      </w:pPr>
      <w:r w:rsidRPr="00504EDE">
        <w:rPr>
          <w:rFonts w:ascii="Acumin Pro" w:eastAsia="MS Mincho" w:hAnsi="Acumin Pro" w:cs="Segoe UI Symbol"/>
          <w:b/>
          <w:kern w:val="0"/>
          <w:sz w:val="21"/>
          <w:szCs w:val="21"/>
          <w:lang w:eastAsia="en-US" w:bidi="ar-SA"/>
        </w:rPr>
        <w:t>☐</w:t>
      </w:r>
      <w:r w:rsidRPr="00504EDE">
        <w:rPr>
          <w:rFonts w:ascii="Acumin Pro" w:hAnsi="Acumin Pro"/>
          <w:b/>
          <w:kern w:val="0"/>
          <w:sz w:val="21"/>
          <w:szCs w:val="21"/>
          <w:lang w:eastAsia="en-US" w:bidi="ar-SA"/>
        </w:rPr>
        <w:t xml:space="preserve"> </w:t>
      </w:r>
      <w:r w:rsidRPr="00504EDE">
        <w:rPr>
          <w:rFonts w:ascii="Acumin Pro" w:hAnsi="Acumin Pro"/>
          <w:b/>
          <w:sz w:val="21"/>
          <w:szCs w:val="21"/>
          <w:lang w:eastAsia="zh-CN"/>
        </w:rPr>
        <w:t xml:space="preserve">Per i raggruppamenti temporanei </w:t>
      </w:r>
      <w:r w:rsidRPr="00504EDE">
        <w:rPr>
          <w:rFonts w:ascii="Acumin Pro" w:hAnsi="Acumin Pro"/>
          <w:b/>
          <w:sz w:val="21"/>
          <w:szCs w:val="21"/>
          <w:u w:val="single"/>
          <w:lang w:eastAsia="zh-CN"/>
        </w:rPr>
        <w:t>già costituiti</w:t>
      </w:r>
      <w:r w:rsidRPr="00504EDE">
        <w:rPr>
          <w:rFonts w:ascii="Acumin Pro" w:hAnsi="Acumin Pro"/>
          <w:b/>
          <w:sz w:val="21"/>
          <w:szCs w:val="21"/>
          <w:lang w:eastAsia="zh-CN"/>
        </w:rPr>
        <w:t>:</w:t>
      </w:r>
    </w:p>
    <w:p w14:paraId="1B5A2DB4" w14:textId="64ABDC60" w:rsidR="00B34A7A" w:rsidRPr="00A92CB2" w:rsidRDefault="00B34A7A" w:rsidP="0012466C">
      <w:pPr>
        <w:pStyle w:val="Paragrafoelenco"/>
        <w:numPr>
          <w:ilvl w:val="0"/>
          <w:numId w:val="1"/>
        </w:numPr>
        <w:suppressAutoHyphens w:val="0"/>
        <w:spacing w:line="240" w:lineRule="atLeast"/>
        <w:ind w:left="426" w:hanging="142"/>
        <w:jc w:val="both"/>
        <w:textAlignment w:val="auto"/>
        <w:rPr>
          <w:rFonts w:ascii="Acumin Pro" w:hAnsi="Acumin Pro"/>
          <w:sz w:val="18"/>
          <w:szCs w:val="18"/>
        </w:rPr>
      </w:pPr>
      <w:r w:rsidRPr="00504EDE">
        <w:rPr>
          <w:rFonts w:ascii="Acumin Pro" w:hAnsi="Acumin Pro"/>
          <w:sz w:val="21"/>
          <w:szCs w:val="21"/>
        </w:rPr>
        <w:t>ai sensi dell’art. 48, co 4 del D.Lgs. n. 50/2016, che le parti del servizio, ovvero la percentuale in caso di servizi indivisibili, che saranno eseguite dai singoli operatori economici riuniti o consorziati sono le seguenti:</w:t>
      </w:r>
    </w:p>
    <w:p w14:paraId="30324171" w14:textId="77777777" w:rsidR="00A92CB2" w:rsidRPr="00504EDE" w:rsidRDefault="00A92CB2" w:rsidP="00A92CB2">
      <w:pPr>
        <w:pStyle w:val="Paragrafoelenco"/>
        <w:suppressAutoHyphens w:val="0"/>
        <w:spacing w:line="240" w:lineRule="atLeast"/>
        <w:ind w:left="426"/>
        <w:jc w:val="both"/>
        <w:textAlignment w:val="auto"/>
        <w:rPr>
          <w:rFonts w:ascii="Acumin Pro" w:hAnsi="Acumin Pro"/>
          <w:sz w:val="18"/>
          <w:szCs w:val="18"/>
        </w:rPr>
      </w:pPr>
    </w:p>
    <w:tbl>
      <w:tblPr>
        <w:tblW w:w="9322" w:type="dxa"/>
        <w:tblInd w:w="284" w:type="dxa"/>
        <w:tblCellMar>
          <w:left w:w="10" w:type="dxa"/>
          <w:right w:w="10" w:type="dxa"/>
        </w:tblCellMar>
        <w:tblLook w:val="0000" w:firstRow="0" w:lastRow="0" w:firstColumn="0" w:lastColumn="0" w:noHBand="0" w:noVBand="0"/>
      </w:tblPr>
      <w:tblGrid>
        <w:gridCol w:w="2444"/>
        <w:gridCol w:w="2444"/>
        <w:gridCol w:w="2445"/>
        <w:gridCol w:w="1989"/>
      </w:tblGrid>
      <w:tr w:rsidR="00B34A7A" w:rsidRPr="00504EDE" w14:paraId="2AD1B9BA" w14:textId="77777777" w:rsidTr="009608B9">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981CCB" w14:textId="77777777" w:rsidR="00B34A7A" w:rsidRPr="00504EDE" w:rsidRDefault="00B34A7A" w:rsidP="00EB6C6F">
            <w:pPr>
              <w:widowControl/>
              <w:suppressAutoHyphens w:val="0"/>
              <w:spacing w:before="60" w:after="60" w:line="276" w:lineRule="auto"/>
              <w:jc w:val="center"/>
              <w:textAlignment w:val="auto"/>
              <w:rPr>
                <w:rFonts w:ascii="Acumin Pro" w:eastAsia="Times New Roman" w:hAnsi="Acumin Pro" w:cs="Times New Roman"/>
                <w:b/>
                <w:bCs/>
                <w:sz w:val="22"/>
                <w:szCs w:val="22"/>
              </w:rPr>
            </w:pPr>
            <w:r w:rsidRPr="00504EDE">
              <w:rPr>
                <w:rFonts w:ascii="Acumin Pro" w:eastAsia="Times New Roman" w:hAnsi="Acumin Pro" w:cs="Times New Roman"/>
                <w:b/>
                <w:bCs/>
                <w:sz w:val="21"/>
                <w:szCs w:val="21"/>
              </w:rPr>
              <w:t>Componente</w:t>
            </w:r>
          </w:p>
        </w:tc>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57FBE" w14:textId="77777777" w:rsidR="00B34A7A" w:rsidRPr="00504EDE" w:rsidRDefault="00B34A7A" w:rsidP="00EB6C6F">
            <w:pPr>
              <w:widowControl/>
              <w:suppressAutoHyphens w:val="0"/>
              <w:spacing w:before="60" w:after="60" w:line="276" w:lineRule="auto"/>
              <w:jc w:val="center"/>
              <w:textAlignment w:val="auto"/>
              <w:rPr>
                <w:rFonts w:ascii="Acumin Pro" w:eastAsia="Times New Roman" w:hAnsi="Acumin Pro" w:cs="Times New Roman"/>
                <w:b/>
                <w:bCs/>
                <w:sz w:val="22"/>
                <w:szCs w:val="22"/>
              </w:rPr>
            </w:pPr>
            <w:r w:rsidRPr="00504EDE">
              <w:rPr>
                <w:rFonts w:ascii="Acumin Pro" w:eastAsia="Times New Roman" w:hAnsi="Acumin Pro" w:cs="Times New Roman"/>
                <w:b/>
                <w:bCs/>
                <w:sz w:val="21"/>
                <w:szCs w:val="21"/>
              </w:rPr>
              <w:t>Ruolo nel RTI</w:t>
            </w:r>
          </w:p>
        </w:tc>
        <w:tc>
          <w:tcPr>
            <w:tcW w:w="2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2A0B9" w14:textId="77777777" w:rsidR="00B34A7A" w:rsidRPr="00504EDE" w:rsidRDefault="00B34A7A" w:rsidP="00EB6C6F">
            <w:pPr>
              <w:widowControl/>
              <w:suppressAutoHyphens w:val="0"/>
              <w:spacing w:before="60" w:after="60" w:line="276" w:lineRule="auto"/>
              <w:jc w:val="center"/>
              <w:textAlignment w:val="auto"/>
              <w:rPr>
                <w:rFonts w:ascii="Acumin Pro" w:eastAsia="Times New Roman" w:hAnsi="Acumin Pro" w:cs="Times New Roman"/>
                <w:b/>
                <w:bCs/>
                <w:sz w:val="22"/>
                <w:szCs w:val="22"/>
              </w:rPr>
            </w:pPr>
            <w:r w:rsidRPr="00504EDE">
              <w:rPr>
                <w:rFonts w:ascii="Acumin Pro" w:eastAsia="Times New Roman" w:hAnsi="Acumin Pro" w:cs="Times New Roman"/>
                <w:b/>
                <w:bCs/>
                <w:sz w:val="21"/>
                <w:szCs w:val="21"/>
              </w:rPr>
              <w:t>Parti del servizio</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CA70E" w14:textId="77777777" w:rsidR="00B34A7A" w:rsidRPr="00504EDE" w:rsidRDefault="00B34A7A" w:rsidP="00EB6C6F">
            <w:pPr>
              <w:widowControl/>
              <w:suppressAutoHyphens w:val="0"/>
              <w:spacing w:before="60" w:after="60" w:line="276" w:lineRule="auto"/>
              <w:jc w:val="center"/>
              <w:textAlignment w:val="auto"/>
              <w:rPr>
                <w:rFonts w:ascii="Acumin Pro" w:eastAsia="Times New Roman" w:hAnsi="Acumin Pro" w:cs="Times New Roman"/>
                <w:b/>
                <w:bCs/>
                <w:sz w:val="22"/>
                <w:szCs w:val="22"/>
              </w:rPr>
            </w:pPr>
            <w:r w:rsidRPr="00504EDE">
              <w:rPr>
                <w:rFonts w:ascii="Acumin Pro" w:eastAsia="Times New Roman" w:hAnsi="Acumin Pro" w:cs="Times New Roman"/>
                <w:b/>
                <w:bCs/>
                <w:sz w:val="21"/>
                <w:szCs w:val="21"/>
              </w:rPr>
              <w:t>%</w:t>
            </w:r>
          </w:p>
        </w:tc>
      </w:tr>
      <w:tr w:rsidR="00B34A7A" w:rsidRPr="00504EDE" w14:paraId="6EF2BA4F" w14:textId="77777777" w:rsidTr="009608B9">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ECEF0"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5BA21"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2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2883C"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D15690"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r>
      <w:tr w:rsidR="00B34A7A" w:rsidRPr="00504EDE" w14:paraId="19061886" w14:textId="77777777" w:rsidTr="009608B9">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26D65"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BAFE8"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2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E826A1"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ED609"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r>
      <w:tr w:rsidR="00EB6C6F" w:rsidRPr="00504EDE" w14:paraId="2AB30C16" w14:textId="77777777" w:rsidTr="009608B9">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78CE5" w14:textId="77777777" w:rsidR="00EB6C6F" w:rsidRPr="00504EDE" w:rsidRDefault="00EB6C6F"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4FA37" w14:textId="77777777" w:rsidR="00EB6C6F" w:rsidRPr="00504EDE" w:rsidRDefault="00EB6C6F"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2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D005B2" w14:textId="77777777" w:rsidR="00EB6C6F" w:rsidRPr="00504EDE" w:rsidRDefault="00EB6C6F"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73EDA" w14:textId="77777777" w:rsidR="00EB6C6F" w:rsidRPr="00504EDE" w:rsidRDefault="00EB6C6F"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r>
      <w:tr w:rsidR="00EB6C6F" w:rsidRPr="00504EDE" w14:paraId="1FF330C5" w14:textId="77777777" w:rsidTr="009608B9">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36822" w14:textId="77777777" w:rsidR="00EB6C6F" w:rsidRPr="00504EDE" w:rsidRDefault="00EB6C6F"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EA668" w14:textId="77777777" w:rsidR="00EB6C6F" w:rsidRPr="00504EDE" w:rsidRDefault="00EB6C6F"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2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E2DD9D" w14:textId="77777777" w:rsidR="00EB6C6F" w:rsidRPr="00504EDE" w:rsidRDefault="00EB6C6F"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CB75D" w14:textId="77777777" w:rsidR="00EB6C6F" w:rsidRPr="00504EDE" w:rsidRDefault="00EB6C6F"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r>
      <w:tr w:rsidR="00B34A7A" w:rsidRPr="00504EDE" w14:paraId="6ADCBAEC" w14:textId="77777777" w:rsidTr="009608B9">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2C211" w14:textId="77777777" w:rsidR="00B34A7A" w:rsidRPr="00504EDE" w:rsidRDefault="00B34A7A" w:rsidP="009B4AEA">
            <w:pPr>
              <w:widowControl/>
              <w:suppressAutoHyphens w:val="0"/>
              <w:spacing w:before="60" w:after="60" w:line="276" w:lineRule="auto"/>
              <w:jc w:val="both"/>
              <w:textAlignment w:val="auto"/>
              <w:rPr>
                <w:rFonts w:ascii="Acumin Pro" w:hAnsi="Acumin Pro" w:cs="Calibri"/>
                <w:kern w:val="0"/>
                <w:sz w:val="18"/>
                <w:szCs w:val="18"/>
                <w:lang w:eastAsia="it-IT" w:bidi="ar-SA"/>
              </w:rPr>
            </w:pPr>
          </w:p>
        </w:tc>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BF179" w14:textId="77777777" w:rsidR="00B34A7A" w:rsidRPr="00504EDE" w:rsidRDefault="00B34A7A" w:rsidP="009B4AEA">
            <w:pPr>
              <w:widowControl/>
              <w:suppressAutoHyphens w:val="0"/>
              <w:spacing w:before="60" w:after="60" w:line="276" w:lineRule="auto"/>
              <w:jc w:val="both"/>
              <w:textAlignment w:val="auto"/>
              <w:rPr>
                <w:rFonts w:ascii="Acumin Pro" w:hAnsi="Acumin Pro" w:cs="Calibri"/>
                <w:kern w:val="0"/>
                <w:sz w:val="18"/>
                <w:szCs w:val="18"/>
                <w:lang w:eastAsia="it-IT" w:bidi="ar-SA"/>
              </w:rPr>
            </w:pPr>
          </w:p>
        </w:tc>
        <w:tc>
          <w:tcPr>
            <w:tcW w:w="2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B8CFE" w14:textId="77777777" w:rsidR="00B34A7A" w:rsidRPr="00504EDE" w:rsidRDefault="00B34A7A" w:rsidP="009B4AEA">
            <w:pPr>
              <w:widowControl/>
              <w:suppressAutoHyphens w:val="0"/>
              <w:spacing w:before="60" w:after="60" w:line="276" w:lineRule="auto"/>
              <w:jc w:val="right"/>
              <w:textAlignment w:val="auto"/>
              <w:rPr>
                <w:rFonts w:ascii="Acumin Pro" w:hAnsi="Acumin Pro" w:cs="Times New Roman"/>
                <w:b/>
                <w:bCs/>
                <w:kern w:val="0"/>
                <w:sz w:val="18"/>
                <w:szCs w:val="18"/>
                <w:lang w:eastAsia="it-IT" w:bidi="ar-SA"/>
              </w:rPr>
            </w:pPr>
            <w:r w:rsidRPr="00504EDE">
              <w:rPr>
                <w:rFonts w:ascii="Acumin Pro" w:hAnsi="Acumin Pro" w:cs="Times New Roman"/>
                <w:b/>
                <w:bCs/>
                <w:kern w:val="0"/>
                <w:sz w:val="18"/>
                <w:szCs w:val="18"/>
                <w:lang w:eastAsia="it-IT" w:bidi="ar-SA"/>
              </w:rPr>
              <w:t>TOTALE</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CC48B" w14:textId="77777777" w:rsidR="00B34A7A" w:rsidRPr="00504EDE" w:rsidRDefault="00B34A7A" w:rsidP="009B4AEA">
            <w:pPr>
              <w:widowControl/>
              <w:suppressAutoHyphens w:val="0"/>
              <w:spacing w:before="60" w:after="60" w:line="276" w:lineRule="auto"/>
              <w:jc w:val="center"/>
              <w:textAlignment w:val="auto"/>
              <w:rPr>
                <w:rFonts w:ascii="Acumin Pro" w:hAnsi="Acumin Pro" w:cs="Times New Roman"/>
                <w:b/>
                <w:bCs/>
                <w:kern w:val="0"/>
                <w:sz w:val="18"/>
                <w:szCs w:val="18"/>
                <w:lang w:eastAsia="it-IT" w:bidi="ar-SA"/>
              </w:rPr>
            </w:pPr>
            <w:r w:rsidRPr="00504EDE">
              <w:rPr>
                <w:rFonts w:ascii="Acumin Pro" w:hAnsi="Acumin Pro" w:cs="Times New Roman"/>
                <w:b/>
                <w:bCs/>
                <w:kern w:val="0"/>
                <w:sz w:val="18"/>
                <w:szCs w:val="18"/>
                <w:lang w:eastAsia="it-IT" w:bidi="ar-SA"/>
              </w:rPr>
              <w:t>100%</w:t>
            </w:r>
          </w:p>
        </w:tc>
      </w:tr>
    </w:tbl>
    <w:p w14:paraId="30FBD2F1" w14:textId="77777777" w:rsidR="00B34A7A" w:rsidRPr="00504EDE" w:rsidRDefault="00B34A7A" w:rsidP="000F3E23">
      <w:pPr>
        <w:pStyle w:val="Standard"/>
        <w:tabs>
          <w:tab w:val="left" w:pos="567"/>
        </w:tabs>
        <w:autoSpaceDE w:val="0"/>
        <w:ind w:left="567"/>
        <w:jc w:val="both"/>
        <w:rPr>
          <w:rFonts w:ascii="Acumin Pro" w:hAnsi="Acumin Pro"/>
          <w:kern w:val="0"/>
          <w:sz w:val="21"/>
          <w:szCs w:val="21"/>
          <w:lang w:eastAsia="it-IT" w:bidi="ar-SA"/>
        </w:rPr>
      </w:pPr>
    </w:p>
    <w:p w14:paraId="47D82DE9" w14:textId="77777777" w:rsidR="00B34A7A" w:rsidRPr="00925411" w:rsidRDefault="00B34A7A" w:rsidP="000F3E23">
      <w:pPr>
        <w:pStyle w:val="Standard"/>
        <w:tabs>
          <w:tab w:val="left" w:pos="495"/>
        </w:tabs>
        <w:autoSpaceDE w:val="0"/>
        <w:ind w:left="567" w:hanging="270"/>
        <w:jc w:val="both"/>
        <w:rPr>
          <w:rFonts w:ascii="Acumin Pro" w:hAnsi="Acumin Pro"/>
          <w:color w:val="000000"/>
          <w:sz w:val="6"/>
          <w:szCs w:val="6"/>
          <w:shd w:val="clear" w:color="auto" w:fill="FFFF00"/>
          <w:lang w:eastAsia="it-IT"/>
        </w:rPr>
      </w:pPr>
    </w:p>
    <w:p w14:paraId="6EAA2A80" w14:textId="77777777" w:rsidR="00B34A7A" w:rsidRPr="00504EDE" w:rsidRDefault="00B34A7A" w:rsidP="000F3E23">
      <w:pPr>
        <w:suppressAutoHyphens w:val="0"/>
        <w:spacing w:before="60" w:after="60" w:line="276" w:lineRule="auto"/>
        <w:jc w:val="both"/>
        <w:textAlignment w:val="auto"/>
        <w:rPr>
          <w:rFonts w:ascii="Acumin Pro" w:hAnsi="Acumin Pro"/>
          <w:sz w:val="22"/>
          <w:szCs w:val="22"/>
        </w:rPr>
      </w:pPr>
      <w:r w:rsidRPr="00504EDE">
        <w:rPr>
          <w:rFonts w:ascii="Acumin Pro" w:eastAsia="MS Gothic" w:hAnsi="Acumin Pro" w:cs="Segoe UI Symbol"/>
          <w:b/>
          <w:kern w:val="0"/>
          <w:sz w:val="21"/>
          <w:szCs w:val="21"/>
          <w:lang w:eastAsia="en-US" w:bidi="ar-SA"/>
        </w:rPr>
        <w:t>☐</w:t>
      </w:r>
      <w:r w:rsidRPr="00504EDE">
        <w:rPr>
          <w:rFonts w:ascii="Acumin Pro" w:eastAsia="Times New Roman" w:hAnsi="Acumin Pro" w:cs="Times New Roman"/>
          <w:b/>
          <w:kern w:val="0"/>
          <w:sz w:val="21"/>
          <w:szCs w:val="21"/>
          <w:lang w:eastAsia="en-US" w:bidi="ar-SA"/>
        </w:rPr>
        <w:t xml:space="preserve"> Per i consorzi ordinari o GEIE </w:t>
      </w:r>
      <w:r w:rsidRPr="00504EDE">
        <w:rPr>
          <w:rFonts w:ascii="Acumin Pro" w:eastAsia="Times New Roman" w:hAnsi="Acumin Pro" w:cs="Times New Roman"/>
          <w:b/>
          <w:kern w:val="0"/>
          <w:sz w:val="21"/>
          <w:szCs w:val="21"/>
          <w:u w:val="single"/>
          <w:lang w:eastAsia="en-US" w:bidi="ar-SA"/>
        </w:rPr>
        <w:t>già costituiti:</w:t>
      </w:r>
    </w:p>
    <w:p w14:paraId="112D5B93" w14:textId="77777777" w:rsidR="00B34A7A" w:rsidRPr="00504EDE" w:rsidRDefault="00B34A7A" w:rsidP="000F3E23">
      <w:pPr>
        <w:pStyle w:val="Paragrafoelenco"/>
        <w:numPr>
          <w:ilvl w:val="0"/>
          <w:numId w:val="1"/>
        </w:numPr>
        <w:suppressAutoHyphens w:val="0"/>
        <w:spacing w:before="60" w:after="60" w:line="276" w:lineRule="auto"/>
        <w:ind w:left="426" w:hanging="142"/>
        <w:jc w:val="both"/>
        <w:textAlignment w:val="auto"/>
        <w:rPr>
          <w:rFonts w:ascii="Acumin Pro" w:hAnsi="Acumin Pro"/>
          <w:sz w:val="18"/>
          <w:szCs w:val="18"/>
        </w:rPr>
      </w:pPr>
      <w:r w:rsidRPr="00504EDE">
        <w:rPr>
          <w:rFonts w:ascii="Acumin Pro" w:hAnsi="Acumin Pro"/>
          <w:sz w:val="21"/>
          <w:szCs w:val="21"/>
        </w:rPr>
        <w:t>ai sensi dell’art. 48, co 4 del D.Lgs. n. 50/2016, che le parti del servizio, ovvero la percentuale in caso di servizi indivisibili, che saranno eseguite dai singoli operatori economici consorziati sono le seguenti:</w:t>
      </w:r>
    </w:p>
    <w:tbl>
      <w:tblPr>
        <w:tblW w:w="9322" w:type="dxa"/>
        <w:tblInd w:w="284" w:type="dxa"/>
        <w:tblCellMar>
          <w:left w:w="10" w:type="dxa"/>
          <w:right w:w="10" w:type="dxa"/>
        </w:tblCellMar>
        <w:tblLook w:val="0000" w:firstRow="0" w:lastRow="0" w:firstColumn="0" w:lastColumn="0" w:noHBand="0" w:noVBand="0"/>
      </w:tblPr>
      <w:tblGrid>
        <w:gridCol w:w="2444"/>
        <w:gridCol w:w="2444"/>
        <w:gridCol w:w="2445"/>
        <w:gridCol w:w="1989"/>
      </w:tblGrid>
      <w:tr w:rsidR="00B34A7A" w:rsidRPr="00504EDE" w14:paraId="37877F45" w14:textId="77777777" w:rsidTr="009608B9">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EDF9C" w14:textId="77777777" w:rsidR="00B34A7A" w:rsidRPr="00504EDE" w:rsidRDefault="00B34A7A" w:rsidP="00EB6C6F">
            <w:pPr>
              <w:widowControl/>
              <w:suppressAutoHyphens w:val="0"/>
              <w:spacing w:before="60" w:after="60" w:line="276" w:lineRule="auto"/>
              <w:jc w:val="center"/>
              <w:textAlignment w:val="auto"/>
              <w:rPr>
                <w:rFonts w:ascii="Acumin Pro" w:eastAsia="Times New Roman" w:hAnsi="Acumin Pro" w:cs="Times New Roman"/>
                <w:b/>
                <w:bCs/>
                <w:sz w:val="22"/>
                <w:szCs w:val="22"/>
              </w:rPr>
            </w:pPr>
            <w:r w:rsidRPr="00504EDE">
              <w:rPr>
                <w:rFonts w:ascii="Acumin Pro" w:eastAsia="Times New Roman" w:hAnsi="Acumin Pro" w:cs="Times New Roman"/>
                <w:b/>
                <w:bCs/>
                <w:sz w:val="21"/>
                <w:szCs w:val="21"/>
              </w:rPr>
              <w:t>Componente</w:t>
            </w:r>
          </w:p>
        </w:tc>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528E7" w14:textId="77777777" w:rsidR="00B34A7A" w:rsidRPr="00504EDE" w:rsidRDefault="00B34A7A" w:rsidP="00EB6C6F">
            <w:pPr>
              <w:widowControl/>
              <w:suppressAutoHyphens w:val="0"/>
              <w:spacing w:before="60" w:after="60" w:line="276" w:lineRule="auto"/>
              <w:jc w:val="center"/>
              <w:textAlignment w:val="auto"/>
              <w:rPr>
                <w:rFonts w:ascii="Acumin Pro" w:eastAsia="Times New Roman" w:hAnsi="Acumin Pro" w:cs="Times New Roman"/>
                <w:b/>
                <w:bCs/>
                <w:sz w:val="22"/>
                <w:szCs w:val="22"/>
              </w:rPr>
            </w:pPr>
            <w:r w:rsidRPr="00504EDE">
              <w:rPr>
                <w:rFonts w:ascii="Acumin Pro" w:eastAsia="Times New Roman" w:hAnsi="Acumin Pro" w:cs="Times New Roman"/>
                <w:b/>
                <w:bCs/>
                <w:sz w:val="21"/>
                <w:szCs w:val="21"/>
              </w:rPr>
              <w:t>Ruolo nel RTI</w:t>
            </w:r>
          </w:p>
        </w:tc>
        <w:tc>
          <w:tcPr>
            <w:tcW w:w="2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F1FD3" w14:textId="77777777" w:rsidR="00B34A7A" w:rsidRPr="00504EDE" w:rsidRDefault="00B34A7A" w:rsidP="00EB6C6F">
            <w:pPr>
              <w:widowControl/>
              <w:suppressAutoHyphens w:val="0"/>
              <w:spacing w:before="60" w:after="60" w:line="276" w:lineRule="auto"/>
              <w:jc w:val="center"/>
              <w:textAlignment w:val="auto"/>
              <w:rPr>
                <w:rFonts w:ascii="Acumin Pro" w:eastAsia="Times New Roman" w:hAnsi="Acumin Pro" w:cs="Times New Roman"/>
                <w:b/>
                <w:bCs/>
                <w:sz w:val="22"/>
                <w:szCs w:val="22"/>
              </w:rPr>
            </w:pPr>
            <w:r w:rsidRPr="00504EDE">
              <w:rPr>
                <w:rFonts w:ascii="Acumin Pro" w:eastAsia="Times New Roman" w:hAnsi="Acumin Pro" w:cs="Times New Roman"/>
                <w:b/>
                <w:bCs/>
                <w:sz w:val="21"/>
                <w:szCs w:val="21"/>
              </w:rPr>
              <w:t>Parti del servizio</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4CFDE" w14:textId="77777777" w:rsidR="00B34A7A" w:rsidRPr="00504EDE" w:rsidRDefault="00B34A7A" w:rsidP="00EB6C6F">
            <w:pPr>
              <w:widowControl/>
              <w:suppressAutoHyphens w:val="0"/>
              <w:spacing w:before="60" w:after="60" w:line="276" w:lineRule="auto"/>
              <w:jc w:val="center"/>
              <w:textAlignment w:val="auto"/>
              <w:rPr>
                <w:rFonts w:ascii="Acumin Pro" w:eastAsia="Times New Roman" w:hAnsi="Acumin Pro" w:cs="Times New Roman"/>
                <w:b/>
                <w:bCs/>
                <w:sz w:val="22"/>
                <w:szCs w:val="22"/>
              </w:rPr>
            </w:pPr>
            <w:r w:rsidRPr="00504EDE">
              <w:rPr>
                <w:rFonts w:ascii="Acumin Pro" w:eastAsia="Times New Roman" w:hAnsi="Acumin Pro" w:cs="Times New Roman"/>
                <w:b/>
                <w:bCs/>
                <w:sz w:val="21"/>
                <w:szCs w:val="21"/>
              </w:rPr>
              <w:t>%</w:t>
            </w:r>
          </w:p>
        </w:tc>
      </w:tr>
      <w:tr w:rsidR="00B34A7A" w:rsidRPr="00504EDE" w14:paraId="1EC3904E" w14:textId="77777777" w:rsidTr="009608B9">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A4B36"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44BF4"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2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32BAB6"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1C79C"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r>
      <w:tr w:rsidR="00B34A7A" w:rsidRPr="00504EDE" w14:paraId="29FA65D0" w14:textId="77777777" w:rsidTr="009608B9">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3B1A3"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2A7FD"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2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34C5C"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0528C8"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r>
      <w:tr w:rsidR="00B34A7A" w:rsidRPr="00504EDE" w14:paraId="06CE56F4" w14:textId="77777777" w:rsidTr="009608B9">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565FA" w14:textId="77777777" w:rsidR="00B34A7A" w:rsidRPr="00504EDE" w:rsidRDefault="00B34A7A" w:rsidP="009B4AEA">
            <w:pPr>
              <w:widowControl/>
              <w:suppressAutoHyphens w:val="0"/>
              <w:spacing w:before="60" w:after="60" w:line="276" w:lineRule="auto"/>
              <w:jc w:val="both"/>
              <w:textAlignment w:val="auto"/>
              <w:rPr>
                <w:rFonts w:ascii="Acumin Pro" w:hAnsi="Acumin Pro" w:cs="Calibri"/>
                <w:kern w:val="0"/>
                <w:sz w:val="18"/>
                <w:szCs w:val="18"/>
                <w:lang w:eastAsia="it-IT" w:bidi="ar-SA"/>
              </w:rPr>
            </w:pPr>
          </w:p>
        </w:tc>
        <w:tc>
          <w:tcPr>
            <w:tcW w:w="2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5D896" w14:textId="77777777" w:rsidR="00B34A7A" w:rsidRPr="00504EDE" w:rsidRDefault="00B34A7A" w:rsidP="009B4AEA">
            <w:pPr>
              <w:widowControl/>
              <w:suppressAutoHyphens w:val="0"/>
              <w:spacing w:before="60" w:after="60" w:line="276" w:lineRule="auto"/>
              <w:jc w:val="both"/>
              <w:textAlignment w:val="auto"/>
              <w:rPr>
                <w:rFonts w:ascii="Acumin Pro" w:hAnsi="Acumin Pro" w:cs="Calibri"/>
                <w:kern w:val="0"/>
                <w:sz w:val="18"/>
                <w:szCs w:val="18"/>
                <w:lang w:eastAsia="it-IT" w:bidi="ar-SA"/>
              </w:rPr>
            </w:pPr>
          </w:p>
        </w:tc>
        <w:tc>
          <w:tcPr>
            <w:tcW w:w="2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2ECF4" w14:textId="77777777" w:rsidR="00B34A7A" w:rsidRPr="00504EDE" w:rsidRDefault="00B34A7A" w:rsidP="009B4AEA">
            <w:pPr>
              <w:widowControl/>
              <w:suppressAutoHyphens w:val="0"/>
              <w:spacing w:before="60" w:after="60" w:line="276" w:lineRule="auto"/>
              <w:jc w:val="right"/>
              <w:textAlignment w:val="auto"/>
              <w:rPr>
                <w:rFonts w:ascii="Acumin Pro" w:hAnsi="Acumin Pro" w:cs="Times New Roman"/>
                <w:b/>
                <w:bCs/>
                <w:kern w:val="0"/>
                <w:sz w:val="18"/>
                <w:szCs w:val="18"/>
                <w:lang w:eastAsia="it-IT" w:bidi="ar-SA"/>
              </w:rPr>
            </w:pPr>
            <w:r w:rsidRPr="00504EDE">
              <w:rPr>
                <w:rFonts w:ascii="Acumin Pro" w:hAnsi="Acumin Pro" w:cs="Times New Roman"/>
                <w:b/>
                <w:bCs/>
                <w:kern w:val="0"/>
                <w:sz w:val="18"/>
                <w:szCs w:val="18"/>
                <w:lang w:eastAsia="it-IT" w:bidi="ar-SA"/>
              </w:rPr>
              <w:t>TOTALE</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9340B" w14:textId="77777777" w:rsidR="00B34A7A" w:rsidRPr="00504EDE" w:rsidRDefault="00B34A7A" w:rsidP="009B4AEA">
            <w:pPr>
              <w:widowControl/>
              <w:suppressAutoHyphens w:val="0"/>
              <w:spacing w:before="60" w:after="60" w:line="276" w:lineRule="auto"/>
              <w:jc w:val="center"/>
              <w:textAlignment w:val="auto"/>
              <w:rPr>
                <w:rFonts w:ascii="Acumin Pro" w:hAnsi="Acumin Pro" w:cs="Times New Roman"/>
                <w:b/>
                <w:bCs/>
                <w:kern w:val="0"/>
                <w:sz w:val="18"/>
                <w:szCs w:val="18"/>
                <w:lang w:eastAsia="it-IT" w:bidi="ar-SA"/>
              </w:rPr>
            </w:pPr>
            <w:r w:rsidRPr="00504EDE">
              <w:rPr>
                <w:rFonts w:ascii="Acumin Pro" w:hAnsi="Acumin Pro" w:cs="Times New Roman"/>
                <w:b/>
                <w:bCs/>
                <w:kern w:val="0"/>
                <w:sz w:val="18"/>
                <w:szCs w:val="18"/>
                <w:lang w:eastAsia="it-IT" w:bidi="ar-SA"/>
              </w:rPr>
              <w:t>100%</w:t>
            </w:r>
          </w:p>
        </w:tc>
      </w:tr>
    </w:tbl>
    <w:p w14:paraId="34EA70A9" w14:textId="77777777" w:rsidR="00B34A7A" w:rsidRPr="00504EDE" w:rsidRDefault="00B34A7A" w:rsidP="000F3E23">
      <w:pPr>
        <w:suppressAutoHyphens w:val="0"/>
        <w:spacing w:before="60" w:after="60" w:line="276" w:lineRule="auto"/>
        <w:jc w:val="both"/>
        <w:textAlignment w:val="auto"/>
        <w:rPr>
          <w:rFonts w:ascii="Acumin Pro" w:hAnsi="Acumin Pro"/>
          <w:sz w:val="22"/>
          <w:szCs w:val="22"/>
        </w:rPr>
      </w:pPr>
    </w:p>
    <w:p w14:paraId="20F0C8B5" w14:textId="77777777" w:rsidR="00B34A7A" w:rsidRPr="00504EDE" w:rsidRDefault="00B34A7A" w:rsidP="000F3E23">
      <w:pPr>
        <w:suppressAutoHyphens w:val="0"/>
        <w:spacing w:before="60" w:after="60" w:line="276" w:lineRule="auto"/>
        <w:jc w:val="both"/>
        <w:textAlignment w:val="auto"/>
        <w:rPr>
          <w:rFonts w:ascii="Acumin Pro" w:hAnsi="Acumin Pro"/>
          <w:sz w:val="22"/>
          <w:szCs w:val="22"/>
        </w:rPr>
      </w:pPr>
      <w:r w:rsidRPr="00504EDE">
        <w:rPr>
          <w:rFonts w:ascii="Acumin Pro" w:eastAsia="MS Gothic" w:hAnsi="Acumin Pro" w:cs="Segoe UI Symbol"/>
          <w:b/>
          <w:kern w:val="0"/>
          <w:sz w:val="21"/>
          <w:szCs w:val="21"/>
          <w:lang w:eastAsia="en-US" w:bidi="ar-SA"/>
        </w:rPr>
        <w:t>☐</w:t>
      </w:r>
      <w:r w:rsidRPr="00504EDE">
        <w:rPr>
          <w:rFonts w:ascii="Acumin Pro" w:eastAsia="Times New Roman" w:hAnsi="Acumin Pro" w:cs="Times New Roman"/>
          <w:b/>
          <w:kern w:val="0"/>
          <w:sz w:val="21"/>
          <w:szCs w:val="21"/>
          <w:lang w:eastAsia="en-US" w:bidi="ar-SA"/>
        </w:rPr>
        <w:t xml:space="preserve"> Per i raggruppamenti temporanei </w:t>
      </w:r>
      <w:r w:rsidRPr="00504EDE">
        <w:rPr>
          <w:rFonts w:ascii="Acumin Pro" w:eastAsia="Times New Roman" w:hAnsi="Acumin Pro" w:cs="Times New Roman"/>
          <w:b/>
          <w:kern w:val="0"/>
          <w:sz w:val="21"/>
          <w:szCs w:val="21"/>
          <w:lang w:eastAsia="it-IT" w:bidi="ar-SA"/>
        </w:rPr>
        <w:t>o consorzi ordinari</w:t>
      </w:r>
      <w:r w:rsidRPr="00504EDE">
        <w:rPr>
          <w:rFonts w:ascii="Acumin Pro" w:eastAsia="Times New Roman" w:hAnsi="Acumin Pro" w:cs="Times New Roman"/>
          <w:b/>
          <w:kern w:val="0"/>
          <w:sz w:val="21"/>
          <w:szCs w:val="21"/>
          <w:lang w:eastAsia="en-US" w:bidi="ar-SA"/>
        </w:rPr>
        <w:t xml:space="preserve"> o GEIE </w:t>
      </w:r>
      <w:r w:rsidRPr="00504EDE">
        <w:rPr>
          <w:rFonts w:ascii="Acumin Pro" w:eastAsia="Times New Roman" w:hAnsi="Acumin Pro" w:cs="Times New Roman"/>
          <w:b/>
          <w:kern w:val="0"/>
          <w:sz w:val="21"/>
          <w:szCs w:val="21"/>
          <w:u w:val="single"/>
          <w:lang w:eastAsia="en-US" w:bidi="ar-SA"/>
        </w:rPr>
        <w:t>non ancora costituiti:</w:t>
      </w:r>
    </w:p>
    <w:p w14:paraId="50507BE7" w14:textId="77777777" w:rsidR="00B34A7A" w:rsidRPr="00504EDE" w:rsidRDefault="00B34A7A" w:rsidP="000F3E23">
      <w:pPr>
        <w:widowControl/>
        <w:numPr>
          <w:ilvl w:val="0"/>
          <w:numId w:val="2"/>
        </w:numPr>
        <w:suppressAutoHyphens w:val="0"/>
        <w:spacing w:before="60" w:after="60" w:line="276" w:lineRule="auto"/>
        <w:ind w:left="709" w:hanging="284"/>
        <w:jc w:val="both"/>
        <w:textAlignment w:val="auto"/>
        <w:rPr>
          <w:rFonts w:ascii="Acumin Pro" w:hAnsi="Acumin Pro"/>
          <w:sz w:val="22"/>
          <w:szCs w:val="22"/>
        </w:rPr>
      </w:pPr>
      <w:r w:rsidRPr="00504EDE">
        <w:rPr>
          <w:rFonts w:ascii="Acumin Pro" w:eastAsia="Times New Roman" w:hAnsi="Acumin Pro" w:cs="Times New Roman"/>
          <w:kern w:val="0"/>
          <w:sz w:val="21"/>
          <w:szCs w:val="21"/>
          <w:lang w:eastAsia="it-IT" w:bidi="ar-SA"/>
        </w:rPr>
        <w:t xml:space="preserve">che </w:t>
      </w:r>
      <w:r w:rsidRPr="00504EDE">
        <w:rPr>
          <w:rFonts w:ascii="Acumin Pro" w:eastAsia="Times New Roman" w:hAnsi="Acumin Pro" w:cs="Times New Roman"/>
          <w:kern w:val="0"/>
          <w:sz w:val="21"/>
          <w:szCs w:val="21"/>
          <w:lang w:eastAsia="en-US" w:bidi="ar-SA"/>
        </w:rPr>
        <w:t xml:space="preserve">l’operatore economico al quale, in caso di aggiudicazione, sarà conferito mandato speciale con rappresentanza o funzioni di capogruppo è </w:t>
      </w:r>
      <w:r w:rsidR="00EB6C6F" w:rsidRPr="00504EDE">
        <w:rPr>
          <w:rFonts w:ascii="Acumin Pro" w:eastAsia="Times New Roman" w:hAnsi="Acumin Pro" w:cs="Times New Roman"/>
          <w:kern w:val="0"/>
          <w:sz w:val="21"/>
          <w:szCs w:val="21"/>
          <w:lang w:eastAsia="en-US" w:bidi="ar-SA"/>
        </w:rPr>
        <w:t>............................................................................................................;</w:t>
      </w:r>
    </w:p>
    <w:p w14:paraId="3AAE36F1" w14:textId="77777777" w:rsidR="00B34A7A" w:rsidRPr="00504EDE" w:rsidRDefault="00B34A7A" w:rsidP="000F3E23">
      <w:pPr>
        <w:widowControl/>
        <w:numPr>
          <w:ilvl w:val="0"/>
          <w:numId w:val="2"/>
        </w:numPr>
        <w:suppressAutoHyphens w:val="0"/>
        <w:spacing w:before="60" w:after="60" w:line="276" w:lineRule="auto"/>
        <w:ind w:left="709" w:hanging="284"/>
        <w:jc w:val="both"/>
        <w:textAlignment w:val="auto"/>
        <w:rPr>
          <w:rFonts w:ascii="Acumin Pro" w:hAnsi="Acumin Pro"/>
          <w:sz w:val="22"/>
          <w:szCs w:val="22"/>
        </w:rPr>
      </w:pPr>
      <w:r w:rsidRPr="00504EDE">
        <w:rPr>
          <w:rFonts w:ascii="Acumin Pro" w:eastAsia="Times New Roman" w:hAnsi="Acumin Pro" w:cs="Times New Roman"/>
          <w:kern w:val="0"/>
          <w:sz w:val="21"/>
          <w:szCs w:val="21"/>
          <w:lang w:eastAsia="en-US" w:bidi="ar-SA"/>
        </w:rPr>
        <w:t>di impegnarsi, in caso di aggiudicazione, ad uniformarsi alla disciplina vigente con riguardo ai raggruppamenti temporanei o consorzi o GEIE ai sensi dell’art. 48 comma 8 del D.Lgs. n. 50/2016 conferendo mandato collettivo speciale con rappresentanza al componente qualificato come mandatario che stipulerà il contratto in nome e per conto delle mandanti</w:t>
      </w:r>
      <w:r w:rsidRPr="00504EDE">
        <w:rPr>
          <w:rFonts w:ascii="Acumin Pro" w:eastAsia="Times New Roman" w:hAnsi="Acumin Pro" w:cs="Times New Roman"/>
          <w:kern w:val="0"/>
          <w:sz w:val="21"/>
          <w:szCs w:val="21"/>
          <w:lang w:eastAsia="it-IT" w:bidi="ar-SA"/>
        </w:rPr>
        <w:t>/consorziate</w:t>
      </w:r>
      <w:r w:rsidRPr="00504EDE">
        <w:rPr>
          <w:rFonts w:ascii="Acumin Pro" w:eastAsia="Times New Roman" w:hAnsi="Acumin Pro" w:cs="Times New Roman"/>
          <w:kern w:val="0"/>
          <w:sz w:val="21"/>
          <w:szCs w:val="21"/>
          <w:lang w:eastAsia="en-US" w:bidi="ar-SA"/>
        </w:rPr>
        <w:t>;</w:t>
      </w:r>
    </w:p>
    <w:p w14:paraId="5C25392F" w14:textId="5AFD7BA2" w:rsidR="00EB6C6F" w:rsidRPr="00AD0A6E" w:rsidRDefault="00B34A7A" w:rsidP="00EB6C6F">
      <w:pPr>
        <w:widowControl/>
        <w:numPr>
          <w:ilvl w:val="0"/>
          <w:numId w:val="2"/>
        </w:numPr>
        <w:suppressAutoHyphens w:val="0"/>
        <w:spacing w:before="60" w:after="60" w:line="276" w:lineRule="auto"/>
        <w:ind w:left="709" w:hanging="284"/>
        <w:jc w:val="both"/>
        <w:textAlignment w:val="auto"/>
        <w:rPr>
          <w:rFonts w:ascii="Acumin Pro" w:hAnsi="Acumin Pro"/>
          <w:sz w:val="22"/>
          <w:szCs w:val="22"/>
        </w:rPr>
      </w:pPr>
      <w:r w:rsidRPr="00504EDE">
        <w:rPr>
          <w:rFonts w:ascii="Acumin Pro" w:eastAsia="Times New Roman" w:hAnsi="Acumin Pro" w:cs="Times New Roman"/>
          <w:kern w:val="0"/>
          <w:sz w:val="21"/>
          <w:szCs w:val="21"/>
          <w:lang w:eastAsia="en-US" w:bidi="ar-SA"/>
        </w:rPr>
        <w:t xml:space="preserve">ai sensi dell’art. </w:t>
      </w:r>
      <w:r w:rsidRPr="00504EDE">
        <w:rPr>
          <w:rFonts w:ascii="Acumin Pro" w:eastAsia="Times New Roman" w:hAnsi="Acumin Pro"/>
          <w:sz w:val="21"/>
          <w:szCs w:val="21"/>
        </w:rPr>
        <w:t>48, co</w:t>
      </w:r>
      <w:r w:rsidR="004C6611">
        <w:rPr>
          <w:rFonts w:ascii="Acumin Pro" w:eastAsia="Times New Roman" w:hAnsi="Acumin Pro"/>
          <w:sz w:val="21"/>
          <w:szCs w:val="21"/>
        </w:rPr>
        <w:t>mma</w:t>
      </w:r>
      <w:r w:rsidRPr="00504EDE">
        <w:rPr>
          <w:rFonts w:ascii="Acumin Pro" w:eastAsia="Times New Roman" w:hAnsi="Acumin Pro"/>
          <w:sz w:val="21"/>
          <w:szCs w:val="21"/>
        </w:rPr>
        <w:t xml:space="preserve"> 4</w:t>
      </w:r>
      <w:r w:rsidR="004C6611">
        <w:rPr>
          <w:rFonts w:ascii="Acumin Pro" w:eastAsia="Times New Roman" w:hAnsi="Acumin Pro"/>
          <w:sz w:val="21"/>
          <w:szCs w:val="21"/>
        </w:rPr>
        <w:t>,</w:t>
      </w:r>
      <w:r w:rsidRPr="00504EDE">
        <w:rPr>
          <w:rFonts w:ascii="Acumin Pro" w:eastAsia="Times New Roman" w:hAnsi="Acumin Pro"/>
          <w:sz w:val="21"/>
          <w:szCs w:val="21"/>
        </w:rPr>
        <w:t xml:space="preserve"> del D.Lgs. n. 50/2016, che le parti del servizio, ovvero la percentuale in caso di servizi indivisibili, che saranno eseguite dai singoli operatori economici riuniti o consorziati sono le seguenti:</w:t>
      </w:r>
    </w:p>
    <w:tbl>
      <w:tblPr>
        <w:tblW w:w="8902" w:type="dxa"/>
        <w:tblInd w:w="704" w:type="dxa"/>
        <w:tblCellMar>
          <w:left w:w="10" w:type="dxa"/>
          <w:right w:w="10" w:type="dxa"/>
        </w:tblCellMar>
        <w:tblLook w:val="0000" w:firstRow="0" w:lastRow="0" w:firstColumn="0" w:lastColumn="0" w:noHBand="0" w:noVBand="0"/>
      </w:tblPr>
      <w:tblGrid>
        <w:gridCol w:w="2693"/>
        <w:gridCol w:w="2410"/>
        <w:gridCol w:w="1810"/>
        <w:gridCol w:w="1989"/>
      </w:tblGrid>
      <w:tr w:rsidR="00B34A7A" w:rsidRPr="00504EDE" w14:paraId="4C18B8C3" w14:textId="77777777" w:rsidTr="00AE256D">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FB8C9" w14:textId="77777777" w:rsidR="00B34A7A" w:rsidRPr="00504EDE" w:rsidRDefault="00B34A7A" w:rsidP="00EB6C6F">
            <w:pPr>
              <w:widowControl/>
              <w:suppressAutoHyphens w:val="0"/>
              <w:spacing w:before="60" w:after="60" w:line="276" w:lineRule="auto"/>
              <w:jc w:val="center"/>
              <w:textAlignment w:val="auto"/>
              <w:rPr>
                <w:rFonts w:ascii="Acumin Pro" w:eastAsia="Times New Roman" w:hAnsi="Acumin Pro" w:cs="Times New Roman"/>
                <w:b/>
                <w:bCs/>
                <w:sz w:val="22"/>
                <w:szCs w:val="22"/>
              </w:rPr>
            </w:pPr>
            <w:r w:rsidRPr="00504EDE">
              <w:rPr>
                <w:rFonts w:ascii="Acumin Pro" w:eastAsia="Times New Roman" w:hAnsi="Acumin Pro" w:cs="Times New Roman"/>
                <w:b/>
                <w:bCs/>
                <w:sz w:val="21"/>
                <w:szCs w:val="21"/>
              </w:rPr>
              <w:t>Componente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0C266" w14:textId="77777777" w:rsidR="00B34A7A" w:rsidRPr="00504EDE" w:rsidRDefault="00B34A7A" w:rsidP="00EB6C6F">
            <w:pPr>
              <w:widowControl/>
              <w:suppressAutoHyphens w:val="0"/>
              <w:spacing w:before="60" w:after="60" w:line="276" w:lineRule="auto"/>
              <w:jc w:val="center"/>
              <w:textAlignment w:val="auto"/>
              <w:rPr>
                <w:rFonts w:ascii="Acumin Pro" w:eastAsia="Times New Roman" w:hAnsi="Acumin Pro" w:cs="Times New Roman"/>
                <w:b/>
                <w:bCs/>
                <w:sz w:val="22"/>
                <w:szCs w:val="22"/>
              </w:rPr>
            </w:pPr>
            <w:r w:rsidRPr="00504EDE">
              <w:rPr>
                <w:rFonts w:ascii="Acumin Pro" w:eastAsia="Times New Roman" w:hAnsi="Acumin Pro" w:cs="Times New Roman"/>
                <w:b/>
                <w:bCs/>
                <w:sz w:val="21"/>
                <w:szCs w:val="21"/>
              </w:rPr>
              <w:t>Ruolo nel RTI</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E928D" w14:textId="77777777" w:rsidR="00B34A7A" w:rsidRPr="00504EDE" w:rsidRDefault="00B34A7A" w:rsidP="00EB6C6F">
            <w:pPr>
              <w:widowControl/>
              <w:suppressAutoHyphens w:val="0"/>
              <w:spacing w:before="60" w:after="60" w:line="276" w:lineRule="auto"/>
              <w:jc w:val="center"/>
              <w:textAlignment w:val="auto"/>
              <w:rPr>
                <w:rFonts w:ascii="Acumin Pro" w:eastAsia="Times New Roman" w:hAnsi="Acumin Pro" w:cs="Times New Roman"/>
                <w:b/>
                <w:bCs/>
                <w:sz w:val="22"/>
                <w:szCs w:val="22"/>
              </w:rPr>
            </w:pPr>
            <w:r w:rsidRPr="00504EDE">
              <w:rPr>
                <w:rFonts w:ascii="Acumin Pro" w:eastAsia="Times New Roman" w:hAnsi="Acumin Pro" w:cs="Times New Roman"/>
                <w:b/>
                <w:bCs/>
                <w:sz w:val="21"/>
                <w:szCs w:val="21"/>
              </w:rPr>
              <w:t>Parti del servizio</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920B6" w14:textId="77777777" w:rsidR="00B34A7A" w:rsidRPr="00504EDE" w:rsidRDefault="00B34A7A" w:rsidP="00EB6C6F">
            <w:pPr>
              <w:widowControl/>
              <w:suppressAutoHyphens w:val="0"/>
              <w:spacing w:before="60" w:after="60" w:line="276" w:lineRule="auto"/>
              <w:jc w:val="center"/>
              <w:textAlignment w:val="auto"/>
              <w:rPr>
                <w:rFonts w:ascii="Acumin Pro" w:eastAsia="Times New Roman" w:hAnsi="Acumin Pro" w:cs="Times New Roman"/>
                <w:b/>
                <w:bCs/>
                <w:sz w:val="22"/>
                <w:szCs w:val="22"/>
              </w:rPr>
            </w:pPr>
            <w:r w:rsidRPr="00504EDE">
              <w:rPr>
                <w:rFonts w:ascii="Acumin Pro" w:eastAsia="Times New Roman" w:hAnsi="Acumin Pro" w:cs="Times New Roman"/>
                <w:b/>
                <w:bCs/>
                <w:sz w:val="21"/>
                <w:szCs w:val="21"/>
              </w:rPr>
              <w:t>%</w:t>
            </w:r>
          </w:p>
        </w:tc>
      </w:tr>
      <w:tr w:rsidR="00B34A7A" w:rsidRPr="00504EDE" w14:paraId="72B0F531" w14:textId="77777777" w:rsidTr="00AE256D">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4F817"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E6FBD"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14FFF"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6B52B"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r>
      <w:tr w:rsidR="00B34A7A" w:rsidRPr="00504EDE" w14:paraId="7042E7B6" w14:textId="77777777" w:rsidTr="00AE256D">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B54B3"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D0482"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2D2E1"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0F20F" w14:textId="77777777" w:rsidR="00B34A7A" w:rsidRPr="00504EDE" w:rsidRDefault="00B34A7A"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r>
      <w:tr w:rsidR="00EB6C6F" w:rsidRPr="00504EDE" w14:paraId="7BB4CB58" w14:textId="77777777" w:rsidTr="00AE256D">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02F25" w14:textId="77777777" w:rsidR="00EB6C6F" w:rsidRPr="00504EDE" w:rsidRDefault="00EB6C6F"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D8C5C" w14:textId="77777777" w:rsidR="00EB6C6F" w:rsidRPr="00504EDE" w:rsidRDefault="00EB6C6F"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5E912B" w14:textId="77777777" w:rsidR="00EB6C6F" w:rsidRPr="00504EDE" w:rsidRDefault="00EB6C6F"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4001B" w14:textId="77777777" w:rsidR="00EB6C6F" w:rsidRPr="00504EDE" w:rsidRDefault="00EB6C6F"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r>
      <w:tr w:rsidR="00EB6C6F" w:rsidRPr="00504EDE" w14:paraId="38650BBA" w14:textId="77777777" w:rsidTr="00AE256D">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E9F05E" w14:textId="77777777" w:rsidR="00EB6C6F" w:rsidRPr="00504EDE" w:rsidRDefault="00EB6C6F"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73AA9" w14:textId="77777777" w:rsidR="00EB6C6F" w:rsidRPr="00504EDE" w:rsidRDefault="00EB6C6F"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2508B" w14:textId="77777777" w:rsidR="00EB6C6F" w:rsidRPr="00504EDE" w:rsidRDefault="00EB6C6F"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8B498" w14:textId="77777777" w:rsidR="00EB6C6F" w:rsidRPr="00504EDE" w:rsidRDefault="00EB6C6F" w:rsidP="009B4AEA">
            <w:pPr>
              <w:widowControl/>
              <w:suppressAutoHyphens w:val="0"/>
              <w:spacing w:before="60" w:after="60" w:line="276" w:lineRule="auto"/>
              <w:jc w:val="both"/>
              <w:textAlignment w:val="auto"/>
              <w:rPr>
                <w:rFonts w:ascii="Acumin Pro" w:eastAsia="Times New Roman" w:hAnsi="Acumin Pro" w:cs="Times New Roman"/>
                <w:sz w:val="22"/>
                <w:szCs w:val="22"/>
              </w:rPr>
            </w:pPr>
          </w:p>
        </w:tc>
      </w:tr>
      <w:tr w:rsidR="00B34A7A" w:rsidRPr="00504EDE" w14:paraId="2D57EA91" w14:textId="77777777" w:rsidTr="00AE256D">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FB69D" w14:textId="77777777" w:rsidR="00B34A7A" w:rsidRPr="00504EDE" w:rsidRDefault="00B34A7A" w:rsidP="009B4AEA">
            <w:pPr>
              <w:widowControl/>
              <w:suppressAutoHyphens w:val="0"/>
              <w:spacing w:before="60" w:after="60" w:line="276" w:lineRule="auto"/>
              <w:jc w:val="both"/>
              <w:textAlignment w:val="auto"/>
              <w:rPr>
                <w:rFonts w:ascii="Acumin Pro" w:hAnsi="Acumin Pro" w:cs="Calibri"/>
                <w:kern w:val="0"/>
                <w:sz w:val="18"/>
                <w:szCs w:val="18"/>
                <w:lang w:eastAsia="it-IT" w:bidi="ar-SA"/>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D68EC" w14:textId="77777777" w:rsidR="00B34A7A" w:rsidRPr="00504EDE" w:rsidRDefault="00B34A7A" w:rsidP="009B4AEA">
            <w:pPr>
              <w:widowControl/>
              <w:suppressAutoHyphens w:val="0"/>
              <w:spacing w:before="60" w:after="60" w:line="276" w:lineRule="auto"/>
              <w:jc w:val="both"/>
              <w:textAlignment w:val="auto"/>
              <w:rPr>
                <w:rFonts w:ascii="Acumin Pro" w:hAnsi="Acumin Pro" w:cs="Calibri"/>
                <w:kern w:val="0"/>
                <w:sz w:val="18"/>
                <w:szCs w:val="18"/>
                <w:lang w:eastAsia="it-IT" w:bidi="ar-SA"/>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EEEF0" w14:textId="77777777" w:rsidR="00B34A7A" w:rsidRPr="00504EDE" w:rsidRDefault="00B34A7A" w:rsidP="009B4AEA">
            <w:pPr>
              <w:widowControl/>
              <w:suppressAutoHyphens w:val="0"/>
              <w:spacing w:before="60" w:after="60" w:line="276" w:lineRule="auto"/>
              <w:jc w:val="right"/>
              <w:textAlignment w:val="auto"/>
              <w:rPr>
                <w:rFonts w:ascii="Acumin Pro" w:hAnsi="Acumin Pro" w:cs="Times New Roman"/>
                <w:b/>
                <w:bCs/>
                <w:kern w:val="0"/>
                <w:sz w:val="18"/>
                <w:szCs w:val="18"/>
                <w:lang w:eastAsia="it-IT" w:bidi="ar-SA"/>
              </w:rPr>
            </w:pPr>
            <w:r w:rsidRPr="00504EDE">
              <w:rPr>
                <w:rFonts w:ascii="Acumin Pro" w:hAnsi="Acumin Pro" w:cs="Times New Roman"/>
                <w:b/>
                <w:bCs/>
                <w:kern w:val="0"/>
                <w:sz w:val="18"/>
                <w:szCs w:val="18"/>
                <w:lang w:eastAsia="it-IT" w:bidi="ar-SA"/>
              </w:rPr>
              <w:t>TOTALE</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158C9" w14:textId="77777777" w:rsidR="00B34A7A" w:rsidRPr="00504EDE" w:rsidRDefault="00B34A7A" w:rsidP="009B4AEA">
            <w:pPr>
              <w:widowControl/>
              <w:suppressAutoHyphens w:val="0"/>
              <w:spacing w:before="60" w:after="60" w:line="276" w:lineRule="auto"/>
              <w:jc w:val="center"/>
              <w:textAlignment w:val="auto"/>
              <w:rPr>
                <w:rFonts w:ascii="Acumin Pro" w:hAnsi="Acumin Pro" w:cs="Times New Roman"/>
                <w:b/>
                <w:bCs/>
                <w:kern w:val="0"/>
                <w:sz w:val="18"/>
                <w:szCs w:val="18"/>
                <w:lang w:eastAsia="it-IT" w:bidi="ar-SA"/>
              </w:rPr>
            </w:pPr>
            <w:r w:rsidRPr="00504EDE">
              <w:rPr>
                <w:rFonts w:ascii="Acumin Pro" w:hAnsi="Acumin Pro" w:cs="Times New Roman"/>
                <w:b/>
                <w:bCs/>
                <w:kern w:val="0"/>
                <w:sz w:val="18"/>
                <w:szCs w:val="18"/>
                <w:lang w:eastAsia="it-IT" w:bidi="ar-SA"/>
              </w:rPr>
              <w:t>100%</w:t>
            </w:r>
          </w:p>
        </w:tc>
      </w:tr>
    </w:tbl>
    <w:p w14:paraId="20CE8476" w14:textId="77777777" w:rsidR="00B34A7A" w:rsidRPr="00504EDE" w:rsidRDefault="00B34A7A" w:rsidP="000F3E23">
      <w:pPr>
        <w:widowControl/>
        <w:suppressAutoHyphens w:val="0"/>
        <w:spacing w:before="60" w:after="60" w:line="276" w:lineRule="auto"/>
        <w:ind w:left="709"/>
        <w:jc w:val="both"/>
        <w:textAlignment w:val="auto"/>
        <w:rPr>
          <w:rFonts w:ascii="Acumin Pro" w:eastAsia="Times New Roman" w:hAnsi="Acumin Pro" w:cs="Times New Roman"/>
          <w:kern w:val="0"/>
          <w:sz w:val="21"/>
          <w:szCs w:val="21"/>
          <w:lang w:eastAsia="en-US" w:bidi="ar-SA"/>
        </w:rPr>
      </w:pPr>
    </w:p>
    <w:p w14:paraId="5E2BF97F" w14:textId="77777777" w:rsidR="00B34A7A" w:rsidRPr="00504EDE" w:rsidRDefault="00B34A7A" w:rsidP="000F3E23">
      <w:pPr>
        <w:suppressAutoHyphens w:val="0"/>
        <w:spacing w:before="60" w:after="60" w:line="276" w:lineRule="auto"/>
        <w:jc w:val="both"/>
        <w:textAlignment w:val="auto"/>
        <w:rPr>
          <w:rFonts w:ascii="Acumin Pro" w:hAnsi="Acumin Pro"/>
          <w:sz w:val="22"/>
          <w:szCs w:val="22"/>
        </w:rPr>
      </w:pPr>
      <w:r w:rsidRPr="00504EDE">
        <w:rPr>
          <w:rFonts w:ascii="Acumin Pro" w:eastAsia="MS Gothic" w:hAnsi="Acumin Pro" w:cs="Segoe UI Symbol"/>
          <w:b/>
          <w:kern w:val="0"/>
          <w:sz w:val="21"/>
          <w:szCs w:val="21"/>
          <w:lang w:eastAsia="en-US" w:bidi="ar-SA"/>
        </w:rPr>
        <w:t>☐</w:t>
      </w:r>
      <w:r w:rsidRPr="00504EDE">
        <w:rPr>
          <w:rFonts w:ascii="Acumin Pro" w:eastAsia="Times New Roman" w:hAnsi="Acumin Pro"/>
          <w:b/>
          <w:kern w:val="0"/>
          <w:sz w:val="21"/>
          <w:szCs w:val="21"/>
          <w:lang w:eastAsia="en-US" w:bidi="ar-SA"/>
        </w:rPr>
        <w:t xml:space="preserve"> Per le aggregazioni di rete</w:t>
      </w:r>
    </w:p>
    <w:p w14:paraId="580F72B3" w14:textId="77777777" w:rsidR="00B34A7A" w:rsidRPr="00504EDE" w:rsidRDefault="00B34A7A" w:rsidP="000F3E23">
      <w:pPr>
        <w:widowControl/>
        <w:numPr>
          <w:ilvl w:val="3"/>
          <w:numId w:val="3"/>
        </w:numPr>
        <w:suppressAutoHyphens w:val="0"/>
        <w:spacing w:before="60" w:after="60" w:line="276" w:lineRule="auto"/>
        <w:ind w:left="426" w:hanging="142"/>
        <w:jc w:val="both"/>
        <w:textAlignment w:val="auto"/>
        <w:rPr>
          <w:rFonts w:ascii="Acumin Pro" w:hAnsi="Acumin Pro"/>
          <w:sz w:val="22"/>
          <w:szCs w:val="22"/>
        </w:rPr>
      </w:pPr>
      <w:r w:rsidRPr="00504EDE">
        <w:rPr>
          <w:rFonts w:ascii="Acumin Pro" w:eastAsia="MS Gothic" w:hAnsi="Acumin Pro" w:cs="Segoe UI Symbol"/>
          <w:b/>
          <w:kern w:val="0"/>
          <w:sz w:val="16"/>
          <w:szCs w:val="16"/>
          <w:lang w:eastAsia="it-IT" w:bidi="ar-SA"/>
        </w:rPr>
        <w:t>☐</w:t>
      </w:r>
      <w:r w:rsidRPr="00504EDE">
        <w:rPr>
          <w:rFonts w:ascii="Acumin Pro" w:eastAsia="Times New Roman" w:hAnsi="Acumin Pro" w:cs="Times New Roman"/>
          <w:b/>
          <w:kern w:val="0"/>
          <w:sz w:val="21"/>
          <w:szCs w:val="21"/>
          <w:lang w:eastAsia="it-IT" w:bidi="ar-SA"/>
        </w:rPr>
        <w:t xml:space="preserve"> rete dotata di organo comune con potere di rappresentanza e soggettività giuridica (cd. rete - soggetto):</w:t>
      </w:r>
    </w:p>
    <w:p w14:paraId="63B016A4" w14:textId="77777777" w:rsidR="00B34A7A" w:rsidRPr="00504EDE" w:rsidRDefault="00B34A7A" w:rsidP="000F3E23">
      <w:pPr>
        <w:pStyle w:val="Paragrafoelenco"/>
        <w:numPr>
          <w:ilvl w:val="0"/>
          <w:numId w:val="1"/>
        </w:numPr>
        <w:suppressAutoHyphens w:val="0"/>
        <w:spacing w:before="60" w:after="60" w:line="276" w:lineRule="auto"/>
        <w:ind w:left="426" w:hanging="142"/>
        <w:jc w:val="both"/>
        <w:textAlignment w:val="auto"/>
        <w:rPr>
          <w:rFonts w:ascii="Acumin Pro" w:hAnsi="Acumin Pro"/>
          <w:sz w:val="18"/>
          <w:szCs w:val="18"/>
        </w:rPr>
      </w:pPr>
      <w:r w:rsidRPr="00504EDE">
        <w:rPr>
          <w:rFonts w:ascii="Acumin Pro" w:hAnsi="Acumin Pro"/>
          <w:kern w:val="0"/>
          <w:sz w:val="21"/>
          <w:szCs w:val="21"/>
          <w:lang w:bidi="ar-SA"/>
        </w:rPr>
        <w:t>che la rete concorre per i seguenti operatori economici e che le parti del servizio, ovvero la percentuale in caso di servizi indivisibili, che saranno eseguite dai singoli operatori economici aggregati sono le seguenti:</w:t>
      </w:r>
    </w:p>
    <w:tbl>
      <w:tblPr>
        <w:tblW w:w="9072" w:type="dxa"/>
        <w:tblInd w:w="534" w:type="dxa"/>
        <w:tblCellMar>
          <w:left w:w="10" w:type="dxa"/>
          <w:right w:w="10" w:type="dxa"/>
        </w:tblCellMar>
        <w:tblLook w:val="0000" w:firstRow="0" w:lastRow="0" w:firstColumn="0" w:lastColumn="0" w:noHBand="0" w:noVBand="0"/>
      </w:tblPr>
      <w:tblGrid>
        <w:gridCol w:w="2551"/>
        <w:gridCol w:w="2268"/>
        <w:gridCol w:w="2410"/>
        <w:gridCol w:w="1843"/>
      </w:tblGrid>
      <w:tr w:rsidR="00B34A7A" w:rsidRPr="00504EDE" w14:paraId="646A3397" w14:textId="77777777" w:rsidTr="00546F44">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174B5" w14:textId="77777777" w:rsidR="00B34A7A" w:rsidRPr="00504EDE" w:rsidRDefault="00B34A7A" w:rsidP="00EB6C6F">
            <w:pPr>
              <w:widowControl/>
              <w:spacing w:before="60" w:after="60"/>
              <w:jc w:val="center"/>
              <w:textAlignment w:val="auto"/>
              <w:rPr>
                <w:rFonts w:ascii="Acumin Pro" w:hAnsi="Acumin Pro" w:cs="Times New Roman"/>
                <w:b/>
                <w:kern w:val="0"/>
                <w:sz w:val="18"/>
                <w:szCs w:val="18"/>
                <w:lang w:eastAsia="it-IT" w:bidi="ar-SA"/>
              </w:rPr>
            </w:pPr>
            <w:r w:rsidRPr="00504EDE">
              <w:rPr>
                <w:rFonts w:ascii="Acumin Pro" w:hAnsi="Acumin Pro" w:cs="Times New Roman"/>
                <w:b/>
                <w:kern w:val="0"/>
                <w:sz w:val="18"/>
                <w:szCs w:val="18"/>
                <w:lang w:eastAsia="it-IT" w:bidi="ar-SA"/>
              </w:rPr>
              <w:t>Componente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72982" w14:textId="77777777" w:rsidR="00B34A7A" w:rsidRPr="00504EDE" w:rsidRDefault="00B34A7A" w:rsidP="00EB6C6F">
            <w:pPr>
              <w:widowControl/>
              <w:spacing w:before="60" w:after="60"/>
              <w:jc w:val="center"/>
              <w:textAlignment w:val="auto"/>
              <w:rPr>
                <w:rFonts w:ascii="Acumin Pro" w:hAnsi="Acumin Pro" w:cs="Times New Roman"/>
                <w:b/>
                <w:kern w:val="0"/>
                <w:sz w:val="18"/>
                <w:szCs w:val="18"/>
                <w:lang w:eastAsia="it-IT" w:bidi="ar-SA"/>
              </w:rPr>
            </w:pPr>
            <w:r w:rsidRPr="00504EDE">
              <w:rPr>
                <w:rFonts w:ascii="Acumin Pro" w:hAnsi="Acumin Pro" w:cs="Times New Roman"/>
                <w:b/>
                <w:kern w:val="0"/>
                <w:sz w:val="18"/>
                <w:szCs w:val="18"/>
                <w:lang w:eastAsia="it-IT" w:bidi="ar-SA"/>
              </w:rPr>
              <w:t>Ruolo</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02D7B" w14:textId="77777777" w:rsidR="00B34A7A" w:rsidRPr="00504EDE" w:rsidRDefault="00B34A7A" w:rsidP="00EB6C6F">
            <w:pPr>
              <w:widowControl/>
              <w:spacing w:before="60" w:after="60"/>
              <w:jc w:val="center"/>
              <w:textAlignment w:val="auto"/>
              <w:rPr>
                <w:rFonts w:ascii="Acumin Pro" w:hAnsi="Acumin Pro" w:cs="Times New Roman"/>
                <w:b/>
                <w:kern w:val="0"/>
                <w:sz w:val="18"/>
                <w:szCs w:val="18"/>
                <w:lang w:eastAsia="it-IT" w:bidi="ar-SA"/>
              </w:rPr>
            </w:pPr>
            <w:r w:rsidRPr="00504EDE">
              <w:rPr>
                <w:rFonts w:ascii="Acumin Pro" w:hAnsi="Acumin Pro" w:cs="Times New Roman"/>
                <w:b/>
                <w:kern w:val="0"/>
                <w:sz w:val="18"/>
                <w:szCs w:val="18"/>
                <w:lang w:eastAsia="it-IT" w:bidi="ar-SA"/>
              </w:rPr>
              <w:t>Parti del servizio</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D8593" w14:textId="77777777" w:rsidR="00B34A7A" w:rsidRPr="00504EDE" w:rsidRDefault="00B34A7A" w:rsidP="00EB6C6F">
            <w:pPr>
              <w:widowControl/>
              <w:spacing w:before="60" w:after="60"/>
              <w:jc w:val="center"/>
              <w:textAlignment w:val="auto"/>
              <w:rPr>
                <w:rFonts w:ascii="Acumin Pro" w:hAnsi="Acumin Pro" w:cs="Times New Roman"/>
                <w:b/>
                <w:kern w:val="0"/>
                <w:sz w:val="18"/>
                <w:szCs w:val="18"/>
                <w:lang w:eastAsia="it-IT" w:bidi="ar-SA"/>
              </w:rPr>
            </w:pPr>
            <w:r w:rsidRPr="00504EDE">
              <w:rPr>
                <w:rFonts w:ascii="Acumin Pro" w:hAnsi="Acumin Pro" w:cs="Times New Roman"/>
                <w:b/>
                <w:kern w:val="0"/>
                <w:sz w:val="18"/>
                <w:szCs w:val="18"/>
                <w:lang w:eastAsia="it-IT" w:bidi="ar-SA"/>
              </w:rPr>
              <w:t>%</w:t>
            </w:r>
          </w:p>
        </w:tc>
      </w:tr>
      <w:tr w:rsidR="00B34A7A" w:rsidRPr="00504EDE" w14:paraId="4BE6B4B8" w14:textId="77777777" w:rsidTr="00546F44">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A03DE"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33797"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84A76"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D69F6"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r>
      <w:tr w:rsidR="00B34A7A" w:rsidRPr="00504EDE" w14:paraId="25199A85" w14:textId="77777777" w:rsidTr="00546F44">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FD315"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1AE1D"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14E26"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FE9D0"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r>
      <w:tr w:rsidR="00B34A7A" w:rsidRPr="00504EDE" w14:paraId="1394F233" w14:textId="77777777" w:rsidTr="00546F44">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499E81"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2B1ED"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09CA1" w14:textId="77777777" w:rsidR="00B34A7A" w:rsidRPr="00504EDE" w:rsidRDefault="00B34A7A" w:rsidP="009B4AEA">
            <w:pPr>
              <w:widowControl/>
              <w:suppressAutoHyphens w:val="0"/>
              <w:spacing w:before="60" w:after="60" w:line="276" w:lineRule="auto"/>
              <w:jc w:val="right"/>
              <w:textAlignment w:val="auto"/>
              <w:rPr>
                <w:rFonts w:ascii="Acumin Pro" w:hAnsi="Acumin Pro" w:cs="Times New Roman"/>
                <w:b/>
                <w:bCs/>
                <w:kern w:val="0"/>
                <w:sz w:val="18"/>
                <w:szCs w:val="18"/>
                <w:lang w:eastAsia="it-IT" w:bidi="ar-SA"/>
              </w:rPr>
            </w:pPr>
            <w:r w:rsidRPr="00504EDE">
              <w:rPr>
                <w:rFonts w:ascii="Acumin Pro" w:hAnsi="Acumin Pro" w:cs="Times New Roman"/>
                <w:b/>
                <w:bCs/>
                <w:kern w:val="0"/>
                <w:sz w:val="18"/>
                <w:szCs w:val="18"/>
                <w:lang w:eastAsia="it-IT" w:bidi="ar-SA"/>
              </w:rPr>
              <w:t>TOTALE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5838F" w14:textId="77777777" w:rsidR="00B34A7A" w:rsidRPr="00504EDE" w:rsidRDefault="00B34A7A" w:rsidP="009B4AEA">
            <w:pPr>
              <w:widowControl/>
              <w:suppressAutoHyphens w:val="0"/>
              <w:spacing w:before="60" w:after="60" w:line="276" w:lineRule="auto"/>
              <w:jc w:val="center"/>
              <w:textAlignment w:val="auto"/>
              <w:rPr>
                <w:rFonts w:ascii="Acumin Pro" w:hAnsi="Acumin Pro" w:cs="Times New Roman"/>
                <w:b/>
                <w:bCs/>
                <w:kern w:val="0"/>
                <w:sz w:val="18"/>
                <w:szCs w:val="18"/>
                <w:lang w:eastAsia="it-IT" w:bidi="ar-SA"/>
              </w:rPr>
            </w:pPr>
            <w:r w:rsidRPr="00504EDE">
              <w:rPr>
                <w:rFonts w:ascii="Acumin Pro" w:hAnsi="Acumin Pro" w:cs="Times New Roman"/>
                <w:b/>
                <w:bCs/>
                <w:kern w:val="0"/>
                <w:sz w:val="18"/>
                <w:szCs w:val="18"/>
                <w:lang w:eastAsia="it-IT" w:bidi="ar-SA"/>
              </w:rPr>
              <w:t>100%</w:t>
            </w:r>
          </w:p>
        </w:tc>
      </w:tr>
    </w:tbl>
    <w:p w14:paraId="541C3B8F" w14:textId="77777777" w:rsidR="00B34A7A" w:rsidRPr="00504EDE" w:rsidRDefault="00B34A7A" w:rsidP="000F3E23">
      <w:pPr>
        <w:pStyle w:val="Standard"/>
        <w:autoSpaceDE w:val="0"/>
        <w:rPr>
          <w:rFonts w:ascii="Acumin Pro" w:hAnsi="Acumin Pro"/>
          <w:sz w:val="18"/>
          <w:szCs w:val="18"/>
        </w:rPr>
      </w:pPr>
      <w:r w:rsidRPr="00504EDE">
        <w:rPr>
          <w:rFonts w:ascii="Acumin Pro" w:hAnsi="Acumin Pro"/>
          <w:sz w:val="21"/>
          <w:szCs w:val="21"/>
        </w:rPr>
        <w:t xml:space="preserve"> </w:t>
      </w:r>
      <w:r w:rsidRPr="00504EDE">
        <w:rPr>
          <w:rFonts w:ascii="Acumin Pro" w:hAnsi="Acumin Pro"/>
          <w:kern w:val="0"/>
          <w:sz w:val="21"/>
          <w:szCs w:val="21"/>
          <w:lang w:eastAsia="it-IT" w:bidi="ar-SA"/>
        </w:rPr>
        <w:t xml:space="preserve"> </w:t>
      </w:r>
    </w:p>
    <w:p w14:paraId="5A25BD28" w14:textId="77777777" w:rsidR="00B34A7A" w:rsidRPr="00504EDE" w:rsidRDefault="00B34A7A" w:rsidP="000F3E23">
      <w:pPr>
        <w:widowControl/>
        <w:numPr>
          <w:ilvl w:val="3"/>
          <w:numId w:val="3"/>
        </w:numPr>
        <w:suppressAutoHyphens w:val="0"/>
        <w:spacing w:before="60" w:after="60" w:line="276" w:lineRule="auto"/>
        <w:ind w:left="426" w:hanging="142"/>
        <w:jc w:val="both"/>
        <w:textAlignment w:val="auto"/>
        <w:rPr>
          <w:rFonts w:ascii="Acumin Pro" w:hAnsi="Acumin Pro"/>
          <w:sz w:val="22"/>
          <w:szCs w:val="22"/>
        </w:rPr>
      </w:pPr>
      <w:r w:rsidRPr="00504EDE">
        <w:rPr>
          <w:rFonts w:ascii="Acumin Pro" w:eastAsia="MS Gothic" w:hAnsi="Acumin Pro" w:cs="Segoe UI Symbol"/>
          <w:b/>
          <w:kern w:val="0"/>
          <w:sz w:val="16"/>
          <w:szCs w:val="16"/>
          <w:lang w:eastAsia="it-IT" w:bidi="ar-SA"/>
        </w:rPr>
        <w:t>☐</w:t>
      </w:r>
      <w:r w:rsidRPr="00504EDE">
        <w:rPr>
          <w:rFonts w:ascii="Acumin Pro" w:eastAsia="Times New Roman" w:hAnsi="Acumin Pro" w:cs="Times New Roman"/>
          <w:b/>
          <w:kern w:val="0"/>
          <w:sz w:val="16"/>
          <w:szCs w:val="16"/>
          <w:lang w:eastAsia="it-IT" w:bidi="ar-SA"/>
        </w:rPr>
        <w:t xml:space="preserve"> </w:t>
      </w:r>
      <w:r w:rsidRPr="00504EDE">
        <w:rPr>
          <w:rFonts w:ascii="Acumin Pro" w:eastAsia="Times New Roman" w:hAnsi="Acumin Pro" w:cs="Times New Roman"/>
          <w:b/>
          <w:kern w:val="0"/>
          <w:sz w:val="21"/>
          <w:szCs w:val="21"/>
          <w:lang w:eastAsia="it-IT" w:bidi="ar-SA"/>
        </w:rPr>
        <w:t>rete dotata di organo comune con potere di rappresentanza ma priva di soggettività giuridica (cd. rete-contratto):</w:t>
      </w:r>
    </w:p>
    <w:p w14:paraId="74D68A0F" w14:textId="77777777" w:rsidR="00B34A7A" w:rsidRPr="00504EDE" w:rsidRDefault="00B34A7A" w:rsidP="000F3E23">
      <w:pPr>
        <w:pStyle w:val="Paragrafoelenco"/>
        <w:numPr>
          <w:ilvl w:val="0"/>
          <w:numId w:val="3"/>
        </w:numPr>
        <w:suppressAutoHyphens w:val="0"/>
        <w:spacing w:before="60" w:after="60" w:line="276" w:lineRule="auto"/>
        <w:ind w:left="426" w:hanging="142"/>
        <w:jc w:val="both"/>
        <w:textAlignment w:val="auto"/>
        <w:rPr>
          <w:rFonts w:ascii="Acumin Pro" w:hAnsi="Acumin Pro"/>
          <w:sz w:val="18"/>
          <w:szCs w:val="18"/>
        </w:rPr>
      </w:pPr>
      <w:r w:rsidRPr="00504EDE">
        <w:rPr>
          <w:rFonts w:ascii="Acumin Pro" w:hAnsi="Acumin Pro"/>
          <w:kern w:val="0"/>
          <w:sz w:val="21"/>
          <w:szCs w:val="21"/>
          <w:lang w:bidi="ar-SA"/>
        </w:rPr>
        <w:t>che le parti del servizio, ovvero la percentuale in caso di servizi indivisibili, che saranno eseguite dai singoli operatori economici aggregati sono le seguenti:</w:t>
      </w:r>
    </w:p>
    <w:tbl>
      <w:tblPr>
        <w:tblW w:w="9072" w:type="dxa"/>
        <w:tblInd w:w="534" w:type="dxa"/>
        <w:tblCellMar>
          <w:left w:w="10" w:type="dxa"/>
          <w:right w:w="10" w:type="dxa"/>
        </w:tblCellMar>
        <w:tblLook w:val="0000" w:firstRow="0" w:lastRow="0" w:firstColumn="0" w:lastColumn="0" w:noHBand="0" w:noVBand="0"/>
      </w:tblPr>
      <w:tblGrid>
        <w:gridCol w:w="2551"/>
        <w:gridCol w:w="2268"/>
        <w:gridCol w:w="2410"/>
        <w:gridCol w:w="1843"/>
      </w:tblGrid>
      <w:tr w:rsidR="00B34A7A" w:rsidRPr="00504EDE" w14:paraId="71746F81" w14:textId="77777777" w:rsidTr="00546F44">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B5C2E" w14:textId="77777777" w:rsidR="00B34A7A" w:rsidRPr="00504EDE" w:rsidRDefault="00B34A7A" w:rsidP="00EB6C6F">
            <w:pPr>
              <w:widowControl/>
              <w:spacing w:before="60" w:after="60"/>
              <w:jc w:val="center"/>
              <w:textAlignment w:val="auto"/>
              <w:rPr>
                <w:rFonts w:ascii="Acumin Pro" w:hAnsi="Acumin Pro" w:cs="Times New Roman"/>
                <w:b/>
                <w:kern w:val="0"/>
                <w:sz w:val="18"/>
                <w:szCs w:val="18"/>
                <w:lang w:eastAsia="it-IT" w:bidi="ar-SA"/>
              </w:rPr>
            </w:pPr>
            <w:r w:rsidRPr="00504EDE">
              <w:rPr>
                <w:rFonts w:ascii="Acumin Pro" w:hAnsi="Acumin Pro" w:cs="Times New Roman"/>
                <w:b/>
                <w:kern w:val="0"/>
                <w:sz w:val="18"/>
                <w:szCs w:val="18"/>
                <w:lang w:eastAsia="it-IT" w:bidi="ar-SA"/>
              </w:rPr>
              <w:t>Componente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C3EEE" w14:textId="77777777" w:rsidR="00B34A7A" w:rsidRPr="00504EDE" w:rsidRDefault="00B34A7A" w:rsidP="00EB6C6F">
            <w:pPr>
              <w:widowControl/>
              <w:spacing w:before="60" w:after="60"/>
              <w:jc w:val="center"/>
              <w:textAlignment w:val="auto"/>
              <w:rPr>
                <w:rFonts w:ascii="Acumin Pro" w:hAnsi="Acumin Pro" w:cs="Times New Roman"/>
                <w:b/>
                <w:kern w:val="0"/>
                <w:sz w:val="18"/>
                <w:szCs w:val="18"/>
                <w:lang w:eastAsia="it-IT" w:bidi="ar-SA"/>
              </w:rPr>
            </w:pPr>
            <w:r w:rsidRPr="00504EDE">
              <w:rPr>
                <w:rFonts w:ascii="Acumin Pro" w:hAnsi="Acumin Pro" w:cs="Times New Roman"/>
                <w:b/>
                <w:kern w:val="0"/>
                <w:sz w:val="18"/>
                <w:szCs w:val="18"/>
                <w:lang w:eastAsia="it-IT" w:bidi="ar-SA"/>
              </w:rPr>
              <w:t>Ruolo</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711B8" w14:textId="77777777" w:rsidR="00B34A7A" w:rsidRPr="00504EDE" w:rsidRDefault="00B34A7A" w:rsidP="00EB6C6F">
            <w:pPr>
              <w:widowControl/>
              <w:spacing w:before="60" w:after="60"/>
              <w:jc w:val="center"/>
              <w:textAlignment w:val="auto"/>
              <w:rPr>
                <w:rFonts w:ascii="Acumin Pro" w:hAnsi="Acumin Pro" w:cs="Times New Roman"/>
                <w:b/>
                <w:kern w:val="0"/>
                <w:sz w:val="18"/>
                <w:szCs w:val="18"/>
                <w:lang w:eastAsia="it-IT" w:bidi="ar-SA"/>
              </w:rPr>
            </w:pPr>
            <w:r w:rsidRPr="00504EDE">
              <w:rPr>
                <w:rFonts w:ascii="Acumin Pro" w:hAnsi="Acumin Pro" w:cs="Times New Roman"/>
                <w:b/>
                <w:kern w:val="0"/>
                <w:sz w:val="18"/>
                <w:szCs w:val="18"/>
                <w:lang w:eastAsia="it-IT" w:bidi="ar-SA"/>
              </w:rPr>
              <w:t>Parti del servizio</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F90D7" w14:textId="77777777" w:rsidR="00B34A7A" w:rsidRPr="00504EDE" w:rsidRDefault="00B34A7A" w:rsidP="00EB6C6F">
            <w:pPr>
              <w:widowControl/>
              <w:spacing w:before="60" w:after="60"/>
              <w:jc w:val="center"/>
              <w:textAlignment w:val="auto"/>
              <w:rPr>
                <w:rFonts w:ascii="Acumin Pro" w:hAnsi="Acumin Pro" w:cs="Times New Roman"/>
                <w:b/>
                <w:kern w:val="0"/>
                <w:sz w:val="18"/>
                <w:szCs w:val="18"/>
                <w:lang w:eastAsia="it-IT" w:bidi="ar-SA"/>
              </w:rPr>
            </w:pPr>
            <w:r w:rsidRPr="00504EDE">
              <w:rPr>
                <w:rFonts w:ascii="Acumin Pro" w:hAnsi="Acumin Pro" w:cs="Times New Roman"/>
                <w:b/>
                <w:kern w:val="0"/>
                <w:sz w:val="18"/>
                <w:szCs w:val="18"/>
                <w:lang w:eastAsia="it-IT" w:bidi="ar-SA"/>
              </w:rPr>
              <w:t>%</w:t>
            </w:r>
          </w:p>
        </w:tc>
      </w:tr>
      <w:tr w:rsidR="00B34A7A" w:rsidRPr="00504EDE" w14:paraId="161DF851" w14:textId="77777777" w:rsidTr="00546F44">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69B2E"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BFC2B"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5C9E5"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F52F3"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r>
      <w:tr w:rsidR="00B34A7A" w:rsidRPr="00504EDE" w14:paraId="53B30101" w14:textId="77777777" w:rsidTr="00546F44">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BEC35"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316A3F"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5C72F"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716D0"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r>
      <w:tr w:rsidR="00B34A7A" w:rsidRPr="00504EDE" w14:paraId="3ACF625B" w14:textId="77777777" w:rsidTr="00546F44">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A5C3B"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1073E"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FBE20" w14:textId="77777777" w:rsidR="00B34A7A" w:rsidRPr="00504EDE" w:rsidRDefault="00B34A7A" w:rsidP="009B4AEA">
            <w:pPr>
              <w:widowControl/>
              <w:suppressAutoHyphens w:val="0"/>
              <w:spacing w:before="60" w:after="60" w:line="276" w:lineRule="auto"/>
              <w:jc w:val="right"/>
              <w:textAlignment w:val="auto"/>
              <w:rPr>
                <w:rFonts w:ascii="Acumin Pro" w:hAnsi="Acumin Pro" w:cs="Times New Roman"/>
                <w:kern w:val="0"/>
                <w:sz w:val="18"/>
                <w:szCs w:val="18"/>
                <w:lang w:eastAsia="it-IT" w:bidi="ar-SA"/>
              </w:rPr>
            </w:pPr>
            <w:r w:rsidRPr="00504EDE">
              <w:rPr>
                <w:rFonts w:ascii="Acumin Pro" w:hAnsi="Acumin Pro" w:cs="Times New Roman"/>
                <w:kern w:val="0"/>
                <w:sz w:val="18"/>
                <w:szCs w:val="18"/>
                <w:lang w:eastAsia="it-IT" w:bidi="ar-SA"/>
              </w:rPr>
              <w:t>TOTALE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D9AFA" w14:textId="77777777" w:rsidR="00B34A7A" w:rsidRPr="00504EDE" w:rsidRDefault="00B34A7A" w:rsidP="009B4AEA">
            <w:pPr>
              <w:widowControl/>
              <w:suppressAutoHyphens w:val="0"/>
              <w:spacing w:before="60" w:after="60" w:line="276" w:lineRule="auto"/>
              <w:jc w:val="center"/>
              <w:textAlignment w:val="auto"/>
              <w:rPr>
                <w:rFonts w:ascii="Acumin Pro" w:hAnsi="Acumin Pro" w:cs="Times New Roman"/>
                <w:kern w:val="0"/>
                <w:sz w:val="18"/>
                <w:szCs w:val="18"/>
                <w:lang w:eastAsia="it-IT" w:bidi="ar-SA"/>
              </w:rPr>
            </w:pPr>
            <w:r w:rsidRPr="00504EDE">
              <w:rPr>
                <w:rFonts w:ascii="Acumin Pro" w:hAnsi="Acumin Pro" w:cs="Times New Roman"/>
                <w:kern w:val="0"/>
                <w:sz w:val="18"/>
                <w:szCs w:val="18"/>
                <w:lang w:eastAsia="it-IT" w:bidi="ar-SA"/>
              </w:rPr>
              <w:t>100%</w:t>
            </w:r>
          </w:p>
        </w:tc>
      </w:tr>
    </w:tbl>
    <w:p w14:paraId="40FD0883" w14:textId="77777777" w:rsidR="00B34A7A" w:rsidRPr="00504EDE" w:rsidRDefault="00B34A7A" w:rsidP="000F3E23">
      <w:pPr>
        <w:widowControl/>
        <w:suppressAutoHyphens w:val="0"/>
        <w:spacing w:before="60" w:after="60" w:line="276" w:lineRule="auto"/>
        <w:jc w:val="both"/>
        <w:textAlignment w:val="auto"/>
        <w:rPr>
          <w:rFonts w:ascii="Acumin Pro" w:eastAsia="Times New Roman" w:hAnsi="Acumin Pro" w:cs="Times New Roman"/>
          <w:kern w:val="0"/>
          <w:sz w:val="21"/>
          <w:szCs w:val="21"/>
          <w:lang w:eastAsia="it-IT" w:bidi="ar-SA"/>
        </w:rPr>
      </w:pPr>
    </w:p>
    <w:p w14:paraId="463C600F" w14:textId="77777777" w:rsidR="00B34A7A" w:rsidRPr="00504EDE" w:rsidRDefault="00B34A7A" w:rsidP="00EB4094">
      <w:pPr>
        <w:pStyle w:val="Paragrafoelenco"/>
        <w:numPr>
          <w:ilvl w:val="0"/>
          <w:numId w:val="9"/>
        </w:numPr>
        <w:suppressAutoHyphens w:val="0"/>
        <w:spacing w:before="60" w:after="60" w:line="276" w:lineRule="auto"/>
        <w:ind w:left="567" w:hanging="567"/>
        <w:jc w:val="both"/>
        <w:textAlignment w:val="auto"/>
        <w:rPr>
          <w:rFonts w:ascii="Acumin Pro" w:hAnsi="Acumin Pro"/>
          <w:sz w:val="18"/>
          <w:szCs w:val="18"/>
        </w:rPr>
      </w:pPr>
      <w:r w:rsidRPr="00504EDE">
        <w:rPr>
          <w:rFonts w:ascii="Acumin Pro" w:eastAsia="MS Gothic" w:hAnsi="Acumin Pro" w:cs="Segoe UI Symbol"/>
          <w:kern w:val="0"/>
          <w:sz w:val="16"/>
          <w:szCs w:val="16"/>
          <w:lang w:bidi="ar-SA"/>
        </w:rPr>
        <w:t>☐</w:t>
      </w:r>
      <w:r w:rsidRPr="00504EDE">
        <w:rPr>
          <w:rFonts w:ascii="Acumin Pro" w:hAnsi="Acumin Pro"/>
          <w:b/>
          <w:kern w:val="0"/>
          <w:sz w:val="21"/>
          <w:szCs w:val="21"/>
          <w:lang w:bidi="ar-SA"/>
        </w:rPr>
        <w:t xml:space="preserve"> rete dotata di organo comune privo di potere di rappresentanza ovvero sprovvista di organo comune, oppure se l’organo comune è privo dei requisiti di qualificazione </w:t>
      </w:r>
      <w:bookmarkStart w:id="7" w:name="_Ref510623771"/>
      <w:r w:rsidRPr="00504EDE">
        <w:rPr>
          <w:rFonts w:ascii="Acumin Pro" w:hAnsi="Acumin Pro"/>
          <w:b/>
          <w:kern w:val="0"/>
          <w:sz w:val="21"/>
          <w:szCs w:val="21"/>
          <w:u w:val="single"/>
          <w:lang w:bidi="ar-SA"/>
        </w:rPr>
        <w:t>e partecipa nelle forme dell’RTI costituendo</w:t>
      </w:r>
      <w:r w:rsidRPr="00504EDE">
        <w:rPr>
          <w:rFonts w:ascii="Acumin Pro" w:hAnsi="Acumin Pro"/>
          <w:kern w:val="0"/>
          <w:sz w:val="21"/>
          <w:szCs w:val="21"/>
          <w:u w:val="single"/>
          <w:lang w:bidi="ar-SA"/>
        </w:rPr>
        <w:t>:</w:t>
      </w:r>
      <w:r w:rsidRPr="00504EDE">
        <w:rPr>
          <w:rFonts w:ascii="Acumin Pro" w:hAnsi="Acumin Pro"/>
          <w:kern w:val="0"/>
          <w:sz w:val="21"/>
          <w:szCs w:val="21"/>
          <w:lang w:bidi="ar-SA"/>
        </w:rPr>
        <w:t xml:space="preserve"> </w:t>
      </w:r>
      <w:bookmarkEnd w:id="7"/>
    </w:p>
    <w:p w14:paraId="153DEA75" w14:textId="77777777" w:rsidR="00B34A7A" w:rsidRPr="00504EDE" w:rsidRDefault="00B34A7A" w:rsidP="000F3E23">
      <w:pPr>
        <w:widowControl/>
        <w:numPr>
          <w:ilvl w:val="3"/>
          <w:numId w:val="4"/>
        </w:numPr>
        <w:suppressAutoHyphens w:val="0"/>
        <w:spacing w:before="60" w:after="60" w:line="276" w:lineRule="auto"/>
        <w:ind w:hanging="223"/>
        <w:jc w:val="both"/>
        <w:textAlignment w:val="auto"/>
        <w:rPr>
          <w:rFonts w:ascii="Acumin Pro" w:hAnsi="Acumin Pro"/>
          <w:sz w:val="22"/>
          <w:szCs w:val="22"/>
        </w:rPr>
      </w:pPr>
      <w:r w:rsidRPr="00504EDE">
        <w:rPr>
          <w:rFonts w:ascii="Acumin Pro" w:eastAsia="Times New Roman" w:hAnsi="Acumin Pro" w:cs="Times New Roman"/>
          <w:kern w:val="0"/>
          <w:sz w:val="21"/>
          <w:szCs w:val="21"/>
          <w:lang w:eastAsia="en-US" w:bidi="ar-SA"/>
        </w:rPr>
        <w:t xml:space="preserve">che l’operatore economico al quale, in caso di aggiudicazione, sarà conferito il mandato speciale con rappresentanza o funzioni di capogruppo è </w:t>
      </w:r>
      <w:r w:rsidR="00EB6C6F" w:rsidRPr="00504EDE">
        <w:rPr>
          <w:rFonts w:ascii="Acumin Pro" w:eastAsia="Times New Roman" w:hAnsi="Acumin Pro" w:cs="Times New Roman"/>
          <w:kern w:val="0"/>
          <w:sz w:val="21"/>
          <w:szCs w:val="21"/>
          <w:lang w:eastAsia="en-US" w:bidi="ar-SA"/>
        </w:rPr>
        <w:t>................................................................................................;</w:t>
      </w:r>
    </w:p>
    <w:p w14:paraId="0358372A" w14:textId="77777777" w:rsidR="00B34A7A" w:rsidRPr="00504EDE" w:rsidRDefault="00B34A7A" w:rsidP="000F3E23">
      <w:pPr>
        <w:widowControl/>
        <w:numPr>
          <w:ilvl w:val="3"/>
          <w:numId w:val="4"/>
        </w:numPr>
        <w:suppressAutoHyphens w:val="0"/>
        <w:spacing w:before="60" w:after="60" w:line="276" w:lineRule="auto"/>
        <w:ind w:hanging="223"/>
        <w:jc w:val="both"/>
        <w:textAlignment w:val="auto"/>
        <w:rPr>
          <w:rFonts w:ascii="Acumin Pro" w:hAnsi="Acumin Pro"/>
          <w:sz w:val="22"/>
          <w:szCs w:val="22"/>
        </w:rPr>
      </w:pPr>
      <w:r w:rsidRPr="00504EDE">
        <w:rPr>
          <w:rFonts w:ascii="Acumin Pro" w:eastAsia="Times New Roman" w:hAnsi="Acumin Pro" w:cs="Times New Roman"/>
          <w:kern w:val="0"/>
          <w:sz w:val="21"/>
          <w:szCs w:val="21"/>
          <w:lang w:eastAsia="en-US" w:bidi="ar-SA"/>
        </w:rPr>
        <w:t>di impegnarsi, in caso di aggiudicazione, ad uniformarsi alla disciplina vigente in materia di raggruppamenti temporanei;</w:t>
      </w:r>
    </w:p>
    <w:p w14:paraId="6A49039F" w14:textId="77777777" w:rsidR="00B34A7A" w:rsidRPr="00504EDE" w:rsidRDefault="00B34A7A" w:rsidP="000F3E23">
      <w:pPr>
        <w:widowControl/>
        <w:numPr>
          <w:ilvl w:val="3"/>
          <w:numId w:val="4"/>
        </w:numPr>
        <w:suppressAutoHyphens w:val="0"/>
        <w:spacing w:before="60" w:after="60" w:line="276" w:lineRule="auto"/>
        <w:ind w:hanging="223"/>
        <w:jc w:val="both"/>
        <w:textAlignment w:val="auto"/>
        <w:rPr>
          <w:rFonts w:ascii="Acumin Pro" w:hAnsi="Acumin Pro"/>
          <w:sz w:val="22"/>
          <w:szCs w:val="22"/>
        </w:rPr>
      </w:pPr>
      <w:r w:rsidRPr="00504EDE">
        <w:rPr>
          <w:rFonts w:ascii="Acumin Pro" w:eastAsia="Times New Roman" w:hAnsi="Acumin Pro" w:cs="Times New Roman"/>
          <w:kern w:val="0"/>
          <w:sz w:val="21"/>
          <w:szCs w:val="21"/>
          <w:lang w:eastAsia="en-US" w:bidi="ar-SA"/>
        </w:rPr>
        <w:t xml:space="preserve">ai sensi dell’art. 48, co 4 del </w:t>
      </w:r>
      <w:r w:rsidRPr="00504EDE">
        <w:rPr>
          <w:rFonts w:ascii="Acumin Pro" w:eastAsia="Times New Roman" w:hAnsi="Acumin Pro"/>
          <w:sz w:val="21"/>
          <w:szCs w:val="21"/>
        </w:rPr>
        <w:t>D.Lgs. n. 50/2016</w:t>
      </w:r>
      <w:r w:rsidRPr="00504EDE">
        <w:rPr>
          <w:rFonts w:ascii="Acumin Pro" w:eastAsia="Times New Roman" w:hAnsi="Acumin Pro" w:cs="Times New Roman"/>
          <w:kern w:val="0"/>
          <w:sz w:val="21"/>
          <w:szCs w:val="21"/>
          <w:lang w:eastAsia="en-US" w:bidi="ar-SA"/>
        </w:rPr>
        <w:t>, che le parti del servizio, ovvero la percentuale in caso di servizi indivisibili, che saranno eseguite dai singoli operatori economici aggregati in rete sono le seguenti:</w:t>
      </w:r>
    </w:p>
    <w:tbl>
      <w:tblPr>
        <w:tblW w:w="9072" w:type="dxa"/>
        <w:tblInd w:w="534" w:type="dxa"/>
        <w:tblCellMar>
          <w:left w:w="10" w:type="dxa"/>
          <w:right w:w="10" w:type="dxa"/>
        </w:tblCellMar>
        <w:tblLook w:val="0000" w:firstRow="0" w:lastRow="0" w:firstColumn="0" w:lastColumn="0" w:noHBand="0" w:noVBand="0"/>
      </w:tblPr>
      <w:tblGrid>
        <w:gridCol w:w="2551"/>
        <w:gridCol w:w="2268"/>
        <w:gridCol w:w="2410"/>
        <w:gridCol w:w="1843"/>
      </w:tblGrid>
      <w:tr w:rsidR="00B34A7A" w:rsidRPr="00504EDE" w14:paraId="28D3B7B4" w14:textId="77777777" w:rsidTr="00546F44">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CE1E7" w14:textId="77777777" w:rsidR="00B34A7A" w:rsidRPr="00504EDE" w:rsidRDefault="00B34A7A" w:rsidP="00EB6C6F">
            <w:pPr>
              <w:widowControl/>
              <w:spacing w:before="60" w:after="60"/>
              <w:jc w:val="center"/>
              <w:textAlignment w:val="auto"/>
              <w:rPr>
                <w:rFonts w:ascii="Acumin Pro" w:hAnsi="Acumin Pro" w:cs="Times New Roman"/>
                <w:b/>
                <w:kern w:val="0"/>
                <w:sz w:val="18"/>
                <w:szCs w:val="18"/>
                <w:lang w:eastAsia="it-IT" w:bidi="ar-SA"/>
              </w:rPr>
            </w:pPr>
            <w:r w:rsidRPr="00504EDE">
              <w:rPr>
                <w:rFonts w:ascii="Acumin Pro" w:hAnsi="Acumin Pro" w:cs="Times New Roman"/>
                <w:b/>
                <w:kern w:val="0"/>
                <w:sz w:val="18"/>
                <w:szCs w:val="18"/>
                <w:lang w:eastAsia="it-IT" w:bidi="ar-SA"/>
              </w:rPr>
              <w:t>Componente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3070E" w14:textId="77777777" w:rsidR="00B34A7A" w:rsidRPr="00504EDE" w:rsidRDefault="00B34A7A" w:rsidP="00EB6C6F">
            <w:pPr>
              <w:widowControl/>
              <w:spacing w:before="60" w:after="60"/>
              <w:jc w:val="center"/>
              <w:textAlignment w:val="auto"/>
              <w:rPr>
                <w:rFonts w:ascii="Acumin Pro" w:hAnsi="Acumin Pro" w:cs="Times New Roman"/>
                <w:b/>
                <w:kern w:val="0"/>
                <w:sz w:val="18"/>
                <w:szCs w:val="18"/>
                <w:lang w:eastAsia="it-IT" w:bidi="ar-SA"/>
              </w:rPr>
            </w:pPr>
            <w:r w:rsidRPr="00504EDE">
              <w:rPr>
                <w:rFonts w:ascii="Acumin Pro" w:hAnsi="Acumin Pro" w:cs="Times New Roman"/>
                <w:b/>
                <w:kern w:val="0"/>
                <w:sz w:val="18"/>
                <w:szCs w:val="18"/>
                <w:lang w:eastAsia="it-IT" w:bidi="ar-SA"/>
              </w:rPr>
              <w:t>Ruolo nel RTI</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2570A" w14:textId="77777777" w:rsidR="00B34A7A" w:rsidRPr="00504EDE" w:rsidRDefault="00B34A7A" w:rsidP="00EB6C6F">
            <w:pPr>
              <w:widowControl/>
              <w:spacing w:before="60" w:after="60"/>
              <w:jc w:val="center"/>
              <w:textAlignment w:val="auto"/>
              <w:rPr>
                <w:rFonts w:ascii="Acumin Pro" w:hAnsi="Acumin Pro" w:cs="Times New Roman"/>
                <w:b/>
                <w:kern w:val="0"/>
                <w:sz w:val="18"/>
                <w:szCs w:val="18"/>
                <w:lang w:eastAsia="it-IT" w:bidi="ar-SA"/>
              </w:rPr>
            </w:pPr>
            <w:r w:rsidRPr="00504EDE">
              <w:rPr>
                <w:rFonts w:ascii="Acumin Pro" w:hAnsi="Acumin Pro" w:cs="Times New Roman"/>
                <w:b/>
                <w:kern w:val="0"/>
                <w:sz w:val="18"/>
                <w:szCs w:val="18"/>
                <w:lang w:eastAsia="it-IT" w:bidi="ar-SA"/>
              </w:rPr>
              <w:t>Parti del servizio</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1E1E3" w14:textId="77777777" w:rsidR="00B34A7A" w:rsidRPr="00504EDE" w:rsidRDefault="00B34A7A" w:rsidP="00EB6C6F">
            <w:pPr>
              <w:widowControl/>
              <w:spacing w:before="60" w:after="60"/>
              <w:jc w:val="center"/>
              <w:textAlignment w:val="auto"/>
              <w:rPr>
                <w:rFonts w:ascii="Acumin Pro" w:hAnsi="Acumin Pro" w:cs="Times New Roman"/>
                <w:b/>
                <w:kern w:val="0"/>
                <w:sz w:val="18"/>
                <w:szCs w:val="18"/>
                <w:lang w:eastAsia="it-IT" w:bidi="ar-SA"/>
              </w:rPr>
            </w:pPr>
            <w:r w:rsidRPr="00504EDE">
              <w:rPr>
                <w:rFonts w:ascii="Acumin Pro" w:hAnsi="Acumin Pro" w:cs="Times New Roman"/>
                <w:b/>
                <w:kern w:val="0"/>
                <w:sz w:val="18"/>
                <w:szCs w:val="18"/>
                <w:lang w:eastAsia="it-IT" w:bidi="ar-SA"/>
              </w:rPr>
              <w:t>%</w:t>
            </w:r>
          </w:p>
        </w:tc>
      </w:tr>
      <w:tr w:rsidR="00B34A7A" w:rsidRPr="00504EDE" w14:paraId="1BB911E9" w14:textId="77777777" w:rsidTr="00546F44">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B3FFE"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2D7AD"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E8F0F8"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1543A"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r>
      <w:tr w:rsidR="00B34A7A" w:rsidRPr="00504EDE" w14:paraId="09FA52F9" w14:textId="77777777" w:rsidTr="00546F44">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0CD25"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AD272"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81643"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AE0AE"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r>
      <w:tr w:rsidR="00B34A7A" w:rsidRPr="00504EDE" w14:paraId="6E0F7BA5" w14:textId="77777777" w:rsidTr="00546F44">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4DD32D"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B5272" w14:textId="77777777" w:rsidR="00B34A7A" w:rsidRPr="00504EDE" w:rsidRDefault="00B34A7A" w:rsidP="009B4AEA">
            <w:pPr>
              <w:widowControl/>
              <w:spacing w:before="60" w:after="60"/>
              <w:jc w:val="both"/>
              <w:textAlignment w:val="auto"/>
              <w:rPr>
                <w:rFonts w:ascii="Acumin Pro" w:hAnsi="Acumin Pro" w:cs="Times New Roman"/>
                <w:kern w:val="0"/>
                <w:sz w:val="18"/>
                <w:szCs w:val="18"/>
                <w:lang w:eastAsia="it-IT" w:bidi="ar-SA"/>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6A4E0" w14:textId="77777777" w:rsidR="00B34A7A" w:rsidRPr="00504EDE" w:rsidRDefault="00B34A7A" w:rsidP="009B4AEA">
            <w:pPr>
              <w:widowControl/>
              <w:suppressAutoHyphens w:val="0"/>
              <w:spacing w:before="60" w:after="60" w:line="276" w:lineRule="auto"/>
              <w:jc w:val="right"/>
              <w:textAlignment w:val="auto"/>
              <w:rPr>
                <w:rFonts w:ascii="Acumin Pro" w:hAnsi="Acumin Pro" w:cs="Times New Roman"/>
                <w:b/>
                <w:bCs/>
                <w:kern w:val="0"/>
                <w:sz w:val="18"/>
                <w:szCs w:val="18"/>
                <w:lang w:eastAsia="it-IT" w:bidi="ar-SA"/>
              </w:rPr>
            </w:pPr>
            <w:r w:rsidRPr="00504EDE">
              <w:rPr>
                <w:rFonts w:ascii="Acumin Pro" w:hAnsi="Acumin Pro" w:cs="Times New Roman"/>
                <w:b/>
                <w:bCs/>
                <w:kern w:val="0"/>
                <w:sz w:val="18"/>
                <w:szCs w:val="18"/>
                <w:lang w:eastAsia="it-IT" w:bidi="ar-SA"/>
              </w:rPr>
              <w:t>TOTALE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FE776" w14:textId="77777777" w:rsidR="00B34A7A" w:rsidRPr="00504EDE" w:rsidRDefault="00B34A7A" w:rsidP="009B4AEA">
            <w:pPr>
              <w:widowControl/>
              <w:suppressAutoHyphens w:val="0"/>
              <w:spacing w:before="60" w:after="60" w:line="276" w:lineRule="auto"/>
              <w:jc w:val="center"/>
              <w:textAlignment w:val="auto"/>
              <w:rPr>
                <w:rFonts w:ascii="Acumin Pro" w:hAnsi="Acumin Pro" w:cs="Times New Roman"/>
                <w:b/>
                <w:bCs/>
                <w:kern w:val="0"/>
                <w:sz w:val="18"/>
                <w:szCs w:val="18"/>
                <w:lang w:eastAsia="it-IT" w:bidi="ar-SA"/>
              </w:rPr>
            </w:pPr>
            <w:r w:rsidRPr="00504EDE">
              <w:rPr>
                <w:rFonts w:ascii="Acumin Pro" w:hAnsi="Acumin Pro" w:cs="Times New Roman"/>
                <w:b/>
                <w:bCs/>
                <w:kern w:val="0"/>
                <w:sz w:val="18"/>
                <w:szCs w:val="18"/>
                <w:lang w:eastAsia="it-IT" w:bidi="ar-SA"/>
              </w:rPr>
              <w:t>100%</w:t>
            </w:r>
          </w:p>
        </w:tc>
      </w:tr>
    </w:tbl>
    <w:p w14:paraId="63076AB7" w14:textId="77777777" w:rsidR="00B34A7A" w:rsidRPr="00EB4094" w:rsidRDefault="00B34A7A" w:rsidP="009705C0">
      <w:pPr>
        <w:pStyle w:val="Standard"/>
        <w:autoSpaceDE w:val="0"/>
        <w:ind w:left="426"/>
        <w:jc w:val="both"/>
        <w:rPr>
          <w:rFonts w:ascii="Acumin Pro" w:hAnsi="Acumin Pro"/>
          <w:sz w:val="4"/>
          <w:szCs w:val="4"/>
        </w:rPr>
      </w:pPr>
    </w:p>
    <w:p w14:paraId="2E95DF66" w14:textId="77777777" w:rsidR="00B34A7A" w:rsidRPr="00504EDE" w:rsidRDefault="00B34A7A" w:rsidP="00FC0B80">
      <w:pPr>
        <w:pStyle w:val="Standard"/>
        <w:tabs>
          <w:tab w:val="left" w:pos="7088"/>
        </w:tabs>
        <w:spacing w:line="360" w:lineRule="auto"/>
        <w:jc w:val="both"/>
        <w:rPr>
          <w:rFonts w:ascii="Acumin Pro" w:hAnsi="Acumin Pro"/>
          <w:sz w:val="21"/>
          <w:szCs w:val="21"/>
        </w:rPr>
      </w:pPr>
      <w:r w:rsidRPr="00504EDE">
        <w:rPr>
          <w:rFonts w:ascii="Acumin Pro" w:hAnsi="Acumin Pro"/>
          <w:sz w:val="21"/>
          <w:szCs w:val="21"/>
        </w:rPr>
        <w:tab/>
      </w:r>
      <w:r w:rsidRPr="00504EDE">
        <w:rPr>
          <w:rFonts w:ascii="Acumin Pro" w:hAnsi="Acumin Pro"/>
          <w:sz w:val="21"/>
          <w:szCs w:val="21"/>
        </w:rPr>
        <w:tab/>
      </w:r>
      <w:r w:rsidRPr="00504EDE">
        <w:rPr>
          <w:rFonts w:ascii="Acumin Pro" w:hAnsi="Acumin Pro"/>
          <w:sz w:val="21"/>
          <w:szCs w:val="21"/>
        </w:rPr>
        <w:tab/>
      </w:r>
      <w:r w:rsidRPr="00504EDE">
        <w:rPr>
          <w:rFonts w:ascii="Acumin Pro" w:hAnsi="Acumin Pro"/>
          <w:sz w:val="21"/>
          <w:szCs w:val="21"/>
        </w:rPr>
        <w:tab/>
      </w:r>
    </w:p>
    <w:p w14:paraId="16A7A4D8" w14:textId="3E50B48F" w:rsidR="005C702C" w:rsidRPr="00452651" w:rsidRDefault="00AE256D" w:rsidP="003A712C">
      <w:pPr>
        <w:spacing w:line="360" w:lineRule="auto"/>
        <w:ind w:left="3600" w:firstLine="720"/>
        <w:jc w:val="both"/>
        <w:rPr>
          <w:rFonts w:ascii="Acumin Pro" w:hAnsi="Acumin Pro" w:cs="Times New Roman"/>
          <w:b/>
          <w:bCs/>
          <w:sz w:val="21"/>
          <w:szCs w:val="21"/>
        </w:rPr>
      </w:pPr>
      <w:r w:rsidRPr="00452651">
        <w:rPr>
          <w:rFonts w:ascii="Acumin Pro" w:hAnsi="Acumin Pro" w:cs="Times New Roman"/>
          <w:b/>
          <w:bCs/>
          <w:sz w:val="21"/>
          <w:szCs w:val="21"/>
        </w:rPr>
        <w:t>DICHIARA</w:t>
      </w:r>
      <w:r w:rsidR="00EB4094">
        <w:rPr>
          <w:rFonts w:ascii="Acumin Pro" w:hAnsi="Acumin Pro" w:cs="Times New Roman"/>
          <w:b/>
          <w:bCs/>
          <w:sz w:val="21"/>
          <w:szCs w:val="21"/>
        </w:rPr>
        <w:t xml:space="preserve"> INOLTRE</w:t>
      </w:r>
      <w:r w:rsidRPr="00452651">
        <w:rPr>
          <w:rFonts w:ascii="Acumin Pro" w:hAnsi="Acumin Pro" w:cs="Times New Roman"/>
          <w:b/>
          <w:bCs/>
          <w:sz w:val="21"/>
          <w:szCs w:val="21"/>
        </w:rPr>
        <w:t xml:space="preserve"> </w:t>
      </w:r>
      <w:r w:rsidR="001130C4">
        <w:rPr>
          <w:rStyle w:val="Rimandonotaapidipagina"/>
          <w:rFonts w:ascii="Acumin Pro" w:hAnsi="Acumin Pro"/>
          <w:b/>
          <w:bCs/>
          <w:sz w:val="21"/>
          <w:szCs w:val="21"/>
        </w:rPr>
        <w:footnoteReference w:id="1"/>
      </w:r>
    </w:p>
    <w:p w14:paraId="45A3144C" w14:textId="392BA2CC" w:rsidR="004160A5" w:rsidRPr="003A712C" w:rsidRDefault="004160A5" w:rsidP="008678FE">
      <w:pPr>
        <w:pStyle w:val="Paragrafoelenco"/>
        <w:numPr>
          <w:ilvl w:val="0"/>
          <w:numId w:val="31"/>
        </w:numPr>
        <w:pBdr>
          <w:top w:val="nil"/>
          <w:left w:val="nil"/>
          <w:bottom w:val="nil"/>
          <w:right w:val="nil"/>
          <w:between w:val="nil"/>
          <w:bar w:val="nil"/>
        </w:pBdr>
        <w:suppressAutoHyphens w:val="0"/>
        <w:autoSpaceDN/>
        <w:contextualSpacing/>
        <w:jc w:val="both"/>
        <w:textAlignment w:val="auto"/>
        <w:rPr>
          <w:rFonts w:ascii="Acumin Pro" w:hAnsi="Acumin Pro"/>
          <w:b/>
          <w:bCs/>
        </w:rPr>
      </w:pPr>
      <w:bookmarkStart w:id="8" w:name="_Ref497922607"/>
      <w:r w:rsidRPr="003A712C">
        <w:rPr>
          <w:rFonts w:ascii="Acumin Pro" w:hAnsi="Acumin Pro"/>
          <w:b/>
          <w:bCs/>
        </w:rPr>
        <w:t>di essere iscritto presso la C.C.I.A.A. per lo svolgimento di attività compatibili ai servizi oggetto di gara</w:t>
      </w:r>
      <w:r w:rsidR="003A712C" w:rsidRPr="003A712C">
        <w:rPr>
          <w:rFonts w:ascii="Acumin Pro" w:hAnsi="Acumin Pro"/>
          <w:b/>
          <w:bCs/>
        </w:rPr>
        <w:t>;</w:t>
      </w:r>
      <w:r w:rsidR="003A712C">
        <w:rPr>
          <w:rStyle w:val="Rimandonotaapidipagina"/>
          <w:rFonts w:ascii="Acumin Pro" w:hAnsi="Acumin Pro"/>
          <w:b/>
          <w:bCs/>
        </w:rPr>
        <w:footnoteReference w:id="2"/>
      </w:r>
    </w:p>
    <w:p w14:paraId="344B692D" w14:textId="5B617A70" w:rsidR="00111E33" w:rsidRPr="002119DC" w:rsidRDefault="00AE256D" w:rsidP="00111E33">
      <w:pPr>
        <w:pStyle w:val="Paragrafoelenco"/>
        <w:numPr>
          <w:ilvl w:val="0"/>
          <w:numId w:val="31"/>
        </w:numPr>
        <w:pBdr>
          <w:top w:val="nil"/>
          <w:left w:val="nil"/>
          <w:bottom w:val="nil"/>
          <w:right w:val="nil"/>
          <w:between w:val="nil"/>
          <w:bar w:val="nil"/>
        </w:pBdr>
        <w:suppressAutoHyphens w:val="0"/>
        <w:autoSpaceDN/>
        <w:contextualSpacing/>
        <w:jc w:val="both"/>
        <w:textAlignment w:val="auto"/>
        <w:rPr>
          <w:rFonts w:ascii="Acumin Pro" w:hAnsi="Acumin Pro"/>
          <w:b/>
          <w:bCs/>
        </w:rPr>
      </w:pPr>
      <w:r w:rsidRPr="00445EB0">
        <w:rPr>
          <w:rFonts w:ascii="Acumin Pro" w:hAnsi="Acumin Pro"/>
          <w:b/>
          <w:sz w:val="21"/>
          <w:szCs w:val="21"/>
        </w:rPr>
        <w:t>di possedere un fatturato globale medio annuo</w:t>
      </w:r>
      <w:r w:rsidRPr="00445EB0">
        <w:rPr>
          <w:rFonts w:ascii="Acumin Pro" w:hAnsi="Acumin Pro"/>
          <w:sz w:val="21"/>
          <w:szCs w:val="21"/>
        </w:rPr>
        <w:t xml:space="preserve"> relativo a</w:t>
      </w:r>
      <w:r w:rsidR="004C6611">
        <w:rPr>
          <w:rFonts w:ascii="Acumin Pro" w:hAnsi="Acumin Pro"/>
          <w:sz w:val="21"/>
          <w:szCs w:val="21"/>
        </w:rPr>
        <w:t xml:space="preserve">gli ultimi </w:t>
      </w:r>
      <w:r w:rsidRPr="00445EB0">
        <w:rPr>
          <w:rFonts w:ascii="Acumin Pro" w:hAnsi="Acumin Pro"/>
          <w:sz w:val="21"/>
          <w:szCs w:val="21"/>
        </w:rPr>
        <w:t>3 (tre) esercizi disponibili antecedenti la data di pubblicazione del</w:t>
      </w:r>
      <w:r w:rsidR="004C6611">
        <w:rPr>
          <w:rFonts w:ascii="Acumin Pro" w:hAnsi="Acumin Pro"/>
          <w:sz w:val="21"/>
          <w:szCs w:val="21"/>
        </w:rPr>
        <w:t xml:space="preserve">l’avviso esplorativo di mercato </w:t>
      </w:r>
      <w:r w:rsidRPr="00445EB0">
        <w:rPr>
          <w:rFonts w:ascii="Acumin Pro" w:hAnsi="Acumin Pro"/>
          <w:sz w:val="21"/>
          <w:szCs w:val="21"/>
        </w:rPr>
        <w:t xml:space="preserve">per un importo non inferiore ad </w:t>
      </w:r>
      <w:r w:rsidRPr="00445EB0">
        <w:rPr>
          <w:rFonts w:ascii="Acumin Pro" w:hAnsi="Acumin Pro"/>
          <w:b/>
          <w:bCs/>
          <w:sz w:val="21"/>
          <w:szCs w:val="21"/>
        </w:rPr>
        <w:t xml:space="preserve">€ </w:t>
      </w:r>
      <w:r w:rsidR="00AD0A6E">
        <w:rPr>
          <w:rFonts w:ascii="Acumin Pro" w:hAnsi="Acumin Pro"/>
          <w:b/>
          <w:bCs/>
          <w:sz w:val="21"/>
          <w:szCs w:val="21"/>
        </w:rPr>
        <w:t>200.000,</w:t>
      </w:r>
      <w:r w:rsidR="00111E33" w:rsidRPr="00445EB0">
        <w:rPr>
          <w:rFonts w:ascii="Acumin Pro" w:hAnsi="Acumin Pro"/>
          <w:b/>
          <w:bCs/>
          <w:sz w:val="21"/>
          <w:szCs w:val="21"/>
        </w:rPr>
        <w:t>00</w:t>
      </w:r>
      <w:r w:rsidRPr="00445EB0">
        <w:rPr>
          <w:rFonts w:ascii="Acumin Pro" w:hAnsi="Acumin Pro"/>
          <w:b/>
          <w:bCs/>
          <w:sz w:val="21"/>
          <w:szCs w:val="21"/>
        </w:rPr>
        <w:t xml:space="preserve"> (euro </w:t>
      </w:r>
      <w:r w:rsidR="00AD0A6E">
        <w:rPr>
          <w:rFonts w:ascii="Acumin Pro" w:hAnsi="Acumin Pro"/>
          <w:b/>
          <w:bCs/>
          <w:sz w:val="21"/>
          <w:szCs w:val="21"/>
        </w:rPr>
        <w:t>duecentomila</w:t>
      </w:r>
      <w:r w:rsidRPr="00445EB0">
        <w:rPr>
          <w:rFonts w:ascii="Acumin Pro" w:hAnsi="Acumin Pro"/>
          <w:b/>
          <w:bCs/>
          <w:sz w:val="21"/>
          <w:szCs w:val="21"/>
        </w:rPr>
        <w:t>/00</w:t>
      </w:r>
      <w:r w:rsidRPr="002119DC">
        <w:rPr>
          <w:rFonts w:ascii="Acumin Pro" w:hAnsi="Acumin Pro"/>
          <w:b/>
          <w:bCs/>
        </w:rPr>
        <w:t>)</w:t>
      </w:r>
      <w:r w:rsidR="00452651" w:rsidRPr="002119DC">
        <w:rPr>
          <w:rFonts w:ascii="Acumin Pro" w:hAnsi="Acumin Pro"/>
          <w:b/>
          <w:bCs/>
        </w:rPr>
        <w:t>;</w:t>
      </w:r>
      <w:r w:rsidRPr="002119DC">
        <w:rPr>
          <w:rFonts w:ascii="Acumin Pro" w:hAnsi="Acumin Pro"/>
          <w:b/>
          <w:bCs/>
        </w:rPr>
        <w:t xml:space="preserve"> </w:t>
      </w:r>
      <w:bookmarkStart w:id="9" w:name="_Ref508704795"/>
      <w:bookmarkEnd w:id="8"/>
    </w:p>
    <w:p w14:paraId="4BBA5BF8" w14:textId="77777777" w:rsidR="001B7DA5" w:rsidRPr="002119DC" w:rsidRDefault="001B7DA5" w:rsidP="001B7DA5">
      <w:pPr>
        <w:pStyle w:val="Paragrafoelenco"/>
        <w:pBdr>
          <w:top w:val="nil"/>
          <w:left w:val="nil"/>
          <w:bottom w:val="nil"/>
          <w:right w:val="nil"/>
          <w:between w:val="nil"/>
          <w:bar w:val="nil"/>
        </w:pBdr>
        <w:suppressAutoHyphens w:val="0"/>
        <w:autoSpaceDN/>
        <w:contextualSpacing/>
        <w:jc w:val="both"/>
        <w:textAlignment w:val="auto"/>
        <w:rPr>
          <w:rFonts w:ascii="Acumin Pro" w:hAnsi="Acumin Pro"/>
          <w:b/>
          <w:bCs/>
        </w:rPr>
      </w:pPr>
    </w:p>
    <w:p w14:paraId="3C5B2101" w14:textId="18D9A59F" w:rsidR="00AE256D" w:rsidRDefault="00AE256D" w:rsidP="001B7DA5">
      <w:pPr>
        <w:pStyle w:val="Paragrafoelenco"/>
        <w:numPr>
          <w:ilvl w:val="0"/>
          <w:numId w:val="31"/>
        </w:numPr>
        <w:pBdr>
          <w:top w:val="nil"/>
          <w:left w:val="nil"/>
          <w:bottom w:val="nil"/>
          <w:right w:val="nil"/>
          <w:between w:val="nil"/>
          <w:bar w:val="nil"/>
        </w:pBdr>
        <w:suppressAutoHyphens w:val="0"/>
        <w:autoSpaceDN/>
        <w:contextualSpacing/>
        <w:jc w:val="both"/>
        <w:textAlignment w:val="auto"/>
        <w:rPr>
          <w:rFonts w:ascii="Acumin Pro" w:hAnsi="Acumin Pro"/>
          <w:b/>
          <w:bCs/>
          <w:sz w:val="21"/>
          <w:szCs w:val="21"/>
        </w:rPr>
      </w:pPr>
      <w:r w:rsidRPr="00445EB0">
        <w:rPr>
          <w:rFonts w:ascii="Acumin Pro" w:hAnsi="Acumin Pro"/>
          <w:b/>
          <w:sz w:val="21"/>
          <w:szCs w:val="21"/>
        </w:rPr>
        <w:t xml:space="preserve">avere espletato servizi </w:t>
      </w:r>
      <w:r w:rsidR="00AD0A6E">
        <w:rPr>
          <w:rFonts w:ascii="Acumin Pro" w:hAnsi="Acumin Pro"/>
          <w:b/>
          <w:sz w:val="21"/>
          <w:szCs w:val="21"/>
        </w:rPr>
        <w:t xml:space="preserve">analoghi a quello dedotto nella presente procedura </w:t>
      </w:r>
      <w:r w:rsidRPr="00445EB0">
        <w:rPr>
          <w:rFonts w:ascii="Acumin Pro" w:hAnsi="Acumin Pro"/>
          <w:b/>
          <w:sz w:val="21"/>
          <w:szCs w:val="21"/>
        </w:rPr>
        <w:t>ne</w:t>
      </w:r>
      <w:r w:rsidR="003A712C">
        <w:rPr>
          <w:rFonts w:ascii="Acumin Pro" w:hAnsi="Acumin Pro"/>
          <w:b/>
          <w:sz w:val="21"/>
          <w:szCs w:val="21"/>
        </w:rPr>
        <w:t xml:space="preserve">l migliore triennio dell’ultimo quinquennio antecedente </w:t>
      </w:r>
      <w:r w:rsidRPr="00445EB0">
        <w:rPr>
          <w:rFonts w:ascii="Acumin Pro" w:hAnsi="Acumin Pro"/>
          <w:b/>
          <w:sz w:val="21"/>
          <w:szCs w:val="21"/>
        </w:rPr>
        <w:t xml:space="preserve"> la data di</w:t>
      </w:r>
      <w:r w:rsidRPr="00445EB0">
        <w:rPr>
          <w:rFonts w:ascii="Acumin Pro" w:hAnsi="Acumin Pro"/>
          <w:sz w:val="21"/>
          <w:szCs w:val="21"/>
        </w:rPr>
        <w:t xml:space="preserve"> pubblicazione del</w:t>
      </w:r>
      <w:r w:rsidR="004160A5">
        <w:rPr>
          <w:rFonts w:ascii="Acumin Pro" w:hAnsi="Acumin Pro"/>
          <w:sz w:val="21"/>
          <w:szCs w:val="21"/>
        </w:rPr>
        <w:t>l’</w:t>
      </w:r>
      <w:r w:rsidRPr="00445EB0">
        <w:rPr>
          <w:rFonts w:ascii="Acumin Pro" w:hAnsi="Acumin Pro"/>
          <w:sz w:val="21"/>
          <w:szCs w:val="21"/>
        </w:rPr>
        <w:t xml:space="preserve">Avviso </w:t>
      </w:r>
      <w:r w:rsidR="004160A5">
        <w:rPr>
          <w:rFonts w:ascii="Acumin Pro" w:hAnsi="Acumin Pro"/>
          <w:sz w:val="21"/>
          <w:szCs w:val="21"/>
        </w:rPr>
        <w:t xml:space="preserve">esplorativo di mercato </w:t>
      </w:r>
      <w:r w:rsidR="00B645C6" w:rsidRPr="00445EB0">
        <w:rPr>
          <w:rFonts w:ascii="Acumin Pro" w:hAnsi="Acumin Pro"/>
          <w:sz w:val="21"/>
          <w:szCs w:val="21"/>
        </w:rPr>
        <w:t xml:space="preserve">per un importo non inferiore ad </w:t>
      </w:r>
      <w:r w:rsidR="00B645C6" w:rsidRPr="00445EB0">
        <w:rPr>
          <w:rFonts w:ascii="Acumin Pro" w:hAnsi="Acumin Pro"/>
          <w:b/>
          <w:bCs/>
          <w:sz w:val="21"/>
          <w:szCs w:val="21"/>
        </w:rPr>
        <w:t xml:space="preserve">€ </w:t>
      </w:r>
      <w:r w:rsidR="00AD0A6E">
        <w:rPr>
          <w:rFonts w:ascii="Acumin Pro" w:hAnsi="Acumin Pro"/>
          <w:b/>
          <w:bCs/>
          <w:sz w:val="21"/>
          <w:szCs w:val="21"/>
        </w:rPr>
        <w:t>190.000,00</w:t>
      </w:r>
      <w:bookmarkEnd w:id="9"/>
      <w:r w:rsidR="00E1575E" w:rsidRPr="00445EB0">
        <w:rPr>
          <w:rFonts w:ascii="Acumin Pro" w:hAnsi="Acumin Pro"/>
          <w:b/>
          <w:bCs/>
          <w:sz w:val="21"/>
          <w:szCs w:val="21"/>
        </w:rPr>
        <w:t xml:space="preserve"> (</w:t>
      </w:r>
      <w:r w:rsidR="00C57E4E" w:rsidRPr="00445EB0">
        <w:rPr>
          <w:rFonts w:ascii="Acumin Pro" w:hAnsi="Acumin Pro"/>
          <w:b/>
          <w:bCs/>
          <w:sz w:val="21"/>
          <w:szCs w:val="21"/>
        </w:rPr>
        <w:t xml:space="preserve">euro </w:t>
      </w:r>
      <w:r w:rsidR="00AD0A6E">
        <w:rPr>
          <w:rFonts w:ascii="Acumin Pro" w:hAnsi="Acumin Pro"/>
          <w:b/>
          <w:bCs/>
          <w:sz w:val="21"/>
          <w:szCs w:val="21"/>
        </w:rPr>
        <w:t>centonovantamila</w:t>
      </w:r>
      <w:r w:rsidR="00C57E4E" w:rsidRPr="00445EB0">
        <w:rPr>
          <w:rFonts w:ascii="Acumin Pro" w:hAnsi="Acumin Pro"/>
          <w:b/>
          <w:bCs/>
          <w:sz w:val="21"/>
          <w:szCs w:val="21"/>
        </w:rPr>
        <w:t>/00)</w:t>
      </w:r>
      <w:r w:rsidR="003A712C">
        <w:rPr>
          <w:rFonts w:ascii="Acumin Pro" w:hAnsi="Acumin Pro"/>
          <w:b/>
          <w:bCs/>
          <w:sz w:val="21"/>
          <w:szCs w:val="21"/>
        </w:rPr>
        <w:t>;</w:t>
      </w:r>
    </w:p>
    <w:p w14:paraId="0BF8ED5F" w14:textId="77777777" w:rsidR="003A712C" w:rsidRPr="003A712C" w:rsidRDefault="003A712C" w:rsidP="003A712C">
      <w:pPr>
        <w:pStyle w:val="Paragrafoelenco"/>
        <w:rPr>
          <w:rFonts w:ascii="Acumin Pro" w:hAnsi="Acumin Pro"/>
          <w:b/>
          <w:bCs/>
          <w:sz w:val="21"/>
          <w:szCs w:val="21"/>
        </w:rPr>
      </w:pPr>
    </w:p>
    <w:p w14:paraId="0969386F" w14:textId="77777777" w:rsidR="00215046" w:rsidRDefault="003A712C" w:rsidP="00E53838">
      <w:pPr>
        <w:pStyle w:val="Paragrafoelenco"/>
        <w:numPr>
          <w:ilvl w:val="0"/>
          <w:numId w:val="31"/>
        </w:numPr>
        <w:pBdr>
          <w:top w:val="nil"/>
          <w:left w:val="nil"/>
          <w:bottom w:val="nil"/>
          <w:right w:val="nil"/>
          <w:between w:val="nil"/>
          <w:bar w:val="nil"/>
        </w:pBdr>
        <w:suppressAutoHyphens w:val="0"/>
        <w:autoSpaceDN/>
        <w:contextualSpacing/>
        <w:jc w:val="both"/>
        <w:textAlignment w:val="auto"/>
        <w:rPr>
          <w:rFonts w:ascii="Acumin Pro" w:hAnsi="Acumin Pro"/>
          <w:b/>
          <w:bCs/>
          <w:sz w:val="21"/>
          <w:szCs w:val="21"/>
        </w:rPr>
      </w:pPr>
      <w:r w:rsidRPr="003A712C">
        <w:rPr>
          <w:rFonts w:ascii="Acumin Pro" w:hAnsi="Acumin Pro"/>
          <w:b/>
          <w:bCs/>
          <w:sz w:val="21"/>
          <w:szCs w:val="21"/>
        </w:rPr>
        <w:t xml:space="preserve">di aver utilizzato </w:t>
      </w:r>
      <w:r w:rsidR="00215046">
        <w:rPr>
          <w:rFonts w:ascii="Acumin Pro" w:hAnsi="Acumin Pro"/>
          <w:b/>
          <w:bCs/>
          <w:sz w:val="21"/>
          <w:szCs w:val="21"/>
        </w:rPr>
        <w:t>negli ultimi 3 anni:</w:t>
      </w:r>
    </w:p>
    <w:p w14:paraId="24A6BED0" w14:textId="77777777" w:rsidR="00215046" w:rsidRPr="00215046" w:rsidRDefault="00215046" w:rsidP="00215046">
      <w:pPr>
        <w:pStyle w:val="Paragrafoelenco"/>
        <w:rPr>
          <w:rFonts w:ascii="Acumin Pro" w:hAnsi="Acumin Pro"/>
          <w:b/>
          <w:bCs/>
          <w:sz w:val="8"/>
          <w:szCs w:val="8"/>
        </w:rPr>
      </w:pPr>
    </w:p>
    <w:p w14:paraId="774462EC" w14:textId="681F5EC7" w:rsidR="003A712C" w:rsidRPr="003A712C" w:rsidRDefault="003A712C" w:rsidP="00215046">
      <w:pPr>
        <w:pStyle w:val="Paragrafoelenco"/>
        <w:pBdr>
          <w:top w:val="nil"/>
          <w:left w:val="nil"/>
          <w:bottom w:val="nil"/>
          <w:right w:val="nil"/>
          <w:between w:val="nil"/>
          <w:bar w:val="nil"/>
        </w:pBdr>
        <w:suppressAutoHyphens w:val="0"/>
        <w:autoSpaceDN/>
        <w:contextualSpacing/>
        <w:jc w:val="both"/>
        <w:textAlignment w:val="auto"/>
        <w:rPr>
          <w:rFonts w:ascii="Acumin Pro" w:hAnsi="Acumin Pro"/>
          <w:b/>
          <w:bCs/>
          <w:sz w:val="21"/>
          <w:szCs w:val="21"/>
        </w:rPr>
      </w:pPr>
      <w:r w:rsidRPr="003A712C">
        <w:rPr>
          <w:rFonts w:ascii="Acumin Pro" w:hAnsi="Acumin Pro"/>
          <w:b/>
          <w:bCs/>
          <w:sz w:val="21"/>
          <w:szCs w:val="21"/>
        </w:rPr>
        <w:t xml:space="preserve">per le società: </w:t>
      </w:r>
      <w:r w:rsidR="00215046">
        <w:rPr>
          <w:rFonts w:ascii="Acumin Pro" w:hAnsi="Acumin Pro"/>
          <w:b/>
          <w:bCs/>
          <w:sz w:val="21"/>
          <w:szCs w:val="21"/>
        </w:rPr>
        <w:t xml:space="preserve">un </w:t>
      </w:r>
      <w:r w:rsidRPr="003A712C">
        <w:rPr>
          <w:rFonts w:ascii="Acumin Pro" w:hAnsi="Acumin Pro"/>
          <w:b/>
          <w:bCs/>
          <w:sz w:val="21"/>
          <w:szCs w:val="21"/>
        </w:rPr>
        <w:t>numero medio annuo di personale tecnico/amministrativo</w:t>
      </w:r>
      <w:r w:rsidR="00215046">
        <w:rPr>
          <w:rFonts w:ascii="Acumin Pro" w:hAnsi="Acumin Pro"/>
          <w:b/>
          <w:bCs/>
          <w:sz w:val="21"/>
          <w:szCs w:val="21"/>
        </w:rPr>
        <w:t xml:space="preserve"> </w:t>
      </w:r>
      <w:r w:rsidRPr="003A712C">
        <w:rPr>
          <w:rFonts w:ascii="Acumin Pro" w:hAnsi="Acumin Pro"/>
          <w:b/>
          <w:bCs/>
          <w:sz w:val="21"/>
          <w:szCs w:val="21"/>
        </w:rPr>
        <w:t>non inferiore a n.3 (tre) unità;</w:t>
      </w:r>
    </w:p>
    <w:p w14:paraId="6F9CF01B" w14:textId="77777777" w:rsidR="00215046" w:rsidRDefault="003A712C" w:rsidP="000D261E">
      <w:pPr>
        <w:pStyle w:val="Paragrafoelenco"/>
        <w:pBdr>
          <w:top w:val="nil"/>
          <w:left w:val="nil"/>
          <w:bottom w:val="nil"/>
          <w:right w:val="nil"/>
          <w:between w:val="nil"/>
          <w:bar w:val="nil"/>
        </w:pBdr>
        <w:suppressAutoHyphens w:val="0"/>
        <w:autoSpaceDN/>
        <w:contextualSpacing/>
        <w:jc w:val="both"/>
        <w:textAlignment w:val="auto"/>
        <w:rPr>
          <w:rFonts w:ascii="Acumin Pro" w:hAnsi="Acumin Pro"/>
          <w:b/>
          <w:bCs/>
          <w:sz w:val="21"/>
          <w:szCs w:val="21"/>
        </w:rPr>
      </w:pPr>
      <w:r w:rsidRPr="003A712C">
        <w:rPr>
          <w:rFonts w:ascii="Acumin Pro" w:hAnsi="Acumin Pro"/>
          <w:b/>
          <w:bCs/>
          <w:sz w:val="21"/>
          <w:szCs w:val="21"/>
        </w:rPr>
        <w:t xml:space="preserve">per singoli professionisti o imprenditori individuali: </w:t>
      </w:r>
      <w:r w:rsidR="00215046">
        <w:rPr>
          <w:rFonts w:ascii="Acumin Pro" w:hAnsi="Acumin Pro"/>
          <w:b/>
          <w:bCs/>
          <w:sz w:val="21"/>
          <w:szCs w:val="21"/>
        </w:rPr>
        <w:t xml:space="preserve">un </w:t>
      </w:r>
      <w:r w:rsidRPr="003A712C">
        <w:rPr>
          <w:rFonts w:ascii="Acumin Pro" w:hAnsi="Acumin Pro"/>
          <w:b/>
          <w:bCs/>
          <w:sz w:val="21"/>
          <w:szCs w:val="21"/>
        </w:rPr>
        <w:t>numero medio annuo di personale tecnico/amministrativo non inferiore a n.2 (due) unità</w:t>
      </w:r>
      <w:r w:rsidR="00215046">
        <w:rPr>
          <w:rFonts w:ascii="Acumin Pro" w:hAnsi="Acumin Pro"/>
          <w:b/>
          <w:bCs/>
          <w:sz w:val="21"/>
          <w:szCs w:val="21"/>
        </w:rPr>
        <w:t>.</w:t>
      </w:r>
    </w:p>
    <w:p w14:paraId="04E56E11" w14:textId="77777777" w:rsidR="00215046" w:rsidRDefault="00215046" w:rsidP="00215046">
      <w:pPr>
        <w:pStyle w:val="Paragrafoelenco"/>
        <w:pBdr>
          <w:top w:val="nil"/>
          <w:left w:val="nil"/>
          <w:bottom w:val="nil"/>
          <w:right w:val="nil"/>
          <w:between w:val="nil"/>
          <w:bar w:val="nil"/>
        </w:pBdr>
        <w:suppressAutoHyphens w:val="0"/>
        <w:autoSpaceDN/>
        <w:contextualSpacing/>
        <w:jc w:val="both"/>
        <w:textAlignment w:val="auto"/>
        <w:rPr>
          <w:rFonts w:ascii="Acumin Pro" w:hAnsi="Acumin Pro"/>
          <w:b/>
          <w:bCs/>
          <w:sz w:val="21"/>
          <w:szCs w:val="21"/>
        </w:rPr>
      </w:pPr>
    </w:p>
    <w:p w14:paraId="01F83B99" w14:textId="76DC5F49" w:rsidR="00215046" w:rsidRDefault="00215046" w:rsidP="00215046">
      <w:pPr>
        <w:pStyle w:val="Paragrafoelenco"/>
        <w:pBdr>
          <w:top w:val="nil"/>
          <w:left w:val="nil"/>
          <w:bottom w:val="nil"/>
          <w:right w:val="nil"/>
          <w:between w:val="nil"/>
          <w:bar w:val="nil"/>
        </w:pBdr>
        <w:suppressAutoHyphens w:val="0"/>
        <w:autoSpaceDN/>
        <w:contextualSpacing/>
        <w:jc w:val="center"/>
        <w:textAlignment w:val="auto"/>
        <w:rPr>
          <w:rFonts w:ascii="Acumin Pro" w:hAnsi="Acumin Pro"/>
          <w:b/>
          <w:bCs/>
          <w:sz w:val="21"/>
          <w:szCs w:val="21"/>
        </w:rPr>
      </w:pPr>
      <w:r>
        <w:rPr>
          <w:rFonts w:ascii="Acumin Pro" w:hAnsi="Acumin Pro"/>
          <w:b/>
          <w:bCs/>
          <w:sz w:val="21"/>
          <w:szCs w:val="21"/>
        </w:rPr>
        <w:t>DICHIARA I</w:t>
      </w:r>
      <w:r w:rsidR="00E45D7B">
        <w:rPr>
          <w:rFonts w:ascii="Acumin Pro" w:hAnsi="Acumin Pro"/>
          <w:b/>
          <w:bCs/>
          <w:sz w:val="21"/>
          <w:szCs w:val="21"/>
        </w:rPr>
        <w:t>NOLTRE</w:t>
      </w:r>
    </w:p>
    <w:p w14:paraId="7420D4B4" w14:textId="5BFE5E8E" w:rsidR="00215046" w:rsidRDefault="00E45D7B" w:rsidP="00215046">
      <w:pPr>
        <w:pStyle w:val="Paragrafoelenco"/>
        <w:pBdr>
          <w:top w:val="nil"/>
          <w:left w:val="nil"/>
          <w:bottom w:val="nil"/>
          <w:right w:val="nil"/>
          <w:between w:val="nil"/>
          <w:bar w:val="nil"/>
        </w:pBdr>
        <w:suppressAutoHyphens w:val="0"/>
        <w:autoSpaceDN/>
        <w:contextualSpacing/>
        <w:jc w:val="center"/>
        <w:textAlignment w:val="auto"/>
        <w:rPr>
          <w:rFonts w:ascii="Acumin Pro" w:hAnsi="Acumin Pro"/>
          <w:b/>
          <w:bCs/>
          <w:sz w:val="21"/>
          <w:szCs w:val="21"/>
        </w:rPr>
      </w:pPr>
      <w:r>
        <w:rPr>
          <w:rFonts w:ascii="Acumin Pro" w:hAnsi="Acumin Pro"/>
          <w:b/>
          <w:bCs/>
          <w:sz w:val="21"/>
          <w:szCs w:val="21"/>
        </w:rPr>
        <w:t>al fine della formulazione della graduatoria per l’individuazione dei primi 5 operatori economici da invitare a formula</w:t>
      </w:r>
      <w:r w:rsidR="000D261E">
        <w:rPr>
          <w:rFonts w:ascii="Acumin Pro" w:hAnsi="Acumin Pro"/>
          <w:b/>
          <w:bCs/>
          <w:sz w:val="21"/>
          <w:szCs w:val="21"/>
        </w:rPr>
        <w:t>re</w:t>
      </w:r>
      <w:r>
        <w:rPr>
          <w:rFonts w:ascii="Acumin Pro" w:hAnsi="Acumin Pro"/>
          <w:b/>
          <w:bCs/>
          <w:sz w:val="21"/>
          <w:szCs w:val="21"/>
        </w:rPr>
        <w:t xml:space="preserve"> l’offerta:</w:t>
      </w:r>
    </w:p>
    <w:p w14:paraId="78303438" w14:textId="77777777" w:rsidR="00E45D7B" w:rsidRDefault="00E45D7B" w:rsidP="00215046">
      <w:pPr>
        <w:pStyle w:val="Paragrafoelenco"/>
        <w:pBdr>
          <w:top w:val="nil"/>
          <w:left w:val="nil"/>
          <w:bottom w:val="nil"/>
          <w:right w:val="nil"/>
          <w:between w:val="nil"/>
          <w:bar w:val="nil"/>
        </w:pBdr>
        <w:suppressAutoHyphens w:val="0"/>
        <w:autoSpaceDN/>
        <w:contextualSpacing/>
        <w:jc w:val="center"/>
        <w:textAlignment w:val="auto"/>
        <w:rPr>
          <w:rFonts w:ascii="Acumin Pro" w:hAnsi="Acumin Pro"/>
          <w:b/>
          <w:bCs/>
          <w:sz w:val="21"/>
          <w:szCs w:val="21"/>
        </w:rPr>
      </w:pPr>
    </w:p>
    <w:p w14:paraId="70B388A5" w14:textId="7E58B746" w:rsidR="003A712C" w:rsidRDefault="00215046" w:rsidP="00215046">
      <w:pPr>
        <w:pStyle w:val="Paragrafoelenco"/>
        <w:pBdr>
          <w:top w:val="nil"/>
          <w:left w:val="nil"/>
          <w:bottom w:val="nil"/>
          <w:right w:val="nil"/>
          <w:between w:val="nil"/>
          <w:bar w:val="nil"/>
        </w:pBdr>
        <w:suppressAutoHyphens w:val="0"/>
        <w:autoSpaceDN/>
        <w:ind w:left="0"/>
        <w:contextualSpacing/>
        <w:jc w:val="both"/>
        <w:textAlignment w:val="auto"/>
        <w:rPr>
          <w:rFonts w:ascii="Acumin Pro" w:hAnsi="Acumin Pro"/>
          <w:sz w:val="21"/>
          <w:szCs w:val="21"/>
        </w:rPr>
      </w:pPr>
      <w:r w:rsidRPr="00215046">
        <w:rPr>
          <w:rFonts w:ascii="Acumin Pro" w:hAnsi="Acumin Pro"/>
          <w:sz w:val="21"/>
          <w:szCs w:val="21"/>
        </w:rPr>
        <w:t xml:space="preserve">di aver svolto positivamente </w:t>
      </w:r>
      <w:r>
        <w:rPr>
          <w:rFonts w:ascii="Acumin Pro" w:hAnsi="Acumin Pro"/>
          <w:sz w:val="21"/>
          <w:szCs w:val="21"/>
        </w:rPr>
        <w:t>nell’ultimo triennio i seguenti servizi analoghi a quello oggetto della presente procedura:</w:t>
      </w:r>
    </w:p>
    <w:tbl>
      <w:tblPr>
        <w:tblStyle w:val="Grigliatabella"/>
        <w:tblW w:w="0" w:type="auto"/>
        <w:tblLook w:val="04A0" w:firstRow="1" w:lastRow="0" w:firstColumn="1" w:lastColumn="0" w:noHBand="0" w:noVBand="1"/>
      </w:tblPr>
      <w:tblGrid>
        <w:gridCol w:w="846"/>
        <w:gridCol w:w="850"/>
        <w:gridCol w:w="2268"/>
        <w:gridCol w:w="2127"/>
        <w:gridCol w:w="3394"/>
      </w:tblGrid>
      <w:tr w:rsidR="00215046" w14:paraId="753DEF5B" w14:textId="77777777" w:rsidTr="00E45D7B">
        <w:tc>
          <w:tcPr>
            <w:tcW w:w="1696" w:type="dxa"/>
            <w:gridSpan w:val="2"/>
          </w:tcPr>
          <w:p w14:paraId="3E3E7F8D" w14:textId="77777777" w:rsidR="00215046" w:rsidRPr="00E45D7B" w:rsidRDefault="00215046" w:rsidP="00E45D7B">
            <w:pPr>
              <w:pStyle w:val="Paragrafoelenco"/>
              <w:suppressAutoHyphens w:val="0"/>
              <w:autoSpaceDN/>
              <w:ind w:left="0"/>
              <w:contextualSpacing/>
              <w:jc w:val="center"/>
              <w:textAlignment w:val="auto"/>
              <w:rPr>
                <w:rFonts w:ascii="Acumin Pro" w:hAnsi="Acumin Pro"/>
                <w:b/>
                <w:bCs/>
                <w:sz w:val="21"/>
                <w:szCs w:val="21"/>
              </w:rPr>
            </w:pPr>
            <w:r w:rsidRPr="00E45D7B">
              <w:rPr>
                <w:rFonts w:ascii="Acumin Pro" w:hAnsi="Acumin Pro"/>
                <w:b/>
                <w:bCs/>
                <w:sz w:val="21"/>
                <w:szCs w:val="21"/>
              </w:rPr>
              <w:t>Periodo del servizio.</w:t>
            </w:r>
          </w:p>
          <w:p w14:paraId="35352957" w14:textId="077D16FA" w:rsidR="00215046" w:rsidRPr="00E45D7B" w:rsidRDefault="00215046" w:rsidP="00E45D7B">
            <w:pPr>
              <w:pStyle w:val="Paragrafoelenco"/>
              <w:suppressAutoHyphens w:val="0"/>
              <w:autoSpaceDN/>
              <w:ind w:left="0"/>
              <w:contextualSpacing/>
              <w:jc w:val="center"/>
              <w:textAlignment w:val="auto"/>
              <w:rPr>
                <w:rFonts w:ascii="Acumin Pro" w:hAnsi="Acumin Pro"/>
                <w:b/>
                <w:bCs/>
                <w:sz w:val="21"/>
                <w:szCs w:val="21"/>
              </w:rPr>
            </w:pPr>
            <w:r w:rsidRPr="00E45D7B">
              <w:rPr>
                <w:rFonts w:ascii="Acumin Pro" w:hAnsi="Acumin Pro"/>
                <w:b/>
                <w:bCs/>
                <w:sz w:val="21"/>
                <w:szCs w:val="21"/>
              </w:rPr>
              <w:t>(dal ....al.....)</w:t>
            </w:r>
          </w:p>
        </w:tc>
        <w:tc>
          <w:tcPr>
            <w:tcW w:w="2268" w:type="dxa"/>
          </w:tcPr>
          <w:p w14:paraId="537FCBF7" w14:textId="084AB203" w:rsidR="00215046" w:rsidRPr="00E45D7B" w:rsidRDefault="00215046" w:rsidP="00E45D7B">
            <w:pPr>
              <w:pStyle w:val="Paragrafoelenco"/>
              <w:suppressAutoHyphens w:val="0"/>
              <w:autoSpaceDN/>
              <w:ind w:left="0"/>
              <w:contextualSpacing/>
              <w:jc w:val="center"/>
              <w:textAlignment w:val="auto"/>
              <w:rPr>
                <w:rFonts w:ascii="Acumin Pro" w:hAnsi="Acumin Pro"/>
                <w:b/>
                <w:bCs/>
                <w:sz w:val="21"/>
                <w:szCs w:val="21"/>
              </w:rPr>
            </w:pPr>
            <w:r w:rsidRPr="00E45D7B">
              <w:rPr>
                <w:rFonts w:ascii="Acumin Pro" w:hAnsi="Acumin Pro"/>
                <w:b/>
                <w:bCs/>
                <w:sz w:val="21"/>
                <w:szCs w:val="21"/>
              </w:rPr>
              <w:t>Committente</w:t>
            </w:r>
            <w:r w:rsidR="00E45D7B">
              <w:rPr>
                <w:rStyle w:val="Rimandonotaapidipagina"/>
                <w:rFonts w:ascii="Acumin Pro" w:hAnsi="Acumin Pro"/>
                <w:b/>
                <w:bCs/>
                <w:sz w:val="21"/>
                <w:szCs w:val="21"/>
              </w:rPr>
              <w:footnoteReference w:id="3"/>
            </w:r>
          </w:p>
        </w:tc>
        <w:tc>
          <w:tcPr>
            <w:tcW w:w="2127" w:type="dxa"/>
          </w:tcPr>
          <w:p w14:paraId="68C0A901" w14:textId="31911D73" w:rsidR="00215046" w:rsidRPr="00E45D7B" w:rsidRDefault="00215046" w:rsidP="00E45D7B">
            <w:pPr>
              <w:pStyle w:val="Paragrafoelenco"/>
              <w:suppressAutoHyphens w:val="0"/>
              <w:autoSpaceDN/>
              <w:ind w:left="0"/>
              <w:contextualSpacing/>
              <w:jc w:val="center"/>
              <w:textAlignment w:val="auto"/>
              <w:rPr>
                <w:rFonts w:ascii="Acumin Pro" w:hAnsi="Acumin Pro"/>
                <w:b/>
                <w:bCs/>
                <w:sz w:val="21"/>
                <w:szCs w:val="21"/>
              </w:rPr>
            </w:pPr>
            <w:r w:rsidRPr="00E45D7B">
              <w:rPr>
                <w:rFonts w:ascii="Acumin Pro" w:hAnsi="Acumin Pro"/>
                <w:b/>
                <w:bCs/>
                <w:sz w:val="21"/>
                <w:szCs w:val="21"/>
              </w:rPr>
              <w:t>Importo del corrispettivo</w:t>
            </w:r>
          </w:p>
        </w:tc>
        <w:tc>
          <w:tcPr>
            <w:tcW w:w="3394" w:type="dxa"/>
          </w:tcPr>
          <w:p w14:paraId="4220893E" w14:textId="3F4E153A" w:rsidR="00215046" w:rsidRPr="00E45D7B" w:rsidRDefault="00215046" w:rsidP="00E45D7B">
            <w:pPr>
              <w:pStyle w:val="Paragrafoelenco"/>
              <w:suppressAutoHyphens w:val="0"/>
              <w:autoSpaceDN/>
              <w:ind w:left="0"/>
              <w:contextualSpacing/>
              <w:jc w:val="center"/>
              <w:textAlignment w:val="auto"/>
              <w:rPr>
                <w:rFonts w:ascii="Acumin Pro" w:hAnsi="Acumin Pro"/>
                <w:b/>
                <w:bCs/>
                <w:sz w:val="21"/>
                <w:szCs w:val="21"/>
              </w:rPr>
            </w:pPr>
            <w:r w:rsidRPr="00E45D7B">
              <w:rPr>
                <w:rFonts w:ascii="Acumin Pro" w:hAnsi="Acumin Pro"/>
                <w:b/>
                <w:bCs/>
                <w:sz w:val="21"/>
                <w:szCs w:val="21"/>
              </w:rPr>
              <w:t xml:space="preserve">Oggetto </w:t>
            </w:r>
            <w:r w:rsidR="00E45D7B" w:rsidRPr="00E45D7B">
              <w:rPr>
                <w:rFonts w:ascii="Acumin Pro" w:hAnsi="Acumin Pro"/>
                <w:b/>
                <w:bCs/>
                <w:sz w:val="21"/>
                <w:szCs w:val="21"/>
              </w:rPr>
              <w:t xml:space="preserve">dettagliato </w:t>
            </w:r>
            <w:r w:rsidRPr="00E45D7B">
              <w:rPr>
                <w:rFonts w:ascii="Acumin Pro" w:hAnsi="Acumin Pro"/>
                <w:b/>
                <w:bCs/>
                <w:sz w:val="21"/>
                <w:szCs w:val="21"/>
              </w:rPr>
              <w:t>del servizio svolto</w:t>
            </w:r>
          </w:p>
        </w:tc>
      </w:tr>
      <w:tr w:rsidR="00215046" w14:paraId="3FD694C4" w14:textId="77777777" w:rsidTr="00E45D7B">
        <w:tc>
          <w:tcPr>
            <w:tcW w:w="846" w:type="dxa"/>
          </w:tcPr>
          <w:p w14:paraId="4B272EC7" w14:textId="77777777" w:rsidR="00215046" w:rsidRDefault="00215046" w:rsidP="00215046">
            <w:pPr>
              <w:pStyle w:val="Paragrafoelenco"/>
              <w:suppressAutoHyphens w:val="0"/>
              <w:autoSpaceDN/>
              <w:ind w:left="0"/>
              <w:contextualSpacing/>
              <w:jc w:val="both"/>
              <w:textAlignment w:val="auto"/>
              <w:rPr>
                <w:rFonts w:ascii="Acumin Pro" w:hAnsi="Acumin Pro"/>
                <w:sz w:val="21"/>
                <w:szCs w:val="21"/>
              </w:rPr>
            </w:pPr>
          </w:p>
        </w:tc>
        <w:tc>
          <w:tcPr>
            <w:tcW w:w="850" w:type="dxa"/>
          </w:tcPr>
          <w:p w14:paraId="64145C1C" w14:textId="371F69B6" w:rsidR="00215046" w:rsidRDefault="00215046" w:rsidP="00215046">
            <w:pPr>
              <w:pStyle w:val="Paragrafoelenco"/>
              <w:suppressAutoHyphens w:val="0"/>
              <w:autoSpaceDN/>
              <w:ind w:left="0"/>
              <w:contextualSpacing/>
              <w:jc w:val="both"/>
              <w:textAlignment w:val="auto"/>
              <w:rPr>
                <w:rFonts w:ascii="Acumin Pro" w:hAnsi="Acumin Pro"/>
                <w:sz w:val="21"/>
                <w:szCs w:val="21"/>
              </w:rPr>
            </w:pPr>
          </w:p>
        </w:tc>
        <w:tc>
          <w:tcPr>
            <w:tcW w:w="2268" w:type="dxa"/>
          </w:tcPr>
          <w:p w14:paraId="7C1E874B" w14:textId="77777777" w:rsidR="00215046" w:rsidRDefault="00215046" w:rsidP="00215046">
            <w:pPr>
              <w:pStyle w:val="Paragrafoelenco"/>
              <w:suppressAutoHyphens w:val="0"/>
              <w:autoSpaceDN/>
              <w:ind w:left="0"/>
              <w:contextualSpacing/>
              <w:jc w:val="both"/>
              <w:textAlignment w:val="auto"/>
              <w:rPr>
                <w:rFonts w:ascii="Acumin Pro" w:hAnsi="Acumin Pro"/>
                <w:sz w:val="21"/>
                <w:szCs w:val="21"/>
              </w:rPr>
            </w:pPr>
          </w:p>
        </w:tc>
        <w:tc>
          <w:tcPr>
            <w:tcW w:w="2127" w:type="dxa"/>
          </w:tcPr>
          <w:p w14:paraId="3A394261" w14:textId="77777777" w:rsidR="00215046" w:rsidRDefault="00215046" w:rsidP="00215046">
            <w:pPr>
              <w:pStyle w:val="Paragrafoelenco"/>
              <w:suppressAutoHyphens w:val="0"/>
              <w:autoSpaceDN/>
              <w:ind w:left="0"/>
              <w:contextualSpacing/>
              <w:jc w:val="both"/>
              <w:textAlignment w:val="auto"/>
              <w:rPr>
                <w:rFonts w:ascii="Acumin Pro" w:hAnsi="Acumin Pro"/>
                <w:sz w:val="21"/>
                <w:szCs w:val="21"/>
              </w:rPr>
            </w:pPr>
          </w:p>
        </w:tc>
        <w:tc>
          <w:tcPr>
            <w:tcW w:w="3394" w:type="dxa"/>
          </w:tcPr>
          <w:p w14:paraId="41B46013" w14:textId="77777777" w:rsidR="00215046" w:rsidRDefault="00215046" w:rsidP="00215046">
            <w:pPr>
              <w:pStyle w:val="Paragrafoelenco"/>
              <w:suppressAutoHyphens w:val="0"/>
              <w:autoSpaceDN/>
              <w:ind w:left="0"/>
              <w:contextualSpacing/>
              <w:jc w:val="both"/>
              <w:textAlignment w:val="auto"/>
              <w:rPr>
                <w:rFonts w:ascii="Acumin Pro" w:hAnsi="Acumin Pro"/>
                <w:sz w:val="21"/>
                <w:szCs w:val="21"/>
              </w:rPr>
            </w:pPr>
          </w:p>
        </w:tc>
      </w:tr>
      <w:tr w:rsidR="00215046" w14:paraId="28B26587" w14:textId="77777777" w:rsidTr="00E45D7B">
        <w:tc>
          <w:tcPr>
            <w:tcW w:w="846" w:type="dxa"/>
          </w:tcPr>
          <w:p w14:paraId="0FF3229B" w14:textId="77777777" w:rsidR="00215046" w:rsidRDefault="00215046" w:rsidP="00215046">
            <w:pPr>
              <w:pStyle w:val="Paragrafoelenco"/>
              <w:suppressAutoHyphens w:val="0"/>
              <w:autoSpaceDN/>
              <w:ind w:left="0"/>
              <w:contextualSpacing/>
              <w:jc w:val="both"/>
              <w:textAlignment w:val="auto"/>
              <w:rPr>
                <w:rFonts w:ascii="Acumin Pro" w:hAnsi="Acumin Pro"/>
                <w:sz w:val="21"/>
                <w:szCs w:val="21"/>
              </w:rPr>
            </w:pPr>
          </w:p>
        </w:tc>
        <w:tc>
          <w:tcPr>
            <w:tcW w:w="850" w:type="dxa"/>
          </w:tcPr>
          <w:p w14:paraId="2615F135" w14:textId="393A62F5" w:rsidR="00215046" w:rsidRDefault="00215046" w:rsidP="00215046">
            <w:pPr>
              <w:pStyle w:val="Paragrafoelenco"/>
              <w:suppressAutoHyphens w:val="0"/>
              <w:autoSpaceDN/>
              <w:ind w:left="0"/>
              <w:contextualSpacing/>
              <w:jc w:val="both"/>
              <w:textAlignment w:val="auto"/>
              <w:rPr>
                <w:rFonts w:ascii="Acumin Pro" w:hAnsi="Acumin Pro"/>
                <w:sz w:val="21"/>
                <w:szCs w:val="21"/>
              </w:rPr>
            </w:pPr>
          </w:p>
        </w:tc>
        <w:tc>
          <w:tcPr>
            <w:tcW w:w="2268" w:type="dxa"/>
          </w:tcPr>
          <w:p w14:paraId="32D3351A" w14:textId="77777777" w:rsidR="00215046" w:rsidRDefault="00215046" w:rsidP="00215046">
            <w:pPr>
              <w:pStyle w:val="Paragrafoelenco"/>
              <w:suppressAutoHyphens w:val="0"/>
              <w:autoSpaceDN/>
              <w:ind w:left="0"/>
              <w:contextualSpacing/>
              <w:jc w:val="both"/>
              <w:textAlignment w:val="auto"/>
              <w:rPr>
                <w:rFonts w:ascii="Acumin Pro" w:hAnsi="Acumin Pro"/>
                <w:sz w:val="21"/>
                <w:szCs w:val="21"/>
              </w:rPr>
            </w:pPr>
          </w:p>
        </w:tc>
        <w:tc>
          <w:tcPr>
            <w:tcW w:w="2127" w:type="dxa"/>
          </w:tcPr>
          <w:p w14:paraId="6BA8FEC9" w14:textId="77777777" w:rsidR="00215046" w:rsidRDefault="00215046" w:rsidP="00215046">
            <w:pPr>
              <w:pStyle w:val="Paragrafoelenco"/>
              <w:suppressAutoHyphens w:val="0"/>
              <w:autoSpaceDN/>
              <w:ind w:left="0"/>
              <w:contextualSpacing/>
              <w:jc w:val="both"/>
              <w:textAlignment w:val="auto"/>
              <w:rPr>
                <w:rFonts w:ascii="Acumin Pro" w:hAnsi="Acumin Pro"/>
                <w:sz w:val="21"/>
                <w:szCs w:val="21"/>
              </w:rPr>
            </w:pPr>
          </w:p>
        </w:tc>
        <w:tc>
          <w:tcPr>
            <w:tcW w:w="3394" w:type="dxa"/>
          </w:tcPr>
          <w:p w14:paraId="4D4344C7" w14:textId="77777777" w:rsidR="00215046" w:rsidRDefault="00215046" w:rsidP="00215046">
            <w:pPr>
              <w:pStyle w:val="Paragrafoelenco"/>
              <w:suppressAutoHyphens w:val="0"/>
              <w:autoSpaceDN/>
              <w:ind w:left="0"/>
              <w:contextualSpacing/>
              <w:jc w:val="both"/>
              <w:textAlignment w:val="auto"/>
              <w:rPr>
                <w:rFonts w:ascii="Acumin Pro" w:hAnsi="Acumin Pro"/>
                <w:sz w:val="21"/>
                <w:szCs w:val="21"/>
              </w:rPr>
            </w:pPr>
          </w:p>
        </w:tc>
      </w:tr>
      <w:tr w:rsidR="00215046" w14:paraId="5EF6BDBE" w14:textId="77777777" w:rsidTr="00E45D7B">
        <w:tc>
          <w:tcPr>
            <w:tcW w:w="846" w:type="dxa"/>
          </w:tcPr>
          <w:p w14:paraId="2F49287F" w14:textId="77777777" w:rsidR="00215046" w:rsidRDefault="00215046" w:rsidP="00215046">
            <w:pPr>
              <w:pStyle w:val="Paragrafoelenco"/>
              <w:suppressAutoHyphens w:val="0"/>
              <w:autoSpaceDN/>
              <w:ind w:left="0"/>
              <w:contextualSpacing/>
              <w:jc w:val="both"/>
              <w:textAlignment w:val="auto"/>
              <w:rPr>
                <w:rFonts w:ascii="Acumin Pro" w:hAnsi="Acumin Pro"/>
                <w:sz w:val="21"/>
                <w:szCs w:val="21"/>
              </w:rPr>
            </w:pPr>
          </w:p>
        </w:tc>
        <w:tc>
          <w:tcPr>
            <w:tcW w:w="850" w:type="dxa"/>
          </w:tcPr>
          <w:p w14:paraId="5EEDC0B6" w14:textId="7D83405D" w:rsidR="00215046" w:rsidRDefault="00215046" w:rsidP="00215046">
            <w:pPr>
              <w:pStyle w:val="Paragrafoelenco"/>
              <w:suppressAutoHyphens w:val="0"/>
              <w:autoSpaceDN/>
              <w:ind w:left="0"/>
              <w:contextualSpacing/>
              <w:jc w:val="both"/>
              <w:textAlignment w:val="auto"/>
              <w:rPr>
                <w:rFonts w:ascii="Acumin Pro" w:hAnsi="Acumin Pro"/>
                <w:sz w:val="21"/>
                <w:szCs w:val="21"/>
              </w:rPr>
            </w:pPr>
          </w:p>
        </w:tc>
        <w:tc>
          <w:tcPr>
            <w:tcW w:w="2268" w:type="dxa"/>
          </w:tcPr>
          <w:p w14:paraId="6206E9B2" w14:textId="77777777" w:rsidR="00215046" w:rsidRDefault="00215046" w:rsidP="00215046">
            <w:pPr>
              <w:pStyle w:val="Paragrafoelenco"/>
              <w:suppressAutoHyphens w:val="0"/>
              <w:autoSpaceDN/>
              <w:ind w:left="0"/>
              <w:contextualSpacing/>
              <w:jc w:val="both"/>
              <w:textAlignment w:val="auto"/>
              <w:rPr>
                <w:rFonts w:ascii="Acumin Pro" w:hAnsi="Acumin Pro"/>
                <w:sz w:val="21"/>
                <w:szCs w:val="21"/>
              </w:rPr>
            </w:pPr>
          </w:p>
        </w:tc>
        <w:tc>
          <w:tcPr>
            <w:tcW w:w="2127" w:type="dxa"/>
          </w:tcPr>
          <w:p w14:paraId="3E403ADD" w14:textId="77777777" w:rsidR="00215046" w:rsidRDefault="00215046" w:rsidP="00215046">
            <w:pPr>
              <w:pStyle w:val="Paragrafoelenco"/>
              <w:suppressAutoHyphens w:val="0"/>
              <w:autoSpaceDN/>
              <w:ind w:left="0"/>
              <w:contextualSpacing/>
              <w:jc w:val="both"/>
              <w:textAlignment w:val="auto"/>
              <w:rPr>
                <w:rFonts w:ascii="Acumin Pro" w:hAnsi="Acumin Pro"/>
                <w:sz w:val="21"/>
                <w:szCs w:val="21"/>
              </w:rPr>
            </w:pPr>
          </w:p>
        </w:tc>
        <w:tc>
          <w:tcPr>
            <w:tcW w:w="3394" w:type="dxa"/>
          </w:tcPr>
          <w:p w14:paraId="411F0B06" w14:textId="77777777" w:rsidR="00215046" w:rsidRDefault="00215046" w:rsidP="00215046">
            <w:pPr>
              <w:pStyle w:val="Paragrafoelenco"/>
              <w:suppressAutoHyphens w:val="0"/>
              <w:autoSpaceDN/>
              <w:ind w:left="0"/>
              <w:contextualSpacing/>
              <w:jc w:val="both"/>
              <w:textAlignment w:val="auto"/>
              <w:rPr>
                <w:rFonts w:ascii="Acumin Pro" w:hAnsi="Acumin Pro"/>
                <w:sz w:val="21"/>
                <w:szCs w:val="21"/>
              </w:rPr>
            </w:pPr>
          </w:p>
        </w:tc>
      </w:tr>
      <w:tr w:rsidR="00E45D7B" w14:paraId="37F158CB" w14:textId="77777777" w:rsidTr="00E45D7B">
        <w:tc>
          <w:tcPr>
            <w:tcW w:w="846" w:type="dxa"/>
          </w:tcPr>
          <w:p w14:paraId="2815C431" w14:textId="77777777" w:rsidR="00E45D7B" w:rsidRDefault="00E45D7B" w:rsidP="00215046">
            <w:pPr>
              <w:pStyle w:val="Paragrafoelenco"/>
              <w:suppressAutoHyphens w:val="0"/>
              <w:autoSpaceDN/>
              <w:ind w:left="0"/>
              <w:contextualSpacing/>
              <w:jc w:val="both"/>
              <w:textAlignment w:val="auto"/>
              <w:rPr>
                <w:rFonts w:ascii="Acumin Pro" w:hAnsi="Acumin Pro"/>
                <w:sz w:val="21"/>
                <w:szCs w:val="21"/>
              </w:rPr>
            </w:pPr>
          </w:p>
        </w:tc>
        <w:tc>
          <w:tcPr>
            <w:tcW w:w="850" w:type="dxa"/>
          </w:tcPr>
          <w:p w14:paraId="6614505C" w14:textId="77777777" w:rsidR="00E45D7B" w:rsidRDefault="00E45D7B" w:rsidP="00215046">
            <w:pPr>
              <w:pStyle w:val="Paragrafoelenco"/>
              <w:suppressAutoHyphens w:val="0"/>
              <w:autoSpaceDN/>
              <w:ind w:left="0"/>
              <w:contextualSpacing/>
              <w:jc w:val="both"/>
              <w:textAlignment w:val="auto"/>
              <w:rPr>
                <w:rFonts w:ascii="Acumin Pro" w:hAnsi="Acumin Pro"/>
                <w:sz w:val="21"/>
                <w:szCs w:val="21"/>
              </w:rPr>
            </w:pPr>
          </w:p>
        </w:tc>
        <w:tc>
          <w:tcPr>
            <w:tcW w:w="2268" w:type="dxa"/>
          </w:tcPr>
          <w:p w14:paraId="345BBAFB" w14:textId="77777777" w:rsidR="00E45D7B" w:rsidRDefault="00E45D7B" w:rsidP="00215046">
            <w:pPr>
              <w:pStyle w:val="Paragrafoelenco"/>
              <w:suppressAutoHyphens w:val="0"/>
              <w:autoSpaceDN/>
              <w:ind w:left="0"/>
              <w:contextualSpacing/>
              <w:jc w:val="both"/>
              <w:textAlignment w:val="auto"/>
              <w:rPr>
                <w:rFonts w:ascii="Acumin Pro" w:hAnsi="Acumin Pro"/>
                <w:sz w:val="21"/>
                <w:szCs w:val="21"/>
              </w:rPr>
            </w:pPr>
          </w:p>
        </w:tc>
        <w:tc>
          <w:tcPr>
            <w:tcW w:w="2127" w:type="dxa"/>
          </w:tcPr>
          <w:p w14:paraId="3E20F5B1" w14:textId="77777777" w:rsidR="00E45D7B" w:rsidRDefault="00E45D7B" w:rsidP="00215046">
            <w:pPr>
              <w:pStyle w:val="Paragrafoelenco"/>
              <w:suppressAutoHyphens w:val="0"/>
              <w:autoSpaceDN/>
              <w:ind w:left="0"/>
              <w:contextualSpacing/>
              <w:jc w:val="both"/>
              <w:textAlignment w:val="auto"/>
              <w:rPr>
                <w:rFonts w:ascii="Acumin Pro" w:hAnsi="Acumin Pro"/>
                <w:sz w:val="21"/>
                <w:szCs w:val="21"/>
              </w:rPr>
            </w:pPr>
          </w:p>
        </w:tc>
        <w:tc>
          <w:tcPr>
            <w:tcW w:w="3394" w:type="dxa"/>
          </w:tcPr>
          <w:p w14:paraId="117E5E39" w14:textId="77777777" w:rsidR="00E45D7B" w:rsidRDefault="00E45D7B" w:rsidP="00215046">
            <w:pPr>
              <w:pStyle w:val="Paragrafoelenco"/>
              <w:suppressAutoHyphens w:val="0"/>
              <w:autoSpaceDN/>
              <w:ind w:left="0"/>
              <w:contextualSpacing/>
              <w:jc w:val="both"/>
              <w:textAlignment w:val="auto"/>
              <w:rPr>
                <w:rFonts w:ascii="Acumin Pro" w:hAnsi="Acumin Pro"/>
                <w:sz w:val="21"/>
                <w:szCs w:val="21"/>
              </w:rPr>
            </w:pPr>
          </w:p>
        </w:tc>
      </w:tr>
      <w:tr w:rsidR="00E45D7B" w14:paraId="0899CCE6" w14:textId="77777777" w:rsidTr="00E45D7B">
        <w:tc>
          <w:tcPr>
            <w:tcW w:w="846" w:type="dxa"/>
          </w:tcPr>
          <w:p w14:paraId="2FE4E95C" w14:textId="77777777" w:rsidR="00E45D7B" w:rsidRDefault="00E45D7B" w:rsidP="00215046">
            <w:pPr>
              <w:pStyle w:val="Paragrafoelenco"/>
              <w:suppressAutoHyphens w:val="0"/>
              <w:autoSpaceDN/>
              <w:ind w:left="0"/>
              <w:contextualSpacing/>
              <w:jc w:val="both"/>
              <w:textAlignment w:val="auto"/>
              <w:rPr>
                <w:rFonts w:ascii="Acumin Pro" w:hAnsi="Acumin Pro"/>
                <w:sz w:val="21"/>
                <w:szCs w:val="21"/>
              </w:rPr>
            </w:pPr>
          </w:p>
        </w:tc>
        <w:tc>
          <w:tcPr>
            <w:tcW w:w="850" w:type="dxa"/>
          </w:tcPr>
          <w:p w14:paraId="7BD9458F" w14:textId="77777777" w:rsidR="00E45D7B" w:rsidRDefault="00E45D7B" w:rsidP="00215046">
            <w:pPr>
              <w:pStyle w:val="Paragrafoelenco"/>
              <w:suppressAutoHyphens w:val="0"/>
              <w:autoSpaceDN/>
              <w:ind w:left="0"/>
              <w:contextualSpacing/>
              <w:jc w:val="both"/>
              <w:textAlignment w:val="auto"/>
              <w:rPr>
                <w:rFonts w:ascii="Acumin Pro" w:hAnsi="Acumin Pro"/>
                <w:sz w:val="21"/>
                <w:szCs w:val="21"/>
              </w:rPr>
            </w:pPr>
          </w:p>
        </w:tc>
        <w:tc>
          <w:tcPr>
            <w:tcW w:w="2268" w:type="dxa"/>
          </w:tcPr>
          <w:p w14:paraId="594E88AB" w14:textId="77777777" w:rsidR="00E45D7B" w:rsidRDefault="00E45D7B" w:rsidP="00215046">
            <w:pPr>
              <w:pStyle w:val="Paragrafoelenco"/>
              <w:suppressAutoHyphens w:val="0"/>
              <w:autoSpaceDN/>
              <w:ind w:left="0"/>
              <w:contextualSpacing/>
              <w:jc w:val="both"/>
              <w:textAlignment w:val="auto"/>
              <w:rPr>
                <w:rFonts w:ascii="Acumin Pro" w:hAnsi="Acumin Pro"/>
                <w:sz w:val="21"/>
                <w:szCs w:val="21"/>
              </w:rPr>
            </w:pPr>
          </w:p>
        </w:tc>
        <w:tc>
          <w:tcPr>
            <w:tcW w:w="2127" w:type="dxa"/>
          </w:tcPr>
          <w:p w14:paraId="34DDDC91" w14:textId="77777777" w:rsidR="00E45D7B" w:rsidRDefault="00E45D7B" w:rsidP="00215046">
            <w:pPr>
              <w:pStyle w:val="Paragrafoelenco"/>
              <w:suppressAutoHyphens w:val="0"/>
              <w:autoSpaceDN/>
              <w:ind w:left="0"/>
              <w:contextualSpacing/>
              <w:jc w:val="both"/>
              <w:textAlignment w:val="auto"/>
              <w:rPr>
                <w:rFonts w:ascii="Acumin Pro" w:hAnsi="Acumin Pro"/>
                <w:sz w:val="21"/>
                <w:szCs w:val="21"/>
              </w:rPr>
            </w:pPr>
          </w:p>
        </w:tc>
        <w:tc>
          <w:tcPr>
            <w:tcW w:w="3394" w:type="dxa"/>
          </w:tcPr>
          <w:p w14:paraId="3E63755A" w14:textId="77777777" w:rsidR="00E45D7B" w:rsidRDefault="00E45D7B" w:rsidP="00215046">
            <w:pPr>
              <w:pStyle w:val="Paragrafoelenco"/>
              <w:suppressAutoHyphens w:val="0"/>
              <w:autoSpaceDN/>
              <w:ind w:left="0"/>
              <w:contextualSpacing/>
              <w:jc w:val="both"/>
              <w:textAlignment w:val="auto"/>
              <w:rPr>
                <w:rFonts w:ascii="Acumin Pro" w:hAnsi="Acumin Pro"/>
                <w:sz w:val="21"/>
                <w:szCs w:val="21"/>
              </w:rPr>
            </w:pPr>
          </w:p>
        </w:tc>
      </w:tr>
      <w:tr w:rsidR="00E45D7B" w14:paraId="5BD42E60" w14:textId="77777777" w:rsidTr="00E45D7B">
        <w:tc>
          <w:tcPr>
            <w:tcW w:w="846" w:type="dxa"/>
          </w:tcPr>
          <w:p w14:paraId="3F32826B" w14:textId="77777777" w:rsidR="00E45D7B" w:rsidRDefault="00E45D7B" w:rsidP="00215046">
            <w:pPr>
              <w:pStyle w:val="Paragrafoelenco"/>
              <w:suppressAutoHyphens w:val="0"/>
              <w:autoSpaceDN/>
              <w:ind w:left="0"/>
              <w:contextualSpacing/>
              <w:jc w:val="both"/>
              <w:textAlignment w:val="auto"/>
              <w:rPr>
                <w:rFonts w:ascii="Acumin Pro" w:hAnsi="Acumin Pro"/>
                <w:sz w:val="21"/>
                <w:szCs w:val="21"/>
              </w:rPr>
            </w:pPr>
          </w:p>
        </w:tc>
        <w:tc>
          <w:tcPr>
            <w:tcW w:w="850" w:type="dxa"/>
          </w:tcPr>
          <w:p w14:paraId="0FC221CF" w14:textId="77777777" w:rsidR="00E45D7B" w:rsidRDefault="00E45D7B" w:rsidP="00215046">
            <w:pPr>
              <w:pStyle w:val="Paragrafoelenco"/>
              <w:suppressAutoHyphens w:val="0"/>
              <w:autoSpaceDN/>
              <w:ind w:left="0"/>
              <w:contextualSpacing/>
              <w:jc w:val="both"/>
              <w:textAlignment w:val="auto"/>
              <w:rPr>
                <w:rFonts w:ascii="Acumin Pro" w:hAnsi="Acumin Pro"/>
                <w:sz w:val="21"/>
                <w:szCs w:val="21"/>
              </w:rPr>
            </w:pPr>
          </w:p>
        </w:tc>
        <w:tc>
          <w:tcPr>
            <w:tcW w:w="2268" w:type="dxa"/>
          </w:tcPr>
          <w:p w14:paraId="2597BAFF" w14:textId="77777777" w:rsidR="00E45D7B" w:rsidRDefault="00E45D7B" w:rsidP="00215046">
            <w:pPr>
              <w:pStyle w:val="Paragrafoelenco"/>
              <w:suppressAutoHyphens w:val="0"/>
              <w:autoSpaceDN/>
              <w:ind w:left="0"/>
              <w:contextualSpacing/>
              <w:jc w:val="both"/>
              <w:textAlignment w:val="auto"/>
              <w:rPr>
                <w:rFonts w:ascii="Acumin Pro" w:hAnsi="Acumin Pro"/>
                <w:sz w:val="21"/>
                <w:szCs w:val="21"/>
              </w:rPr>
            </w:pPr>
          </w:p>
        </w:tc>
        <w:tc>
          <w:tcPr>
            <w:tcW w:w="2127" w:type="dxa"/>
          </w:tcPr>
          <w:p w14:paraId="48ED9656" w14:textId="77777777" w:rsidR="00E45D7B" w:rsidRDefault="00E45D7B" w:rsidP="00215046">
            <w:pPr>
              <w:pStyle w:val="Paragrafoelenco"/>
              <w:suppressAutoHyphens w:val="0"/>
              <w:autoSpaceDN/>
              <w:ind w:left="0"/>
              <w:contextualSpacing/>
              <w:jc w:val="both"/>
              <w:textAlignment w:val="auto"/>
              <w:rPr>
                <w:rFonts w:ascii="Acumin Pro" w:hAnsi="Acumin Pro"/>
                <w:sz w:val="21"/>
                <w:szCs w:val="21"/>
              </w:rPr>
            </w:pPr>
          </w:p>
        </w:tc>
        <w:tc>
          <w:tcPr>
            <w:tcW w:w="3394" w:type="dxa"/>
          </w:tcPr>
          <w:p w14:paraId="5DAD48F1" w14:textId="77777777" w:rsidR="00E45D7B" w:rsidRDefault="00E45D7B" w:rsidP="00215046">
            <w:pPr>
              <w:pStyle w:val="Paragrafoelenco"/>
              <w:suppressAutoHyphens w:val="0"/>
              <w:autoSpaceDN/>
              <w:ind w:left="0"/>
              <w:contextualSpacing/>
              <w:jc w:val="both"/>
              <w:textAlignment w:val="auto"/>
              <w:rPr>
                <w:rFonts w:ascii="Acumin Pro" w:hAnsi="Acumin Pro"/>
                <w:sz w:val="21"/>
                <w:szCs w:val="21"/>
              </w:rPr>
            </w:pPr>
          </w:p>
        </w:tc>
      </w:tr>
      <w:tr w:rsidR="00E45D7B" w14:paraId="1282D5EE" w14:textId="77777777" w:rsidTr="00E45D7B">
        <w:tc>
          <w:tcPr>
            <w:tcW w:w="846" w:type="dxa"/>
          </w:tcPr>
          <w:p w14:paraId="2781C81B" w14:textId="77777777" w:rsidR="00E45D7B" w:rsidRDefault="00E45D7B" w:rsidP="00215046">
            <w:pPr>
              <w:pStyle w:val="Paragrafoelenco"/>
              <w:suppressAutoHyphens w:val="0"/>
              <w:autoSpaceDN/>
              <w:ind w:left="0"/>
              <w:contextualSpacing/>
              <w:jc w:val="both"/>
              <w:textAlignment w:val="auto"/>
              <w:rPr>
                <w:rFonts w:ascii="Acumin Pro" w:hAnsi="Acumin Pro"/>
                <w:sz w:val="21"/>
                <w:szCs w:val="21"/>
              </w:rPr>
            </w:pPr>
          </w:p>
        </w:tc>
        <w:tc>
          <w:tcPr>
            <w:tcW w:w="850" w:type="dxa"/>
          </w:tcPr>
          <w:p w14:paraId="38E68C99" w14:textId="77777777" w:rsidR="00E45D7B" w:rsidRDefault="00E45D7B" w:rsidP="00215046">
            <w:pPr>
              <w:pStyle w:val="Paragrafoelenco"/>
              <w:suppressAutoHyphens w:val="0"/>
              <w:autoSpaceDN/>
              <w:ind w:left="0"/>
              <w:contextualSpacing/>
              <w:jc w:val="both"/>
              <w:textAlignment w:val="auto"/>
              <w:rPr>
                <w:rFonts w:ascii="Acumin Pro" w:hAnsi="Acumin Pro"/>
                <w:sz w:val="21"/>
                <w:szCs w:val="21"/>
              </w:rPr>
            </w:pPr>
          </w:p>
        </w:tc>
        <w:tc>
          <w:tcPr>
            <w:tcW w:w="2268" w:type="dxa"/>
          </w:tcPr>
          <w:p w14:paraId="7FACACC9" w14:textId="77777777" w:rsidR="00E45D7B" w:rsidRDefault="00E45D7B" w:rsidP="00215046">
            <w:pPr>
              <w:pStyle w:val="Paragrafoelenco"/>
              <w:suppressAutoHyphens w:val="0"/>
              <w:autoSpaceDN/>
              <w:ind w:left="0"/>
              <w:contextualSpacing/>
              <w:jc w:val="both"/>
              <w:textAlignment w:val="auto"/>
              <w:rPr>
                <w:rFonts w:ascii="Acumin Pro" w:hAnsi="Acumin Pro"/>
                <w:sz w:val="21"/>
                <w:szCs w:val="21"/>
              </w:rPr>
            </w:pPr>
          </w:p>
        </w:tc>
        <w:tc>
          <w:tcPr>
            <w:tcW w:w="2127" w:type="dxa"/>
          </w:tcPr>
          <w:p w14:paraId="1E6D87BE" w14:textId="77777777" w:rsidR="00E45D7B" w:rsidRDefault="00E45D7B" w:rsidP="00215046">
            <w:pPr>
              <w:pStyle w:val="Paragrafoelenco"/>
              <w:suppressAutoHyphens w:val="0"/>
              <w:autoSpaceDN/>
              <w:ind w:left="0"/>
              <w:contextualSpacing/>
              <w:jc w:val="both"/>
              <w:textAlignment w:val="auto"/>
              <w:rPr>
                <w:rFonts w:ascii="Acumin Pro" w:hAnsi="Acumin Pro"/>
                <w:sz w:val="21"/>
                <w:szCs w:val="21"/>
              </w:rPr>
            </w:pPr>
          </w:p>
        </w:tc>
        <w:tc>
          <w:tcPr>
            <w:tcW w:w="3394" w:type="dxa"/>
          </w:tcPr>
          <w:p w14:paraId="6AFD4D14" w14:textId="77777777" w:rsidR="00E45D7B" w:rsidRDefault="00E45D7B" w:rsidP="00215046">
            <w:pPr>
              <w:pStyle w:val="Paragrafoelenco"/>
              <w:suppressAutoHyphens w:val="0"/>
              <w:autoSpaceDN/>
              <w:ind w:left="0"/>
              <w:contextualSpacing/>
              <w:jc w:val="both"/>
              <w:textAlignment w:val="auto"/>
              <w:rPr>
                <w:rFonts w:ascii="Acumin Pro" w:hAnsi="Acumin Pro"/>
                <w:sz w:val="21"/>
                <w:szCs w:val="21"/>
              </w:rPr>
            </w:pPr>
          </w:p>
        </w:tc>
      </w:tr>
      <w:tr w:rsidR="00215046" w14:paraId="47AE0760" w14:textId="77777777" w:rsidTr="00E45D7B">
        <w:tc>
          <w:tcPr>
            <w:tcW w:w="846" w:type="dxa"/>
          </w:tcPr>
          <w:p w14:paraId="29FD8653" w14:textId="77777777" w:rsidR="00215046" w:rsidRDefault="00215046" w:rsidP="00215046">
            <w:pPr>
              <w:pStyle w:val="Paragrafoelenco"/>
              <w:suppressAutoHyphens w:val="0"/>
              <w:autoSpaceDN/>
              <w:ind w:left="0"/>
              <w:contextualSpacing/>
              <w:jc w:val="both"/>
              <w:textAlignment w:val="auto"/>
              <w:rPr>
                <w:rFonts w:ascii="Acumin Pro" w:hAnsi="Acumin Pro"/>
                <w:sz w:val="21"/>
                <w:szCs w:val="21"/>
              </w:rPr>
            </w:pPr>
          </w:p>
        </w:tc>
        <w:tc>
          <w:tcPr>
            <w:tcW w:w="850" w:type="dxa"/>
          </w:tcPr>
          <w:p w14:paraId="3ADA16B0" w14:textId="24A35B97" w:rsidR="00215046" w:rsidRDefault="00215046" w:rsidP="00215046">
            <w:pPr>
              <w:pStyle w:val="Paragrafoelenco"/>
              <w:suppressAutoHyphens w:val="0"/>
              <w:autoSpaceDN/>
              <w:ind w:left="0"/>
              <w:contextualSpacing/>
              <w:jc w:val="both"/>
              <w:textAlignment w:val="auto"/>
              <w:rPr>
                <w:rFonts w:ascii="Acumin Pro" w:hAnsi="Acumin Pro"/>
                <w:sz w:val="21"/>
                <w:szCs w:val="21"/>
              </w:rPr>
            </w:pPr>
          </w:p>
        </w:tc>
        <w:tc>
          <w:tcPr>
            <w:tcW w:w="2268" w:type="dxa"/>
          </w:tcPr>
          <w:p w14:paraId="5BA530A8" w14:textId="77777777" w:rsidR="00215046" w:rsidRDefault="00215046" w:rsidP="00215046">
            <w:pPr>
              <w:pStyle w:val="Paragrafoelenco"/>
              <w:suppressAutoHyphens w:val="0"/>
              <w:autoSpaceDN/>
              <w:ind w:left="0"/>
              <w:contextualSpacing/>
              <w:jc w:val="both"/>
              <w:textAlignment w:val="auto"/>
              <w:rPr>
                <w:rFonts w:ascii="Acumin Pro" w:hAnsi="Acumin Pro"/>
                <w:sz w:val="21"/>
                <w:szCs w:val="21"/>
              </w:rPr>
            </w:pPr>
          </w:p>
        </w:tc>
        <w:tc>
          <w:tcPr>
            <w:tcW w:w="2127" w:type="dxa"/>
          </w:tcPr>
          <w:p w14:paraId="6B488B40" w14:textId="77777777" w:rsidR="00215046" w:rsidRDefault="00215046" w:rsidP="00215046">
            <w:pPr>
              <w:pStyle w:val="Paragrafoelenco"/>
              <w:suppressAutoHyphens w:val="0"/>
              <w:autoSpaceDN/>
              <w:ind w:left="0"/>
              <w:contextualSpacing/>
              <w:jc w:val="both"/>
              <w:textAlignment w:val="auto"/>
              <w:rPr>
                <w:rFonts w:ascii="Acumin Pro" w:hAnsi="Acumin Pro"/>
                <w:sz w:val="21"/>
                <w:szCs w:val="21"/>
              </w:rPr>
            </w:pPr>
          </w:p>
        </w:tc>
        <w:tc>
          <w:tcPr>
            <w:tcW w:w="3394" w:type="dxa"/>
          </w:tcPr>
          <w:p w14:paraId="5912F781" w14:textId="77777777" w:rsidR="00215046" w:rsidRDefault="00215046" w:rsidP="00215046">
            <w:pPr>
              <w:pStyle w:val="Paragrafoelenco"/>
              <w:suppressAutoHyphens w:val="0"/>
              <w:autoSpaceDN/>
              <w:ind w:left="0"/>
              <w:contextualSpacing/>
              <w:jc w:val="both"/>
              <w:textAlignment w:val="auto"/>
              <w:rPr>
                <w:rFonts w:ascii="Acumin Pro" w:hAnsi="Acumin Pro"/>
                <w:sz w:val="21"/>
                <w:szCs w:val="21"/>
              </w:rPr>
            </w:pPr>
          </w:p>
        </w:tc>
      </w:tr>
    </w:tbl>
    <w:p w14:paraId="2C7C0359" w14:textId="77777777" w:rsidR="00215046" w:rsidRDefault="00215046" w:rsidP="00215046">
      <w:pPr>
        <w:pStyle w:val="Paragrafoelenco"/>
        <w:pBdr>
          <w:top w:val="nil"/>
          <w:left w:val="nil"/>
          <w:bottom w:val="nil"/>
          <w:right w:val="nil"/>
          <w:between w:val="nil"/>
          <w:bar w:val="nil"/>
        </w:pBdr>
        <w:suppressAutoHyphens w:val="0"/>
        <w:autoSpaceDN/>
        <w:ind w:left="0"/>
        <w:contextualSpacing/>
        <w:jc w:val="both"/>
        <w:textAlignment w:val="auto"/>
        <w:rPr>
          <w:rFonts w:ascii="Acumin Pro" w:hAnsi="Acumin Pro"/>
          <w:sz w:val="21"/>
          <w:szCs w:val="21"/>
        </w:rPr>
      </w:pPr>
    </w:p>
    <w:p w14:paraId="127DC76F" w14:textId="77777777" w:rsidR="00215046" w:rsidRDefault="00215046" w:rsidP="00215046">
      <w:pPr>
        <w:pStyle w:val="Paragrafoelenco"/>
        <w:pBdr>
          <w:top w:val="nil"/>
          <w:left w:val="nil"/>
          <w:bottom w:val="nil"/>
          <w:right w:val="nil"/>
          <w:between w:val="nil"/>
          <w:bar w:val="nil"/>
        </w:pBdr>
        <w:suppressAutoHyphens w:val="0"/>
        <w:autoSpaceDN/>
        <w:ind w:left="0"/>
        <w:contextualSpacing/>
        <w:jc w:val="both"/>
        <w:textAlignment w:val="auto"/>
        <w:rPr>
          <w:rFonts w:ascii="Acumin Pro" w:hAnsi="Acumin Pro"/>
          <w:sz w:val="21"/>
          <w:szCs w:val="21"/>
        </w:rPr>
      </w:pPr>
    </w:p>
    <w:p w14:paraId="05A9C865" w14:textId="2A8CE757" w:rsidR="005C1E21" w:rsidRDefault="005C1E21" w:rsidP="009851AF">
      <w:pPr>
        <w:ind w:left="3600" w:firstLine="720"/>
        <w:jc w:val="both"/>
        <w:rPr>
          <w:rFonts w:ascii="Acumin Pro" w:hAnsi="Acumin Pro" w:cs="Times New Roman"/>
          <w:sz w:val="21"/>
          <w:szCs w:val="21"/>
        </w:rPr>
      </w:pPr>
    </w:p>
    <w:p w14:paraId="17B67722" w14:textId="77777777" w:rsidR="005C1E21" w:rsidRDefault="005C1E21" w:rsidP="009851AF">
      <w:pPr>
        <w:ind w:left="3600" w:firstLine="720"/>
        <w:jc w:val="both"/>
        <w:rPr>
          <w:rFonts w:ascii="Acumin Pro" w:hAnsi="Acumin Pro" w:cs="Times New Roman"/>
          <w:sz w:val="21"/>
          <w:szCs w:val="21"/>
        </w:rPr>
      </w:pPr>
    </w:p>
    <w:p w14:paraId="34A9C4BF" w14:textId="77777777" w:rsidR="005C1E21" w:rsidRDefault="005C1E21" w:rsidP="008E5A8B">
      <w:pPr>
        <w:ind w:left="3600" w:firstLine="720"/>
        <w:jc w:val="center"/>
        <w:rPr>
          <w:rFonts w:ascii="Acumin Pro" w:hAnsi="Acumin Pro" w:cs="Times New Roman"/>
          <w:sz w:val="21"/>
          <w:szCs w:val="21"/>
        </w:rPr>
      </w:pPr>
    </w:p>
    <w:p w14:paraId="48F8F54B" w14:textId="0F65B1BB" w:rsidR="00B34A7A" w:rsidRDefault="00EB6C6F" w:rsidP="008E5A8B">
      <w:pPr>
        <w:ind w:left="3600" w:firstLine="720"/>
        <w:jc w:val="center"/>
        <w:rPr>
          <w:rFonts w:ascii="Acumin Pro" w:hAnsi="Acumin Pro" w:cs="Times New Roman"/>
          <w:sz w:val="21"/>
          <w:szCs w:val="21"/>
        </w:rPr>
      </w:pPr>
      <w:r w:rsidRPr="00504EDE">
        <w:rPr>
          <w:rFonts w:ascii="Acumin Pro" w:hAnsi="Acumin Pro" w:cs="Times New Roman"/>
          <w:sz w:val="21"/>
          <w:szCs w:val="21"/>
        </w:rPr>
        <w:t>Data e firma</w:t>
      </w:r>
    </w:p>
    <w:p w14:paraId="3D50226A" w14:textId="77777777" w:rsidR="008E5A8B" w:rsidRPr="00504EDE" w:rsidRDefault="008E5A8B" w:rsidP="008E5A8B">
      <w:pPr>
        <w:ind w:left="3600" w:firstLine="720"/>
        <w:jc w:val="center"/>
        <w:rPr>
          <w:rFonts w:ascii="Acumin Pro" w:hAnsi="Acumin Pro" w:cs="Times New Roman"/>
          <w:sz w:val="21"/>
          <w:szCs w:val="21"/>
        </w:rPr>
      </w:pPr>
    </w:p>
    <w:p w14:paraId="11E7201B" w14:textId="5A692963" w:rsidR="00B34A7A" w:rsidRPr="00504EDE" w:rsidRDefault="00EB6C6F" w:rsidP="008E5A8B">
      <w:pPr>
        <w:ind w:left="3600" w:firstLine="720"/>
        <w:jc w:val="center"/>
        <w:rPr>
          <w:rFonts w:ascii="Acumin Pro" w:hAnsi="Acumin Pro" w:cs="Times New Roman"/>
          <w:b/>
          <w:i/>
          <w:sz w:val="21"/>
          <w:szCs w:val="21"/>
        </w:rPr>
      </w:pPr>
      <w:r w:rsidRPr="00504EDE">
        <w:rPr>
          <w:rFonts w:ascii="Acumin Pro" w:hAnsi="Acumin Pro" w:cs="Times New Roman"/>
          <w:sz w:val="21"/>
          <w:szCs w:val="21"/>
        </w:rPr>
        <w:t>...........................................................................</w:t>
      </w:r>
    </w:p>
    <w:p w14:paraId="6AC767D3" w14:textId="77777777" w:rsidR="00B34A7A" w:rsidRPr="00504EDE" w:rsidRDefault="00B34A7A">
      <w:pPr>
        <w:rPr>
          <w:rFonts w:ascii="Acumin Pro" w:hAnsi="Acumin Pro"/>
          <w:sz w:val="22"/>
          <w:szCs w:val="22"/>
        </w:rPr>
      </w:pPr>
    </w:p>
    <w:sectPr w:rsidR="00B34A7A" w:rsidRPr="00504EDE" w:rsidSect="00EB6C6F">
      <w:headerReference w:type="even" r:id="rId13"/>
      <w:headerReference w:type="default" r:id="rId14"/>
      <w:footerReference w:type="even" r:id="rId15"/>
      <w:footerReference w:type="default" r:id="rId16"/>
      <w:headerReference w:type="first" r:id="rId17"/>
      <w:footerReference w:type="first" r:id="rId18"/>
      <w:pgSz w:w="11906" w:h="16838"/>
      <w:pgMar w:top="851" w:right="851" w:bottom="893" w:left="1560" w:header="720" w:footer="449" w:gutter="0"/>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20F23" w14:textId="77777777" w:rsidR="007B32D9" w:rsidRDefault="007B32D9" w:rsidP="00F03069">
      <w:r>
        <w:separator/>
      </w:r>
    </w:p>
  </w:endnote>
  <w:endnote w:type="continuationSeparator" w:id="0">
    <w:p w14:paraId="59CC6BB6" w14:textId="77777777" w:rsidR="007B32D9" w:rsidRDefault="007B32D9" w:rsidP="00F03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5020503060202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10 cpi">
    <w:altName w:val="Arial"/>
    <w:charset w:val="00"/>
    <w:family w:val="auto"/>
    <w:pitch w:val="variable"/>
    <w:sig w:usb0="00000003" w:usb1="00000000" w:usb2="00000000" w:usb3="00000000" w:csb0="00000003"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cumin Pro">
    <w:altName w:val="Calibri"/>
    <w:panose1 w:val="00000000000000000000"/>
    <w:charset w:val="00"/>
    <w:family w:val="swiss"/>
    <w:notTrueType/>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B36E1" w14:textId="77777777" w:rsidR="0030797D" w:rsidRDefault="0030797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DD1DF" w14:textId="400E3B35" w:rsidR="00AE256D" w:rsidRPr="009B6306" w:rsidRDefault="00AE256D">
    <w:pPr>
      <w:pStyle w:val="Pidipagina"/>
      <w:ind w:right="360"/>
      <w:rPr>
        <w:rFonts w:ascii="Acumin Pro" w:hAnsi="Acumin Pro"/>
        <w:sz w:val="11"/>
        <w:szCs w:val="11"/>
        <w:lang w:val="en-US"/>
      </w:rPr>
    </w:pPr>
    <w:r w:rsidRPr="002C258E">
      <w:rPr>
        <w:rFonts w:ascii="Acumin Pro" w:hAnsi="Acumin Pro"/>
        <w:sz w:val="11"/>
        <w:szCs w:val="11"/>
      </w:rPr>
      <w:fldChar w:fldCharType="begin"/>
    </w:r>
    <w:r w:rsidRPr="009B6306">
      <w:rPr>
        <w:rFonts w:ascii="Acumin Pro" w:hAnsi="Acumin Pro"/>
        <w:sz w:val="11"/>
        <w:szCs w:val="11"/>
        <w:lang w:val="en-US"/>
      </w:rPr>
      <w:instrText xml:space="preserve"> FILENAME  \* MERGEFORMAT </w:instrText>
    </w:r>
    <w:r w:rsidRPr="002C258E">
      <w:rPr>
        <w:rFonts w:ascii="Acumin Pro" w:hAnsi="Acumin Pro"/>
        <w:sz w:val="11"/>
        <w:szCs w:val="11"/>
      </w:rPr>
      <w:fldChar w:fldCharType="separate"/>
    </w:r>
    <w:r w:rsidR="00CA3FB8">
      <w:rPr>
        <w:rFonts w:ascii="Acumin Pro" w:hAnsi="Acumin Pro"/>
        <w:noProof/>
        <w:sz w:val="11"/>
        <w:szCs w:val="11"/>
        <w:lang w:val="en-US"/>
      </w:rPr>
      <w:t xml:space="preserve">All. A - Manifestazione interesse </w:t>
    </w:r>
    <w:r w:rsidR="0083282E">
      <w:rPr>
        <w:rFonts w:ascii="Acumin Pro" w:hAnsi="Acumin Pro"/>
        <w:noProof/>
        <w:sz w:val="11"/>
        <w:szCs w:val="11"/>
        <w:lang w:val="en-US"/>
      </w:rPr>
      <w:t>def</w:t>
    </w:r>
    <w:r w:rsidRPr="002C258E">
      <w:rPr>
        <w:rFonts w:ascii="Acumin Pro" w:hAnsi="Acumin Pro"/>
        <w:sz w:val="11"/>
        <w:szCs w:val="1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DE400" w14:textId="77777777" w:rsidR="0030797D" w:rsidRDefault="0030797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A2838" w14:textId="77777777" w:rsidR="007B32D9" w:rsidRDefault="007B32D9" w:rsidP="00F03069">
      <w:r>
        <w:separator/>
      </w:r>
    </w:p>
  </w:footnote>
  <w:footnote w:type="continuationSeparator" w:id="0">
    <w:p w14:paraId="1A25960F" w14:textId="77777777" w:rsidR="007B32D9" w:rsidRDefault="007B32D9" w:rsidP="00F03069">
      <w:r>
        <w:continuationSeparator/>
      </w:r>
    </w:p>
  </w:footnote>
  <w:footnote w:id="1">
    <w:p w14:paraId="2F5A6797" w14:textId="530FDF09" w:rsidR="001130C4" w:rsidRPr="001B7DA5" w:rsidRDefault="001130C4">
      <w:pPr>
        <w:pStyle w:val="Testonotaapidipagina"/>
        <w:rPr>
          <w:rFonts w:ascii="Acumin Pro" w:hAnsi="Acumin Pro"/>
          <w:sz w:val="16"/>
          <w:szCs w:val="16"/>
        </w:rPr>
      </w:pPr>
      <w:r w:rsidRPr="001B7DA5">
        <w:rPr>
          <w:rStyle w:val="Rimandonotaapidipagina"/>
          <w:rFonts w:ascii="Acumin Pro" w:hAnsi="Acumin Pro"/>
          <w:sz w:val="16"/>
          <w:szCs w:val="16"/>
        </w:rPr>
        <w:footnoteRef/>
      </w:r>
      <w:r w:rsidRPr="001B7DA5">
        <w:rPr>
          <w:rFonts w:ascii="Acumin Pro" w:hAnsi="Acumin Pro"/>
          <w:sz w:val="16"/>
          <w:szCs w:val="16"/>
        </w:rPr>
        <w:t xml:space="preserve"> Per i Raggruppamenti e i Consorzi ovvero per i concorrenti plurisoggettivi si faccia riferimento alle indicazioni contenute nell’avviso.</w:t>
      </w:r>
    </w:p>
  </w:footnote>
  <w:footnote w:id="2">
    <w:p w14:paraId="5A114593" w14:textId="4FA2F1EB" w:rsidR="003A712C" w:rsidRPr="003A712C" w:rsidRDefault="003A712C">
      <w:pPr>
        <w:pStyle w:val="Testonotaapidipagina"/>
        <w:rPr>
          <w:rFonts w:ascii="Acumin Pro" w:hAnsi="Acumin Pro"/>
          <w:sz w:val="16"/>
          <w:szCs w:val="16"/>
        </w:rPr>
      </w:pPr>
      <w:r>
        <w:rPr>
          <w:rStyle w:val="Rimandonotaapidipagina"/>
        </w:rPr>
        <w:footnoteRef/>
      </w:r>
      <w:r>
        <w:t xml:space="preserve"> </w:t>
      </w:r>
      <w:r w:rsidRPr="003A712C">
        <w:rPr>
          <w:rFonts w:ascii="Acumin Pro" w:hAnsi="Acumin Pro"/>
          <w:sz w:val="16"/>
          <w:szCs w:val="16"/>
        </w:rPr>
        <w:t xml:space="preserve">In caso di professionista singolo </w:t>
      </w:r>
      <w:r>
        <w:rPr>
          <w:rFonts w:ascii="Acumin Pro" w:hAnsi="Acumin Pro"/>
          <w:sz w:val="16"/>
          <w:szCs w:val="16"/>
        </w:rPr>
        <w:t xml:space="preserve">dovrà essere indicato il titolo o l’iscrizione ad albo che consentano lo svolgimento delle attività connesse alla presente procedura </w:t>
      </w:r>
    </w:p>
  </w:footnote>
  <w:footnote w:id="3">
    <w:p w14:paraId="349BD0F1" w14:textId="16DA9096" w:rsidR="00E45D7B" w:rsidRDefault="00E45D7B">
      <w:pPr>
        <w:pStyle w:val="Testonotaapidipagina"/>
      </w:pPr>
      <w:r>
        <w:rPr>
          <w:rStyle w:val="Rimandonotaapidipagina"/>
        </w:rPr>
        <w:footnoteRef/>
      </w:r>
      <w:r>
        <w:t xml:space="preserve"> Verranno acquisiti direttamente gli elementi di verifica di quanto auto dichiarato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4DE07" w14:textId="77777777" w:rsidR="0030797D" w:rsidRDefault="0030797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CC25D" w14:textId="77777777" w:rsidR="00AE256D" w:rsidRDefault="00AE256D">
    <w:pPr>
      <w:pStyle w:val="Intestazione"/>
    </w:pPr>
    <w:r>
      <w:rPr>
        <w:noProof/>
      </w:rPr>
      <mc:AlternateContent>
        <mc:Choice Requires="wps">
          <w:drawing>
            <wp:anchor distT="0" distB="0" distL="114300" distR="114300" simplePos="0" relativeHeight="251657728" behindDoc="0" locked="0" layoutInCell="0" allowOverlap="1" wp14:anchorId="5027AA02" wp14:editId="1CB1EE30">
              <wp:simplePos x="0" y="0"/>
              <wp:positionH relativeFrom="page">
                <wp:posOffset>7086600</wp:posOffset>
              </wp:positionH>
              <wp:positionV relativeFrom="page">
                <wp:posOffset>4978400</wp:posOffset>
              </wp:positionV>
              <wp:extent cx="495300" cy="24193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B6AA5" w14:textId="77777777" w:rsidR="00AE256D" w:rsidRPr="00A4578F" w:rsidRDefault="00AE256D" w:rsidP="00A4578F">
                          <w:pPr>
                            <w:pBdr>
                              <w:top w:val="single" w:sz="4" w:space="1" w:color="D8D8D8"/>
                            </w:pBdr>
                            <w:rPr>
                              <w:color w:val="4F81BD"/>
                              <w:sz w:val="18"/>
                              <w:szCs w:val="18"/>
                            </w:rPr>
                          </w:pPr>
                          <w:r w:rsidRPr="00A4578F">
                            <w:rPr>
                              <w:color w:val="4F81BD"/>
                              <w:sz w:val="18"/>
                              <w:szCs w:val="18"/>
                            </w:rPr>
                            <w:t>Pag</w:t>
                          </w:r>
                          <w:r>
                            <w:rPr>
                              <w:color w:val="4F81BD"/>
                              <w:sz w:val="18"/>
                              <w:szCs w:val="18"/>
                            </w:rPr>
                            <w:t>.</w:t>
                          </w:r>
                          <w:r w:rsidRPr="00A4578F">
                            <w:rPr>
                              <w:color w:val="4F81BD"/>
                              <w:sz w:val="18"/>
                              <w:szCs w:val="18"/>
                            </w:rPr>
                            <w:t xml:space="preserve">| </w:t>
                          </w:r>
                          <w:r w:rsidRPr="00A4578F">
                            <w:rPr>
                              <w:color w:val="4F81BD"/>
                              <w:sz w:val="18"/>
                              <w:szCs w:val="18"/>
                            </w:rPr>
                            <w:fldChar w:fldCharType="begin"/>
                          </w:r>
                          <w:r w:rsidRPr="00A4578F">
                            <w:rPr>
                              <w:color w:val="4F81BD"/>
                              <w:sz w:val="18"/>
                              <w:szCs w:val="18"/>
                            </w:rPr>
                            <w:instrText>PAGE   \* MERGEFORMAT</w:instrText>
                          </w:r>
                          <w:r w:rsidRPr="00A4578F">
                            <w:rPr>
                              <w:color w:val="4F81BD"/>
                              <w:sz w:val="18"/>
                              <w:szCs w:val="18"/>
                            </w:rPr>
                            <w:fldChar w:fldCharType="separate"/>
                          </w:r>
                          <w:r w:rsidRPr="00A4578F">
                            <w:rPr>
                              <w:color w:val="4F81BD"/>
                              <w:sz w:val="18"/>
                              <w:szCs w:val="18"/>
                            </w:rPr>
                            <w:t>2</w:t>
                          </w:r>
                          <w:r w:rsidRPr="00A4578F">
                            <w:rPr>
                              <w:color w:val="4F81BD"/>
                              <w:sz w:val="18"/>
                              <w:szCs w:val="18"/>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5027AA02" id="Rectangle 1" o:spid="_x0000_s1026" style="position:absolute;margin-left:558pt;margin-top:392pt;width:39pt;height:19.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" o:allowincell="f" stroked="f">
              <v:path arrowok="t"/>
              <v:textbox style="mso-fit-shape-to-text:t" inset="0,,0">
                <w:txbxContent>
                  <w:p w14:paraId="710B6AA5" w14:textId="77777777" w:rsidR="00AE256D" w:rsidRPr="00A4578F" w:rsidRDefault="00AE256D" w:rsidP="00A4578F">
                    <w:pPr>
                      <w:pBdr>
                        <w:top w:val="single" w:sz="4" w:space="1" w:color="D8D8D8"/>
                      </w:pBdr>
                      <w:rPr>
                        <w:color w:val="4F81BD"/>
                        <w:sz w:val="18"/>
                        <w:szCs w:val="18"/>
                      </w:rPr>
                    </w:pPr>
                    <w:r w:rsidRPr="00A4578F">
                      <w:rPr>
                        <w:color w:val="4F81BD"/>
                        <w:sz w:val="18"/>
                        <w:szCs w:val="18"/>
                      </w:rPr>
                      <w:t>Pag</w:t>
                    </w:r>
                    <w:r>
                      <w:rPr>
                        <w:color w:val="4F81BD"/>
                        <w:sz w:val="18"/>
                        <w:szCs w:val="18"/>
                      </w:rPr>
                      <w:t>.</w:t>
                    </w:r>
                    <w:r w:rsidRPr="00A4578F">
                      <w:rPr>
                        <w:color w:val="4F81BD"/>
                        <w:sz w:val="18"/>
                        <w:szCs w:val="18"/>
                      </w:rPr>
                      <w:t xml:space="preserve">| </w:t>
                    </w:r>
                    <w:r w:rsidRPr="00A4578F">
                      <w:rPr>
                        <w:color w:val="4F81BD"/>
                        <w:sz w:val="18"/>
                        <w:szCs w:val="18"/>
                      </w:rPr>
                      <w:fldChar w:fldCharType="begin"/>
                    </w:r>
                    <w:r w:rsidRPr="00A4578F">
                      <w:rPr>
                        <w:color w:val="4F81BD"/>
                        <w:sz w:val="18"/>
                        <w:szCs w:val="18"/>
                      </w:rPr>
                      <w:instrText>PAGE   \* MERGEFORMAT</w:instrText>
                    </w:r>
                    <w:r w:rsidRPr="00A4578F">
                      <w:rPr>
                        <w:color w:val="4F81BD"/>
                        <w:sz w:val="18"/>
                        <w:szCs w:val="18"/>
                      </w:rPr>
                      <w:fldChar w:fldCharType="separate"/>
                    </w:r>
                    <w:r w:rsidRPr="00A4578F">
                      <w:rPr>
                        <w:color w:val="4F81BD"/>
                        <w:sz w:val="18"/>
                        <w:szCs w:val="18"/>
                      </w:rPr>
                      <w:t>2</w:t>
                    </w:r>
                    <w:r w:rsidRPr="00A4578F">
                      <w:rPr>
                        <w:color w:val="4F81BD"/>
                        <w:sz w:val="18"/>
                        <w:szCs w:val="18"/>
                      </w:rPr>
                      <w:fldChar w:fldCharType="end"/>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A815E" w14:textId="77777777" w:rsidR="0030797D" w:rsidRDefault="0030797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57864"/>
    <w:multiLevelType w:val="hybridMultilevel"/>
    <w:tmpl w:val="7CD0D370"/>
    <w:lvl w:ilvl="0" w:tplc="BB24CDAA">
      <w:numFmt w:val="bullet"/>
      <w:lvlText w:val="-"/>
      <w:lvlJc w:val="left"/>
      <w:pPr>
        <w:ind w:left="420" w:hanging="360"/>
      </w:pPr>
      <w:rPr>
        <w:rFonts w:ascii="Garamond" w:eastAsia="Times New Roman" w:hAnsi="Garamond" w:cs="Aria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1" w15:restartNumberingAfterBreak="0">
    <w:nsid w:val="09EF3589"/>
    <w:multiLevelType w:val="multilevel"/>
    <w:tmpl w:val="0706AD00"/>
    <w:lvl w:ilvl="0">
      <w:start w:val="1"/>
      <w:numFmt w:val="lowerLetter"/>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 w15:restartNumberingAfterBreak="0">
    <w:nsid w:val="0A8D6D2E"/>
    <w:multiLevelType w:val="hybridMultilevel"/>
    <w:tmpl w:val="7A14E522"/>
    <w:lvl w:ilvl="0" w:tplc="0278FF8E">
      <w:start w:val="1"/>
      <w:numFmt w:val="lowerLetter"/>
      <w:lvlText w:val="%1)"/>
      <w:lvlJc w:val="left"/>
      <w:pPr>
        <w:ind w:left="232" w:hanging="240"/>
      </w:pPr>
      <w:rPr>
        <w:rFonts w:ascii="Arial" w:eastAsia="Arial" w:hAnsi="Arial" w:cs="Arial" w:hint="default"/>
        <w:i/>
        <w:spacing w:val="0"/>
        <w:w w:val="100"/>
        <w:sz w:val="22"/>
        <w:szCs w:val="23"/>
        <w:lang w:val="it-IT" w:eastAsia="it-IT" w:bidi="it-IT"/>
      </w:rPr>
    </w:lvl>
    <w:lvl w:ilvl="1" w:tplc="12F463CA">
      <w:numFmt w:val="bullet"/>
      <w:lvlText w:val="□"/>
      <w:lvlJc w:val="left"/>
      <w:pPr>
        <w:ind w:left="952" w:hanging="351"/>
      </w:pPr>
      <w:rPr>
        <w:rFonts w:ascii="Arial" w:eastAsia="Arial" w:hAnsi="Arial" w:cs="Arial" w:hint="default"/>
        <w:w w:val="99"/>
        <w:sz w:val="22"/>
        <w:szCs w:val="22"/>
        <w:lang w:val="it-IT" w:eastAsia="it-IT" w:bidi="it-IT"/>
      </w:rPr>
    </w:lvl>
    <w:lvl w:ilvl="2" w:tplc="1340E2A2">
      <w:numFmt w:val="bullet"/>
      <w:lvlText w:val="-"/>
      <w:lvlJc w:val="left"/>
      <w:pPr>
        <w:ind w:left="1519" w:hanging="437"/>
      </w:pPr>
      <w:rPr>
        <w:rFonts w:ascii="Verdana" w:eastAsia="Times New Roman" w:hAnsi="Verdana" w:cs="Times New Roman" w:hint="default"/>
        <w:b/>
        <w:w w:val="94"/>
        <w:sz w:val="22"/>
        <w:szCs w:val="20"/>
        <w:lang w:val="it-IT" w:eastAsia="it-IT" w:bidi="it-IT"/>
      </w:rPr>
    </w:lvl>
    <w:lvl w:ilvl="3" w:tplc="F964FEF0">
      <w:numFmt w:val="bullet"/>
      <w:lvlText w:val="•"/>
      <w:lvlJc w:val="left"/>
      <w:pPr>
        <w:ind w:left="2673" w:hanging="437"/>
      </w:pPr>
      <w:rPr>
        <w:lang w:val="it-IT" w:eastAsia="it-IT" w:bidi="it-IT"/>
      </w:rPr>
    </w:lvl>
    <w:lvl w:ilvl="4" w:tplc="C102F57A">
      <w:numFmt w:val="bullet"/>
      <w:lvlText w:val="•"/>
      <w:lvlJc w:val="left"/>
      <w:pPr>
        <w:ind w:left="3826" w:hanging="437"/>
      </w:pPr>
      <w:rPr>
        <w:lang w:val="it-IT" w:eastAsia="it-IT" w:bidi="it-IT"/>
      </w:rPr>
    </w:lvl>
    <w:lvl w:ilvl="5" w:tplc="F15616A0">
      <w:numFmt w:val="bullet"/>
      <w:lvlText w:val="•"/>
      <w:lvlJc w:val="left"/>
      <w:pPr>
        <w:ind w:left="4979" w:hanging="437"/>
      </w:pPr>
      <w:rPr>
        <w:lang w:val="it-IT" w:eastAsia="it-IT" w:bidi="it-IT"/>
      </w:rPr>
    </w:lvl>
    <w:lvl w:ilvl="6" w:tplc="52A869A8">
      <w:numFmt w:val="bullet"/>
      <w:lvlText w:val="•"/>
      <w:lvlJc w:val="left"/>
      <w:pPr>
        <w:ind w:left="6132" w:hanging="437"/>
      </w:pPr>
      <w:rPr>
        <w:lang w:val="it-IT" w:eastAsia="it-IT" w:bidi="it-IT"/>
      </w:rPr>
    </w:lvl>
    <w:lvl w:ilvl="7" w:tplc="A98498D6">
      <w:numFmt w:val="bullet"/>
      <w:lvlText w:val="•"/>
      <w:lvlJc w:val="left"/>
      <w:pPr>
        <w:ind w:left="7285" w:hanging="437"/>
      </w:pPr>
      <w:rPr>
        <w:lang w:val="it-IT" w:eastAsia="it-IT" w:bidi="it-IT"/>
      </w:rPr>
    </w:lvl>
    <w:lvl w:ilvl="8" w:tplc="F0FED1B8">
      <w:numFmt w:val="bullet"/>
      <w:lvlText w:val="•"/>
      <w:lvlJc w:val="left"/>
      <w:pPr>
        <w:ind w:left="8438" w:hanging="437"/>
      </w:pPr>
      <w:rPr>
        <w:lang w:val="it-IT" w:eastAsia="it-IT" w:bidi="it-IT"/>
      </w:rPr>
    </w:lvl>
  </w:abstractNum>
  <w:abstractNum w:abstractNumId="3" w15:restartNumberingAfterBreak="0">
    <w:nsid w:val="0D7C12FA"/>
    <w:multiLevelType w:val="hybridMultilevel"/>
    <w:tmpl w:val="5D5C07AA"/>
    <w:lvl w:ilvl="0" w:tplc="505C49D4">
      <w:start w:val="1"/>
      <w:numFmt w:val="decimal"/>
      <w:lvlText w:val="%1."/>
      <w:lvlJc w:val="left"/>
      <w:pPr>
        <w:ind w:left="516" w:hanging="346"/>
      </w:pPr>
      <w:rPr>
        <w:rFonts w:ascii="Arial" w:eastAsia="Arial" w:hAnsi="Arial" w:cs="Arial" w:hint="default"/>
        <w:b/>
        <w:bCs/>
        <w:spacing w:val="0"/>
        <w:w w:val="100"/>
        <w:sz w:val="18"/>
        <w:szCs w:val="18"/>
        <w:lang w:val="it-IT" w:eastAsia="it-IT" w:bidi="it-IT"/>
      </w:rPr>
    </w:lvl>
    <w:lvl w:ilvl="1" w:tplc="C2DABDBA">
      <w:start w:val="1"/>
      <w:numFmt w:val="lowerLetter"/>
      <w:lvlText w:val="%2."/>
      <w:lvlJc w:val="left"/>
      <w:pPr>
        <w:ind w:left="1389" w:hanging="360"/>
      </w:pPr>
      <w:rPr>
        <w:rFonts w:ascii="Arial" w:eastAsia="Arial" w:hAnsi="Arial" w:cs="Arial" w:hint="default"/>
        <w:spacing w:val="0"/>
        <w:w w:val="100"/>
        <w:sz w:val="20"/>
        <w:szCs w:val="22"/>
        <w:lang w:val="it-IT" w:eastAsia="it-IT" w:bidi="it-IT"/>
      </w:rPr>
    </w:lvl>
    <w:lvl w:ilvl="2" w:tplc="9426F996">
      <w:numFmt w:val="bullet"/>
      <w:lvlText w:val="•"/>
      <w:lvlJc w:val="left"/>
      <w:pPr>
        <w:ind w:left="2420" w:hanging="360"/>
      </w:pPr>
      <w:rPr>
        <w:lang w:val="it-IT" w:eastAsia="it-IT" w:bidi="it-IT"/>
      </w:rPr>
    </w:lvl>
    <w:lvl w:ilvl="3" w:tplc="A54867B4">
      <w:numFmt w:val="bullet"/>
      <w:lvlText w:val="•"/>
      <w:lvlJc w:val="left"/>
      <w:pPr>
        <w:ind w:left="3460" w:hanging="360"/>
      </w:pPr>
      <w:rPr>
        <w:lang w:val="it-IT" w:eastAsia="it-IT" w:bidi="it-IT"/>
      </w:rPr>
    </w:lvl>
    <w:lvl w:ilvl="4" w:tplc="D66A45D6">
      <w:numFmt w:val="bullet"/>
      <w:lvlText w:val="•"/>
      <w:lvlJc w:val="left"/>
      <w:pPr>
        <w:ind w:left="4501" w:hanging="360"/>
      </w:pPr>
      <w:rPr>
        <w:lang w:val="it-IT" w:eastAsia="it-IT" w:bidi="it-IT"/>
      </w:rPr>
    </w:lvl>
    <w:lvl w:ilvl="5" w:tplc="73D2AFC4">
      <w:numFmt w:val="bullet"/>
      <w:lvlText w:val="•"/>
      <w:lvlJc w:val="left"/>
      <w:pPr>
        <w:ind w:left="5541" w:hanging="360"/>
      </w:pPr>
      <w:rPr>
        <w:lang w:val="it-IT" w:eastAsia="it-IT" w:bidi="it-IT"/>
      </w:rPr>
    </w:lvl>
    <w:lvl w:ilvl="6" w:tplc="5D12E490">
      <w:numFmt w:val="bullet"/>
      <w:lvlText w:val="•"/>
      <w:lvlJc w:val="left"/>
      <w:pPr>
        <w:ind w:left="6582" w:hanging="360"/>
      </w:pPr>
      <w:rPr>
        <w:lang w:val="it-IT" w:eastAsia="it-IT" w:bidi="it-IT"/>
      </w:rPr>
    </w:lvl>
    <w:lvl w:ilvl="7" w:tplc="F2681A72">
      <w:numFmt w:val="bullet"/>
      <w:lvlText w:val="•"/>
      <w:lvlJc w:val="left"/>
      <w:pPr>
        <w:ind w:left="7622" w:hanging="360"/>
      </w:pPr>
      <w:rPr>
        <w:lang w:val="it-IT" w:eastAsia="it-IT" w:bidi="it-IT"/>
      </w:rPr>
    </w:lvl>
    <w:lvl w:ilvl="8" w:tplc="0480EC20">
      <w:numFmt w:val="bullet"/>
      <w:lvlText w:val="•"/>
      <w:lvlJc w:val="left"/>
      <w:pPr>
        <w:ind w:left="8663" w:hanging="360"/>
      </w:pPr>
      <w:rPr>
        <w:lang w:val="it-IT" w:eastAsia="it-IT" w:bidi="it-IT"/>
      </w:rPr>
    </w:lvl>
  </w:abstractNum>
  <w:abstractNum w:abstractNumId="4" w15:restartNumberingAfterBreak="0">
    <w:nsid w:val="0E0D4C32"/>
    <w:multiLevelType w:val="multilevel"/>
    <w:tmpl w:val="98C89E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E643E02"/>
    <w:multiLevelType w:val="multilevel"/>
    <w:tmpl w:val="1652A29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ascii="Calibri" w:hAnsi="Calibri" w:cs="Times New Roman"/>
        <w:b w:val="0"/>
        <w:i w:val="0"/>
        <w:sz w:val="24"/>
        <w:szCs w:val="24"/>
      </w:rPr>
    </w:lvl>
    <w:lvl w:ilvl="2">
      <w:start w:val="1"/>
      <w:numFmt w:val="decimal"/>
      <w:lvlText w:val="%1.%2.%3."/>
      <w:lvlJc w:val="left"/>
      <w:pPr>
        <w:ind w:left="1497" w:hanging="504"/>
      </w:pPr>
      <w:rPr>
        <w:rFonts w:ascii="Calibri" w:hAnsi="Calibri" w:cs="Times New Roman"/>
        <w:b w:val="0"/>
        <w:i w:val="0"/>
        <w:strike w:val="0"/>
        <w:dstrike w:val="0"/>
        <w:sz w:val="24"/>
        <w:szCs w:val="24"/>
      </w:rPr>
    </w:lvl>
    <w:lvl w:ilvl="3">
      <w:numFmt w:val="bullet"/>
      <w:lvlText w:val="-"/>
      <w:lvlJc w:val="left"/>
      <w:pPr>
        <w:ind w:left="932" w:hanging="648"/>
      </w:pPr>
      <w:rPr>
        <w:rFonts w:ascii="Garamond" w:hAnsi="Garamond"/>
        <w:b/>
        <w:i w:val="0"/>
        <w:strike w:val="0"/>
        <w:dstrike w:val="0"/>
        <w:color w:val="auto"/>
        <w:sz w:val="24"/>
      </w:rPr>
    </w:lvl>
    <w:lvl w:ilvl="4">
      <w:start w:val="1"/>
      <w:numFmt w:val="decimal"/>
      <w:lvlText w:val="%1.%2.%3.%4.%5."/>
      <w:lvlJc w:val="left"/>
      <w:pPr>
        <w:ind w:left="2069"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F1C533E"/>
    <w:multiLevelType w:val="hybridMultilevel"/>
    <w:tmpl w:val="74BCC440"/>
    <w:lvl w:ilvl="0" w:tplc="FFFFFFFF">
      <w:start w:val="1"/>
      <w:numFmt w:val="bullet"/>
      <w:lvlText w:val=""/>
      <w:lvlJc w:val="left"/>
      <w:pPr>
        <w:ind w:left="1080" w:hanging="360"/>
      </w:pPr>
      <w:rPr>
        <w:rFonts w:ascii="Wingdings" w:hAnsi="Wingdings" w:hint="default"/>
        <w:sz w:val="16"/>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0B10135"/>
    <w:multiLevelType w:val="hybridMultilevel"/>
    <w:tmpl w:val="EE04A9C4"/>
    <w:lvl w:ilvl="0" w:tplc="0214FEE6">
      <w:numFmt w:val="bullet"/>
      <w:lvlText w:val="-"/>
      <w:lvlJc w:val="left"/>
      <w:pPr>
        <w:ind w:left="1004" w:hanging="360"/>
      </w:pPr>
      <w:rPr>
        <w:rFonts w:ascii="Garamond" w:hAnsi="Garamond" w:cs="Times New Roman" w:hint="default"/>
        <w:b/>
        <w:i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 w15:restartNumberingAfterBreak="0">
    <w:nsid w:val="10F949C5"/>
    <w:multiLevelType w:val="multilevel"/>
    <w:tmpl w:val="0706AD00"/>
    <w:lvl w:ilvl="0">
      <w:start w:val="1"/>
      <w:numFmt w:val="lowerLetter"/>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9" w15:restartNumberingAfterBreak="0">
    <w:nsid w:val="12487A89"/>
    <w:multiLevelType w:val="hybridMultilevel"/>
    <w:tmpl w:val="868E7D78"/>
    <w:lvl w:ilvl="0" w:tplc="CDC2211A">
      <w:start w:val="1"/>
      <w:numFmt w:val="lowerLetter"/>
      <w:lvlText w:val="%1)"/>
      <w:lvlJc w:val="left"/>
      <w:pPr>
        <w:ind w:left="360" w:hanging="360"/>
      </w:pPr>
      <w:rPr>
        <w:rFonts w:asciiTheme="minorHAnsi" w:hAnsiTheme="minorHAnsi" w:hint="default"/>
        <w:b/>
        <w:i w:val="0"/>
        <w:sz w:val="22"/>
        <w:szCs w:val="22"/>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127F43D0"/>
    <w:multiLevelType w:val="hybridMultilevel"/>
    <w:tmpl w:val="D64E0F7C"/>
    <w:lvl w:ilvl="0" w:tplc="5B2066E8">
      <w:start w:val="1"/>
      <w:numFmt w:val="lowerLetter"/>
      <w:lvlText w:val="%1."/>
      <w:lvlJc w:val="left"/>
      <w:pPr>
        <w:ind w:left="720" w:hanging="360"/>
      </w:pPr>
      <w:rPr>
        <w:rFonts w:asciiTheme="minorHAnsi" w:hAnsiTheme="minorHAnsi" w:cstheme="minorHAnsi"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BE14AA1"/>
    <w:multiLevelType w:val="hybridMultilevel"/>
    <w:tmpl w:val="98EADB06"/>
    <w:lvl w:ilvl="0" w:tplc="EE746F6E">
      <w:start w:val="3"/>
      <w:numFmt w:val="upperRoman"/>
      <w:lvlText w:val="%1."/>
      <w:lvlJc w:val="left"/>
      <w:pPr>
        <w:ind w:left="1146" w:hanging="720"/>
      </w:pPr>
      <w:rPr>
        <w:rFonts w:eastAsia="Times New Roman" w:cs="Times New Roman" w:hint="default"/>
        <w:b w:val="0"/>
        <w:sz w:val="24"/>
        <w:szCs w:val="24"/>
      </w:rPr>
    </w:lvl>
    <w:lvl w:ilvl="1" w:tplc="04100019" w:tentative="1">
      <w:start w:val="1"/>
      <w:numFmt w:val="lowerLetter"/>
      <w:lvlText w:val="%2."/>
      <w:lvlJc w:val="left"/>
      <w:pPr>
        <w:ind w:left="1506" w:hanging="360"/>
      </w:pPr>
      <w:rPr>
        <w:rFonts w:cs="Times New Roman"/>
      </w:rPr>
    </w:lvl>
    <w:lvl w:ilvl="2" w:tplc="0410001B" w:tentative="1">
      <w:start w:val="1"/>
      <w:numFmt w:val="lowerRoman"/>
      <w:lvlText w:val="%3."/>
      <w:lvlJc w:val="right"/>
      <w:pPr>
        <w:ind w:left="2226" w:hanging="180"/>
      </w:pPr>
      <w:rPr>
        <w:rFonts w:cs="Times New Roman"/>
      </w:rPr>
    </w:lvl>
    <w:lvl w:ilvl="3" w:tplc="0410000F" w:tentative="1">
      <w:start w:val="1"/>
      <w:numFmt w:val="decimal"/>
      <w:lvlText w:val="%4."/>
      <w:lvlJc w:val="left"/>
      <w:pPr>
        <w:ind w:left="2946" w:hanging="360"/>
      </w:pPr>
      <w:rPr>
        <w:rFonts w:cs="Times New Roman"/>
      </w:rPr>
    </w:lvl>
    <w:lvl w:ilvl="4" w:tplc="04100019" w:tentative="1">
      <w:start w:val="1"/>
      <w:numFmt w:val="lowerLetter"/>
      <w:lvlText w:val="%5."/>
      <w:lvlJc w:val="left"/>
      <w:pPr>
        <w:ind w:left="3666" w:hanging="360"/>
      </w:pPr>
      <w:rPr>
        <w:rFonts w:cs="Times New Roman"/>
      </w:rPr>
    </w:lvl>
    <w:lvl w:ilvl="5" w:tplc="0410001B" w:tentative="1">
      <w:start w:val="1"/>
      <w:numFmt w:val="lowerRoman"/>
      <w:lvlText w:val="%6."/>
      <w:lvlJc w:val="right"/>
      <w:pPr>
        <w:ind w:left="4386" w:hanging="180"/>
      </w:pPr>
      <w:rPr>
        <w:rFonts w:cs="Times New Roman"/>
      </w:rPr>
    </w:lvl>
    <w:lvl w:ilvl="6" w:tplc="0410000F" w:tentative="1">
      <w:start w:val="1"/>
      <w:numFmt w:val="decimal"/>
      <w:lvlText w:val="%7."/>
      <w:lvlJc w:val="left"/>
      <w:pPr>
        <w:ind w:left="5106" w:hanging="360"/>
      </w:pPr>
      <w:rPr>
        <w:rFonts w:cs="Times New Roman"/>
      </w:rPr>
    </w:lvl>
    <w:lvl w:ilvl="7" w:tplc="04100019" w:tentative="1">
      <w:start w:val="1"/>
      <w:numFmt w:val="lowerLetter"/>
      <w:lvlText w:val="%8."/>
      <w:lvlJc w:val="left"/>
      <w:pPr>
        <w:ind w:left="5826" w:hanging="360"/>
      </w:pPr>
      <w:rPr>
        <w:rFonts w:cs="Times New Roman"/>
      </w:rPr>
    </w:lvl>
    <w:lvl w:ilvl="8" w:tplc="0410001B" w:tentative="1">
      <w:start w:val="1"/>
      <w:numFmt w:val="lowerRoman"/>
      <w:lvlText w:val="%9."/>
      <w:lvlJc w:val="right"/>
      <w:pPr>
        <w:ind w:left="6546" w:hanging="180"/>
      </w:pPr>
      <w:rPr>
        <w:rFonts w:cs="Times New Roman"/>
      </w:rPr>
    </w:lvl>
  </w:abstractNum>
  <w:abstractNum w:abstractNumId="12" w15:restartNumberingAfterBreak="0">
    <w:nsid w:val="1DC07398"/>
    <w:multiLevelType w:val="multilevel"/>
    <w:tmpl w:val="BDF4D9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F007BD0"/>
    <w:multiLevelType w:val="hybridMultilevel"/>
    <w:tmpl w:val="8BDCE35C"/>
    <w:lvl w:ilvl="0" w:tplc="AA04FA1C">
      <w:start w:val="1"/>
      <w:numFmt w:val="decimal"/>
      <w:lvlText w:val="%1."/>
      <w:lvlJc w:val="left"/>
      <w:pPr>
        <w:ind w:left="502" w:hanging="360"/>
      </w:pPr>
      <w:rPr>
        <w:rFonts w:ascii="Garamond" w:hAnsi="Garamond" w:cs="Times New Roman" w:hint="default"/>
        <w:b/>
        <w:i w:val="0"/>
        <w:sz w:val="24"/>
      </w:rPr>
    </w:lvl>
    <w:lvl w:ilvl="1" w:tplc="04100019">
      <w:start w:val="1"/>
      <w:numFmt w:val="lowerLetter"/>
      <w:lvlText w:val="%2."/>
      <w:lvlJc w:val="left"/>
      <w:pPr>
        <w:ind w:left="1157" w:hanging="360"/>
      </w:pPr>
      <w:rPr>
        <w:rFonts w:cs="Times New Roman"/>
      </w:rPr>
    </w:lvl>
    <w:lvl w:ilvl="2" w:tplc="0410001B">
      <w:start w:val="1"/>
      <w:numFmt w:val="lowerRoman"/>
      <w:lvlText w:val="%3."/>
      <w:lvlJc w:val="right"/>
      <w:pPr>
        <w:ind w:left="1877" w:hanging="180"/>
      </w:pPr>
      <w:rPr>
        <w:rFonts w:cs="Times New Roman"/>
      </w:rPr>
    </w:lvl>
    <w:lvl w:ilvl="3" w:tplc="0410000F" w:tentative="1">
      <w:start w:val="1"/>
      <w:numFmt w:val="decimal"/>
      <w:lvlText w:val="%4."/>
      <w:lvlJc w:val="left"/>
      <w:pPr>
        <w:ind w:left="2597" w:hanging="360"/>
      </w:pPr>
      <w:rPr>
        <w:rFonts w:cs="Times New Roman"/>
      </w:rPr>
    </w:lvl>
    <w:lvl w:ilvl="4" w:tplc="04100019" w:tentative="1">
      <w:start w:val="1"/>
      <w:numFmt w:val="lowerLetter"/>
      <w:lvlText w:val="%5."/>
      <w:lvlJc w:val="left"/>
      <w:pPr>
        <w:ind w:left="3317" w:hanging="360"/>
      </w:pPr>
      <w:rPr>
        <w:rFonts w:cs="Times New Roman"/>
      </w:rPr>
    </w:lvl>
    <w:lvl w:ilvl="5" w:tplc="0410001B" w:tentative="1">
      <w:start w:val="1"/>
      <w:numFmt w:val="lowerRoman"/>
      <w:lvlText w:val="%6."/>
      <w:lvlJc w:val="right"/>
      <w:pPr>
        <w:ind w:left="4037" w:hanging="180"/>
      </w:pPr>
      <w:rPr>
        <w:rFonts w:cs="Times New Roman"/>
      </w:rPr>
    </w:lvl>
    <w:lvl w:ilvl="6" w:tplc="0410000F" w:tentative="1">
      <w:start w:val="1"/>
      <w:numFmt w:val="decimal"/>
      <w:lvlText w:val="%7."/>
      <w:lvlJc w:val="left"/>
      <w:pPr>
        <w:ind w:left="4757" w:hanging="360"/>
      </w:pPr>
      <w:rPr>
        <w:rFonts w:cs="Times New Roman"/>
      </w:rPr>
    </w:lvl>
    <w:lvl w:ilvl="7" w:tplc="04100019" w:tentative="1">
      <w:start w:val="1"/>
      <w:numFmt w:val="lowerLetter"/>
      <w:lvlText w:val="%8."/>
      <w:lvlJc w:val="left"/>
      <w:pPr>
        <w:ind w:left="5477" w:hanging="360"/>
      </w:pPr>
      <w:rPr>
        <w:rFonts w:cs="Times New Roman"/>
      </w:rPr>
    </w:lvl>
    <w:lvl w:ilvl="8" w:tplc="0410001B" w:tentative="1">
      <w:start w:val="1"/>
      <w:numFmt w:val="lowerRoman"/>
      <w:lvlText w:val="%9."/>
      <w:lvlJc w:val="right"/>
      <w:pPr>
        <w:ind w:left="6197" w:hanging="180"/>
      </w:pPr>
      <w:rPr>
        <w:rFonts w:cs="Times New Roman"/>
      </w:rPr>
    </w:lvl>
  </w:abstractNum>
  <w:abstractNum w:abstractNumId="14" w15:restartNumberingAfterBreak="0">
    <w:nsid w:val="219175B9"/>
    <w:multiLevelType w:val="hybridMultilevel"/>
    <w:tmpl w:val="75083F22"/>
    <w:lvl w:ilvl="0" w:tplc="04744F46">
      <w:start w:val="1"/>
      <w:numFmt w:val="decimal"/>
      <w:lvlText w:val="%1)"/>
      <w:lvlJc w:val="left"/>
      <w:pPr>
        <w:ind w:left="720" w:hanging="360"/>
      </w:pPr>
      <w:rPr>
        <w:rFonts w:cs="Times New Roman"/>
        <w:b/>
        <w:sz w:val="28"/>
        <w:szCs w:val="28"/>
      </w:rPr>
    </w:lvl>
    <w:lvl w:ilvl="1" w:tplc="AE6E676A">
      <w:start w:val="1"/>
      <w:numFmt w:val="lowerLetter"/>
      <w:lvlText w:val="%2."/>
      <w:lvlJc w:val="left"/>
      <w:pPr>
        <w:ind w:left="1440" w:hanging="360"/>
      </w:pPr>
      <w:rPr>
        <w:rFonts w:cs="Times New Roman"/>
        <w:b/>
      </w:rPr>
    </w:lvl>
    <w:lvl w:ilvl="2" w:tplc="7BB2D4B6">
      <w:numFmt w:val="bullet"/>
      <w:lvlText w:val=""/>
      <w:lvlJc w:val="left"/>
      <w:pPr>
        <w:ind w:left="2340" w:hanging="360"/>
      </w:pPr>
      <w:rPr>
        <w:rFonts w:ascii="Wingdings" w:eastAsia="Times New Roman" w:hAnsi="Wingdings" w:hint="default"/>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5" w15:restartNumberingAfterBreak="0">
    <w:nsid w:val="35F12CE1"/>
    <w:multiLevelType w:val="multilevel"/>
    <w:tmpl w:val="CE3A43A6"/>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rPr>
    </w:lvl>
    <w:lvl w:ilvl="8">
      <w:numFmt w:val="bullet"/>
      <w:lvlText w:val=""/>
      <w:lvlJc w:val="left"/>
      <w:pPr>
        <w:ind w:left="6764" w:hanging="360"/>
      </w:pPr>
      <w:rPr>
        <w:rFonts w:ascii="Wingdings" w:hAnsi="Wingdings"/>
      </w:rPr>
    </w:lvl>
  </w:abstractNum>
  <w:abstractNum w:abstractNumId="16" w15:restartNumberingAfterBreak="0">
    <w:nsid w:val="36342073"/>
    <w:multiLevelType w:val="hybridMultilevel"/>
    <w:tmpl w:val="3C2E2026"/>
    <w:lvl w:ilvl="0" w:tplc="91DC490E">
      <w:start w:val="6"/>
      <w:numFmt w:val="lowerLetter"/>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A4657AE"/>
    <w:multiLevelType w:val="hybridMultilevel"/>
    <w:tmpl w:val="7F26330A"/>
    <w:lvl w:ilvl="0" w:tplc="AE6E676A">
      <w:start w:val="1"/>
      <w:numFmt w:val="lowerLetter"/>
      <w:lvlText w:val="%1."/>
      <w:lvlJc w:val="left"/>
      <w:pPr>
        <w:ind w:left="928" w:hanging="360"/>
      </w:pPr>
      <w:rPr>
        <w:rFonts w:cs="Times New Roman"/>
        <w:b/>
      </w:rPr>
    </w:lvl>
    <w:lvl w:ilvl="1" w:tplc="04100019" w:tentative="1">
      <w:start w:val="1"/>
      <w:numFmt w:val="lowerLetter"/>
      <w:lvlText w:val="%2."/>
      <w:lvlJc w:val="left"/>
      <w:pPr>
        <w:ind w:left="1724" w:hanging="360"/>
      </w:pPr>
      <w:rPr>
        <w:rFonts w:cs="Times New Roman"/>
      </w:rPr>
    </w:lvl>
    <w:lvl w:ilvl="2" w:tplc="0410001B" w:tentative="1">
      <w:start w:val="1"/>
      <w:numFmt w:val="lowerRoman"/>
      <w:lvlText w:val="%3."/>
      <w:lvlJc w:val="right"/>
      <w:pPr>
        <w:ind w:left="2444" w:hanging="180"/>
      </w:pPr>
      <w:rPr>
        <w:rFonts w:cs="Times New Roman"/>
      </w:rPr>
    </w:lvl>
    <w:lvl w:ilvl="3" w:tplc="0410000F" w:tentative="1">
      <w:start w:val="1"/>
      <w:numFmt w:val="decimal"/>
      <w:lvlText w:val="%4."/>
      <w:lvlJc w:val="left"/>
      <w:pPr>
        <w:ind w:left="3164" w:hanging="360"/>
      </w:pPr>
      <w:rPr>
        <w:rFonts w:cs="Times New Roman"/>
      </w:rPr>
    </w:lvl>
    <w:lvl w:ilvl="4" w:tplc="04100019" w:tentative="1">
      <w:start w:val="1"/>
      <w:numFmt w:val="lowerLetter"/>
      <w:lvlText w:val="%5."/>
      <w:lvlJc w:val="left"/>
      <w:pPr>
        <w:ind w:left="3884" w:hanging="360"/>
      </w:pPr>
      <w:rPr>
        <w:rFonts w:cs="Times New Roman"/>
      </w:rPr>
    </w:lvl>
    <w:lvl w:ilvl="5" w:tplc="0410001B" w:tentative="1">
      <w:start w:val="1"/>
      <w:numFmt w:val="lowerRoman"/>
      <w:lvlText w:val="%6."/>
      <w:lvlJc w:val="right"/>
      <w:pPr>
        <w:ind w:left="4604" w:hanging="180"/>
      </w:pPr>
      <w:rPr>
        <w:rFonts w:cs="Times New Roman"/>
      </w:rPr>
    </w:lvl>
    <w:lvl w:ilvl="6" w:tplc="0410000F" w:tentative="1">
      <w:start w:val="1"/>
      <w:numFmt w:val="decimal"/>
      <w:lvlText w:val="%7."/>
      <w:lvlJc w:val="left"/>
      <w:pPr>
        <w:ind w:left="5324" w:hanging="360"/>
      </w:pPr>
      <w:rPr>
        <w:rFonts w:cs="Times New Roman"/>
      </w:rPr>
    </w:lvl>
    <w:lvl w:ilvl="7" w:tplc="04100019" w:tentative="1">
      <w:start w:val="1"/>
      <w:numFmt w:val="lowerLetter"/>
      <w:lvlText w:val="%8."/>
      <w:lvlJc w:val="left"/>
      <w:pPr>
        <w:ind w:left="6044" w:hanging="360"/>
      </w:pPr>
      <w:rPr>
        <w:rFonts w:cs="Times New Roman"/>
      </w:rPr>
    </w:lvl>
    <w:lvl w:ilvl="8" w:tplc="0410001B" w:tentative="1">
      <w:start w:val="1"/>
      <w:numFmt w:val="lowerRoman"/>
      <w:lvlText w:val="%9."/>
      <w:lvlJc w:val="right"/>
      <w:pPr>
        <w:ind w:left="6764" w:hanging="180"/>
      </w:pPr>
      <w:rPr>
        <w:rFonts w:cs="Times New Roman"/>
      </w:rPr>
    </w:lvl>
  </w:abstractNum>
  <w:abstractNum w:abstractNumId="18" w15:restartNumberingAfterBreak="0">
    <w:nsid w:val="3AAF01F7"/>
    <w:multiLevelType w:val="hybridMultilevel"/>
    <w:tmpl w:val="7F26330A"/>
    <w:lvl w:ilvl="0" w:tplc="AE6E676A">
      <w:start w:val="1"/>
      <w:numFmt w:val="lowerLetter"/>
      <w:lvlText w:val="%1."/>
      <w:lvlJc w:val="left"/>
      <w:pPr>
        <w:ind w:left="928" w:hanging="360"/>
      </w:pPr>
      <w:rPr>
        <w:rFonts w:cs="Times New Roman"/>
        <w:b/>
      </w:rPr>
    </w:lvl>
    <w:lvl w:ilvl="1" w:tplc="04100019" w:tentative="1">
      <w:start w:val="1"/>
      <w:numFmt w:val="lowerLetter"/>
      <w:lvlText w:val="%2."/>
      <w:lvlJc w:val="left"/>
      <w:pPr>
        <w:ind w:left="1724" w:hanging="360"/>
      </w:pPr>
      <w:rPr>
        <w:rFonts w:cs="Times New Roman"/>
      </w:rPr>
    </w:lvl>
    <w:lvl w:ilvl="2" w:tplc="0410001B" w:tentative="1">
      <w:start w:val="1"/>
      <w:numFmt w:val="lowerRoman"/>
      <w:lvlText w:val="%3."/>
      <w:lvlJc w:val="right"/>
      <w:pPr>
        <w:ind w:left="2444" w:hanging="180"/>
      </w:pPr>
      <w:rPr>
        <w:rFonts w:cs="Times New Roman"/>
      </w:rPr>
    </w:lvl>
    <w:lvl w:ilvl="3" w:tplc="0410000F" w:tentative="1">
      <w:start w:val="1"/>
      <w:numFmt w:val="decimal"/>
      <w:lvlText w:val="%4."/>
      <w:lvlJc w:val="left"/>
      <w:pPr>
        <w:ind w:left="3164" w:hanging="360"/>
      </w:pPr>
      <w:rPr>
        <w:rFonts w:cs="Times New Roman"/>
      </w:rPr>
    </w:lvl>
    <w:lvl w:ilvl="4" w:tplc="04100019" w:tentative="1">
      <w:start w:val="1"/>
      <w:numFmt w:val="lowerLetter"/>
      <w:lvlText w:val="%5."/>
      <w:lvlJc w:val="left"/>
      <w:pPr>
        <w:ind w:left="3884" w:hanging="360"/>
      </w:pPr>
      <w:rPr>
        <w:rFonts w:cs="Times New Roman"/>
      </w:rPr>
    </w:lvl>
    <w:lvl w:ilvl="5" w:tplc="0410001B" w:tentative="1">
      <w:start w:val="1"/>
      <w:numFmt w:val="lowerRoman"/>
      <w:lvlText w:val="%6."/>
      <w:lvlJc w:val="right"/>
      <w:pPr>
        <w:ind w:left="4604" w:hanging="180"/>
      </w:pPr>
      <w:rPr>
        <w:rFonts w:cs="Times New Roman"/>
      </w:rPr>
    </w:lvl>
    <w:lvl w:ilvl="6" w:tplc="0410000F" w:tentative="1">
      <w:start w:val="1"/>
      <w:numFmt w:val="decimal"/>
      <w:lvlText w:val="%7."/>
      <w:lvlJc w:val="left"/>
      <w:pPr>
        <w:ind w:left="5324" w:hanging="360"/>
      </w:pPr>
      <w:rPr>
        <w:rFonts w:cs="Times New Roman"/>
      </w:rPr>
    </w:lvl>
    <w:lvl w:ilvl="7" w:tplc="04100019" w:tentative="1">
      <w:start w:val="1"/>
      <w:numFmt w:val="lowerLetter"/>
      <w:lvlText w:val="%8."/>
      <w:lvlJc w:val="left"/>
      <w:pPr>
        <w:ind w:left="6044" w:hanging="360"/>
      </w:pPr>
      <w:rPr>
        <w:rFonts w:cs="Times New Roman"/>
      </w:rPr>
    </w:lvl>
    <w:lvl w:ilvl="8" w:tplc="0410001B" w:tentative="1">
      <w:start w:val="1"/>
      <w:numFmt w:val="lowerRoman"/>
      <w:lvlText w:val="%9."/>
      <w:lvlJc w:val="right"/>
      <w:pPr>
        <w:ind w:left="6764" w:hanging="180"/>
      </w:pPr>
      <w:rPr>
        <w:rFonts w:cs="Times New Roman"/>
      </w:rPr>
    </w:lvl>
  </w:abstractNum>
  <w:abstractNum w:abstractNumId="19" w15:restartNumberingAfterBreak="0">
    <w:nsid w:val="4529700F"/>
    <w:multiLevelType w:val="hybridMultilevel"/>
    <w:tmpl w:val="0EAC5176"/>
    <w:lvl w:ilvl="0" w:tplc="578E36DC">
      <w:start w:val="1"/>
      <w:numFmt w:val="lowerLetter"/>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6F617D8"/>
    <w:multiLevelType w:val="hybridMultilevel"/>
    <w:tmpl w:val="EC74CD42"/>
    <w:lvl w:ilvl="0" w:tplc="0410000F">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1" w15:restartNumberingAfterBreak="0">
    <w:nsid w:val="47C80C7B"/>
    <w:multiLevelType w:val="multilevel"/>
    <w:tmpl w:val="0D7CA3F4"/>
    <w:lvl w:ilvl="0">
      <w:numFmt w:val="bullet"/>
      <w:lvlText w:val="•"/>
      <w:lvlJc w:val="left"/>
      <w:rPr>
        <w:rFonts w:ascii="Times New Roman" w:eastAsia="Times New Roman" w:hAnsi="Times New Roman"/>
        <w:b/>
        <w:sz w:val="32"/>
      </w:rPr>
    </w:lvl>
    <w:lvl w:ilvl="1">
      <w:numFmt w:val="bullet"/>
      <w:lvlText w:val="◦"/>
      <w:lvlJc w:val="left"/>
      <w:rPr>
        <w:rFonts w:ascii="Times New Roman" w:eastAsia="Times New Roman" w:hAnsi="Times New Roman"/>
        <w:b/>
        <w:sz w:val="24"/>
      </w:rPr>
    </w:lvl>
    <w:lvl w:ilvl="2">
      <w:numFmt w:val="bullet"/>
      <w:lvlText w:val="▪"/>
      <w:lvlJc w:val="left"/>
      <w:rPr>
        <w:rFonts w:ascii="Times New Roman" w:eastAsia="Times New Roman" w:hAnsi="Times New Roman"/>
        <w:b/>
        <w:sz w:val="24"/>
      </w:rPr>
    </w:lvl>
    <w:lvl w:ilvl="3">
      <w:numFmt w:val="bullet"/>
      <w:lvlText w:val="•"/>
      <w:lvlJc w:val="left"/>
      <w:rPr>
        <w:rFonts w:ascii="Times New Roman" w:eastAsia="Times New Roman" w:hAnsi="Times New Roman"/>
        <w:b/>
        <w:sz w:val="24"/>
      </w:rPr>
    </w:lvl>
    <w:lvl w:ilvl="4">
      <w:numFmt w:val="bullet"/>
      <w:lvlText w:val="◦"/>
      <w:lvlJc w:val="left"/>
      <w:rPr>
        <w:rFonts w:ascii="Times New Roman" w:eastAsia="Times New Roman" w:hAnsi="Times New Roman"/>
        <w:b/>
        <w:sz w:val="24"/>
      </w:rPr>
    </w:lvl>
    <w:lvl w:ilvl="5">
      <w:numFmt w:val="bullet"/>
      <w:lvlText w:val="▪"/>
      <w:lvlJc w:val="left"/>
      <w:rPr>
        <w:rFonts w:ascii="Times New Roman" w:eastAsia="Times New Roman" w:hAnsi="Times New Roman"/>
        <w:b/>
        <w:sz w:val="24"/>
      </w:rPr>
    </w:lvl>
    <w:lvl w:ilvl="6">
      <w:numFmt w:val="bullet"/>
      <w:lvlText w:val="•"/>
      <w:lvlJc w:val="left"/>
      <w:rPr>
        <w:rFonts w:ascii="Times New Roman" w:eastAsia="Times New Roman" w:hAnsi="Times New Roman"/>
        <w:b/>
        <w:sz w:val="24"/>
      </w:rPr>
    </w:lvl>
    <w:lvl w:ilvl="7">
      <w:numFmt w:val="bullet"/>
      <w:lvlText w:val="◦"/>
      <w:lvlJc w:val="left"/>
      <w:rPr>
        <w:rFonts w:ascii="Times New Roman" w:eastAsia="Times New Roman" w:hAnsi="Times New Roman"/>
        <w:b/>
        <w:sz w:val="24"/>
      </w:rPr>
    </w:lvl>
    <w:lvl w:ilvl="8">
      <w:numFmt w:val="bullet"/>
      <w:lvlText w:val="▪"/>
      <w:lvlJc w:val="left"/>
      <w:rPr>
        <w:rFonts w:ascii="Times New Roman" w:eastAsia="Times New Roman" w:hAnsi="Times New Roman"/>
        <w:b/>
        <w:sz w:val="24"/>
      </w:rPr>
    </w:lvl>
  </w:abstractNum>
  <w:abstractNum w:abstractNumId="22" w15:restartNumberingAfterBreak="0">
    <w:nsid w:val="4E0F6373"/>
    <w:multiLevelType w:val="hybridMultilevel"/>
    <w:tmpl w:val="1C9E6034"/>
    <w:lvl w:ilvl="0" w:tplc="0410000F">
      <w:start w:val="1"/>
      <w:numFmt w:val="decimal"/>
      <w:lvlText w:val="%1."/>
      <w:lvlJc w:val="left"/>
      <w:pPr>
        <w:ind w:left="634"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3" w15:restartNumberingAfterBreak="0">
    <w:nsid w:val="500933C6"/>
    <w:multiLevelType w:val="hybridMultilevel"/>
    <w:tmpl w:val="CF5EF754"/>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CE208AA"/>
    <w:multiLevelType w:val="hybridMultilevel"/>
    <w:tmpl w:val="ED9C07B8"/>
    <w:lvl w:ilvl="0" w:tplc="62E20452">
      <w:start w:val="1"/>
      <w:numFmt w:val="decimal"/>
      <w:lvlText w:val="%1."/>
      <w:lvlJc w:val="left"/>
      <w:pPr>
        <w:ind w:left="634" w:hanging="360"/>
      </w:pPr>
      <w:rPr>
        <w:rFonts w:cs="Times New Roman"/>
        <w:b w:val="0"/>
        <w:i w:val="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5" w15:restartNumberingAfterBreak="0">
    <w:nsid w:val="5EC02C45"/>
    <w:multiLevelType w:val="multilevel"/>
    <w:tmpl w:val="2D2A2A8A"/>
    <w:lvl w:ilvl="0">
      <w:start w:val="1"/>
      <w:numFmt w:val="lowerLetter"/>
      <w:lvlText w:val="%1)"/>
      <w:lvlJc w:val="left"/>
      <w:rPr>
        <w:rFonts w:cs="Times New Roman"/>
      </w:rPr>
    </w:lvl>
    <w:lvl w:ilvl="1">
      <w:start w:val="1"/>
      <w:numFmt w:val="decimal"/>
      <w:lvlText w:val="%2."/>
      <w:lvlJc w:val="left"/>
      <w:rPr>
        <w:rFonts w:ascii="Tahoma" w:hAnsi="Tahoma" w:cs="Times New Roman"/>
        <w:b w:val="0"/>
        <w:bCs w:val="0"/>
        <w:sz w:val="20"/>
        <w:szCs w:val="20"/>
      </w:rPr>
    </w:lvl>
    <w:lvl w:ilvl="2">
      <w:start w:val="1"/>
      <w:numFmt w:val="decimal"/>
      <w:lvlText w:val="%3."/>
      <w:lvlJc w:val="left"/>
      <w:rPr>
        <w:rFonts w:ascii="Tahoma" w:hAnsi="Tahoma" w:cs="Times New Roman"/>
        <w:b w:val="0"/>
        <w:bCs w:val="0"/>
        <w:sz w:val="20"/>
        <w:szCs w:val="20"/>
      </w:rPr>
    </w:lvl>
    <w:lvl w:ilvl="3">
      <w:start w:val="1"/>
      <w:numFmt w:val="decimal"/>
      <w:lvlText w:val="%4."/>
      <w:lvlJc w:val="left"/>
      <w:rPr>
        <w:rFonts w:ascii="Tahoma" w:hAnsi="Tahoma" w:cs="Times New Roman"/>
        <w:b w:val="0"/>
        <w:bCs w:val="0"/>
        <w:sz w:val="20"/>
        <w:szCs w:val="20"/>
      </w:rPr>
    </w:lvl>
    <w:lvl w:ilvl="4">
      <w:start w:val="1"/>
      <w:numFmt w:val="decimal"/>
      <w:lvlText w:val="%5."/>
      <w:lvlJc w:val="left"/>
      <w:rPr>
        <w:rFonts w:ascii="Tahoma" w:hAnsi="Tahoma" w:cs="Times New Roman"/>
        <w:b w:val="0"/>
        <w:bCs w:val="0"/>
        <w:sz w:val="20"/>
        <w:szCs w:val="20"/>
      </w:rPr>
    </w:lvl>
    <w:lvl w:ilvl="5">
      <w:start w:val="1"/>
      <w:numFmt w:val="decimal"/>
      <w:lvlText w:val="%6."/>
      <w:lvlJc w:val="left"/>
      <w:rPr>
        <w:rFonts w:ascii="Tahoma" w:hAnsi="Tahoma" w:cs="Times New Roman"/>
        <w:b w:val="0"/>
        <w:bCs w:val="0"/>
        <w:sz w:val="20"/>
        <w:szCs w:val="20"/>
      </w:rPr>
    </w:lvl>
    <w:lvl w:ilvl="6">
      <w:start w:val="1"/>
      <w:numFmt w:val="decimal"/>
      <w:lvlText w:val="%7."/>
      <w:lvlJc w:val="left"/>
      <w:rPr>
        <w:rFonts w:ascii="Tahoma" w:hAnsi="Tahoma" w:cs="Times New Roman"/>
        <w:b w:val="0"/>
        <w:bCs w:val="0"/>
        <w:sz w:val="20"/>
        <w:szCs w:val="20"/>
      </w:rPr>
    </w:lvl>
    <w:lvl w:ilvl="7">
      <w:start w:val="1"/>
      <w:numFmt w:val="decimal"/>
      <w:lvlText w:val="%8."/>
      <w:lvlJc w:val="left"/>
      <w:rPr>
        <w:rFonts w:ascii="Tahoma" w:hAnsi="Tahoma" w:cs="Times New Roman"/>
        <w:b w:val="0"/>
        <w:bCs w:val="0"/>
        <w:sz w:val="20"/>
        <w:szCs w:val="20"/>
      </w:rPr>
    </w:lvl>
    <w:lvl w:ilvl="8">
      <w:start w:val="1"/>
      <w:numFmt w:val="decimal"/>
      <w:lvlText w:val="%9."/>
      <w:lvlJc w:val="left"/>
      <w:rPr>
        <w:rFonts w:ascii="Tahoma" w:hAnsi="Tahoma" w:cs="Times New Roman"/>
        <w:b w:val="0"/>
        <w:bCs w:val="0"/>
        <w:sz w:val="20"/>
        <w:szCs w:val="20"/>
      </w:rPr>
    </w:lvl>
  </w:abstractNum>
  <w:abstractNum w:abstractNumId="26" w15:restartNumberingAfterBreak="0">
    <w:nsid w:val="6D59381F"/>
    <w:multiLevelType w:val="hybridMultilevel"/>
    <w:tmpl w:val="4E463284"/>
    <w:lvl w:ilvl="0" w:tplc="57E8F294">
      <w:start w:val="1"/>
      <w:numFmt w:val="lowerLetter"/>
      <w:lvlText w:val="%1)"/>
      <w:lvlJc w:val="left"/>
      <w:pPr>
        <w:ind w:left="720" w:hanging="360"/>
      </w:pPr>
      <w:rPr>
        <w:rFonts w:hint="default"/>
        <w:b/>
        <w:i w:val="0"/>
        <w:sz w:val="18"/>
        <w:szCs w:val="2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DE84E8CA">
      <w:start w:val="1"/>
      <w:numFmt w:val="lowerLetter"/>
      <w:lvlText w:val="%4."/>
      <w:lvlJc w:val="left"/>
      <w:pPr>
        <w:ind w:left="2880" w:hanging="360"/>
      </w:pPr>
      <w:rPr>
        <w:rFonts w:asciiTheme="minorHAnsi" w:hAnsiTheme="minorHAnsi" w:cstheme="minorHAnsi" w:hint="default"/>
        <w:b/>
        <w:bCs/>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F02781A"/>
    <w:multiLevelType w:val="hybridMultilevel"/>
    <w:tmpl w:val="FD2E6C36"/>
    <w:lvl w:ilvl="0" w:tplc="FFFFFFFF">
      <w:start w:val="1"/>
      <w:numFmt w:val="decimal"/>
      <w:pStyle w:val="Numerazioneperbuste"/>
      <w:lvlText w:val="%1)"/>
      <w:lvlJc w:val="left"/>
      <w:pPr>
        <w:tabs>
          <w:tab w:val="num" w:pos="360"/>
        </w:tabs>
        <w:ind w:left="360" w:hanging="360"/>
      </w:pPr>
      <w:rPr>
        <w:rFonts w:ascii="Arial" w:hAnsi="Arial" w:cs="Arial" w:hint="default"/>
        <w:b w:val="0"/>
        <w:i w:val="0"/>
        <w:sz w:val="22"/>
        <w:szCs w:val="22"/>
      </w:rPr>
    </w:lvl>
    <w:lvl w:ilvl="1" w:tplc="FFFFFFFF">
      <w:numFmt w:val="bullet"/>
      <w:lvlText w:val="-"/>
      <w:lvlJc w:val="left"/>
      <w:pPr>
        <w:tabs>
          <w:tab w:val="num" w:pos="1080"/>
        </w:tabs>
        <w:ind w:left="1080" w:hanging="360"/>
      </w:pPr>
      <w:rPr>
        <w:rFonts w:ascii="Times New Roman" w:eastAsia="Times New Roman" w:hAnsi="Times New Roman" w:hint="default"/>
        <w:b w:val="0"/>
        <w:i w:val="0"/>
        <w:sz w:val="24"/>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8" w15:restartNumberingAfterBreak="0">
    <w:nsid w:val="71163A47"/>
    <w:multiLevelType w:val="multilevel"/>
    <w:tmpl w:val="FED02DBE"/>
    <w:lvl w:ilvl="0">
      <w:numFmt w:val="bullet"/>
      <w:lvlText w:val=""/>
      <w:lvlJc w:val="left"/>
      <w:pPr>
        <w:ind w:left="360" w:hanging="360"/>
      </w:pPr>
      <w:rPr>
        <w:rFonts w:ascii="Symbol" w:hAnsi="Symbol"/>
      </w:rPr>
    </w:lvl>
    <w:lvl w:ilvl="1">
      <w:start w:val="1"/>
      <w:numFmt w:val="decimal"/>
      <w:lvlText w:val="%1.%2."/>
      <w:lvlJc w:val="left"/>
      <w:pPr>
        <w:ind w:left="792" w:hanging="432"/>
      </w:pPr>
      <w:rPr>
        <w:rFonts w:ascii="Calibri" w:hAnsi="Calibri" w:cs="Times New Roman"/>
        <w:b w:val="0"/>
        <w:i w:val="0"/>
        <w:strike w:val="0"/>
        <w:dstrike w:val="0"/>
        <w:sz w:val="24"/>
        <w:szCs w:val="24"/>
      </w:rPr>
    </w:lvl>
    <w:lvl w:ilvl="2">
      <w:start w:val="1"/>
      <w:numFmt w:val="decimal"/>
      <w:lvlText w:val="%3)"/>
      <w:lvlJc w:val="left"/>
      <w:pPr>
        <w:ind w:left="1355" w:hanging="504"/>
      </w:pPr>
      <w:rPr>
        <w:rFonts w:ascii="Garamond" w:eastAsia="Times New Roman" w:hAnsi="Garamond" w:cs="Arial"/>
        <w:b w:val="0"/>
        <w:i w:val="0"/>
        <w:strike w:val="0"/>
        <w:dstrike w:val="0"/>
        <w:sz w:val="24"/>
        <w:szCs w:val="24"/>
      </w:rPr>
    </w:lvl>
    <w:lvl w:ilvl="3">
      <w:start w:val="1"/>
      <w:numFmt w:val="upperRoman"/>
      <w:lvlText w:val="%4."/>
      <w:lvlJc w:val="right"/>
      <w:pPr>
        <w:ind w:left="932" w:hanging="648"/>
      </w:pPr>
      <w:rPr>
        <w:rFonts w:cs="Times New Roman"/>
        <w:b w:val="0"/>
        <w:strike w:val="0"/>
        <w:dstrike w:val="0"/>
        <w:color w:val="auto"/>
        <w:sz w:val="24"/>
        <w:szCs w:val="24"/>
      </w:rPr>
    </w:lvl>
    <w:lvl w:ilvl="4">
      <w:start w:val="1"/>
      <w:numFmt w:val="decimal"/>
      <w:lvlText w:val="%1.%2.%3.%4.%5."/>
      <w:lvlJc w:val="left"/>
      <w:pPr>
        <w:ind w:left="2069"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717567DA"/>
    <w:multiLevelType w:val="multilevel"/>
    <w:tmpl w:val="868E7D78"/>
    <w:lvl w:ilvl="0">
      <w:start w:val="1"/>
      <w:numFmt w:val="lowerLetter"/>
      <w:lvlText w:val="%1)"/>
      <w:lvlJc w:val="left"/>
      <w:pPr>
        <w:ind w:left="360" w:hanging="360"/>
      </w:pPr>
      <w:rPr>
        <w:rFonts w:asciiTheme="minorHAnsi" w:hAnsiTheme="minorHAnsi" w:hint="default"/>
        <w:b/>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71B4618F"/>
    <w:multiLevelType w:val="hybridMultilevel"/>
    <w:tmpl w:val="CAC684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EEC6986"/>
    <w:multiLevelType w:val="multilevel"/>
    <w:tmpl w:val="F96689C2"/>
    <w:lvl w:ilvl="0">
      <w:numFmt w:val="bullet"/>
      <w:lvlText w:val="•"/>
      <w:lvlJc w:val="left"/>
      <w:rPr>
        <w:rFonts w:ascii="Times New Roman" w:eastAsia="Times New Roman" w:hAnsi="Times New Roman"/>
        <w:b/>
        <w:sz w:val="24"/>
      </w:rPr>
    </w:lvl>
    <w:lvl w:ilvl="1">
      <w:numFmt w:val="bullet"/>
      <w:lvlText w:val="◦"/>
      <w:lvlJc w:val="left"/>
      <w:rPr>
        <w:rFonts w:ascii="Times New Roman" w:eastAsia="Times New Roman" w:hAnsi="Times New Roman"/>
        <w:b/>
        <w:sz w:val="24"/>
      </w:rPr>
    </w:lvl>
    <w:lvl w:ilvl="2">
      <w:numFmt w:val="bullet"/>
      <w:lvlText w:val="▪"/>
      <w:lvlJc w:val="left"/>
      <w:rPr>
        <w:rFonts w:ascii="Times New Roman" w:eastAsia="Times New Roman" w:hAnsi="Times New Roman"/>
        <w:b/>
        <w:sz w:val="24"/>
      </w:rPr>
    </w:lvl>
    <w:lvl w:ilvl="3">
      <w:numFmt w:val="bullet"/>
      <w:lvlText w:val="•"/>
      <w:lvlJc w:val="left"/>
      <w:rPr>
        <w:rFonts w:ascii="Times New Roman" w:eastAsia="Times New Roman" w:hAnsi="Times New Roman"/>
        <w:b/>
        <w:sz w:val="24"/>
      </w:rPr>
    </w:lvl>
    <w:lvl w:ilvl="4">
      <w:numFmt w:val="bullet"/>
      <w:lvlText w:val="◦"/>
      <w:lvlJc w:val="left"/>
      <w:rPr>
        <w:rFonts w:ascii="Times New Roman" w:eastAsia="Times New Roman" w:hAnsi="Times New Roman"/>
        <w:b/>
        <w:sz w:val="24"/>
      </w:rPr>
    </w:lvl>
    <w:lvl w:ilvl="5">
      <w:numFmt w:val="bullet"/>
      <w:lvlText w:val="▪"/>
      <w:lvlJc w:val="left"/>
      <w:rPr>
        <w:rFonts w:ascii="Times New Roman" w:eastAsia="Times New Roman" w:hAnsi="Times New Roman"/>
        <w:b/>
        <w:sz w:val="24"/>
      </w:rPr>
    </w:lvl>
    <w:lvl w:ilvl="6">
      <w:numFmt w:val="bullet"/>
      <w:lvlText w:val="•"/>
      <w:lvlJc w:val="left"/>
      <w:rPr>
        <w:rFonts w:ascii="Times New Roman" w:eastAsia="Times New Roman" w:hAnsi="Times New Roman"/>
        <w:b/>
        <w:sz w:val="24"/>
      </w:rPr>
    </w:lvl>
    <w:lvl w:ilvl="7">
      <w:numFmt w:val="bullet"/>
      <w:lvlText w:val="◦"/>
      <w:lvlJc w:val="left"/>
      <w:rPr>
        <w:rFonts w:ascii="Times New Roman" w:eastAsia="Times New Roman" w:hAnsi="Times New Roman"/>
        <w:b/>
        <w:sz w:val="24"/>
      </w:rPr>
    </w:lvl>
    <w:lvl w:ilvl="8">
      <w:numFmt w:val="bullet"/>
      <w:lvlText w:val="▪"/>
      <w:lvlJc w:val="left"/>
      <w:rPr>
        <w:rFonts w:ascii="Times New Roman" w:eastAsia="Times New Roman" w:hAnsi="Times New Roman"/>
        <w:b/>
        <w:sz w:val="24"/>
      </w:rPr>
    </w:lvl>
  </w:abstractNum>
  <w:num w:numId="1">
    <w:abstractNumId w:val="15"/>
  </w:num>
  <w:num w:numId="2">
    <w:abstractNumId w:val="1"/>
  </w:num>
  <w:num w:numId="3">
    <w:abstractNumId w:val="28"/>
  </w:num>
  <w:num w:numId="4">
    <w:abstractNumId w:val="5"/>
  </w:num>
  <w:num w:numId="5">
    <w:abstractNumId w:val="21"/>
  </w:num>
  <w:num w:numId="6">
    <w:abstractNumId w:val="31"/>
  </w:num>
  <w:num w:numId="7">
    <w:abstractNumId w:val="25"/>
  </w:num>
  <w:num w:numId="8">
    <w:abstractNumId w:val="31"/>
  </w:num>
  <w:num w:numId="9">
    <w:abstractNumId w:val="11"/>
  </w:num>
  <w:num w:numId="10">
    <w:abstractNumId w:val="19"/>
  </w:num>
  <w:num w:numId="11">
    <w:abstractNumId w:val="14"/>
  </w:num>
  <w:num w:numId="12">
    <w:abstractNumId w:val="8"/>
  </w:num>
  <w:num w:numId="13">
    <w:abstractNumId w:val="30"/>
  </w:num>
  <w:num w:numId="14">
    <w:abstractNumId w:val="24"/>
  </w:num>
  <w:num w:numId="15">
    <w:abstractNumId w:val="17"/>
  </w:num>
  <w:num w:numId="16">
    <w:abstractNumId w:val="18"/>
  </w:num>
  <w:num w:numId="17">
    <w:abstractNumId w:val="22"/>
  </w:num>
  <w:num w:numId="18">
    <w:abstractNumId w:val="13"/>
  </w:num>
  <w:num w:numId="19">
    <w:abstractNumId w:val="27"/>
  </w:num>
  <w:num w:numId="20">
    <w:abstractNumId w:val="6"/>
  </w:num>
  <w:num w:numId="21">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22">
    <w:abstractNumId w:val="2"/>
    <w:lvlOverride w:ilvl="0">
      <w:startOverride w:val="1"/>
    </w:lvlOverride>
    <w:lvlOverride w:ilvl="1"/>
    <w:lvlOverride w:ilvl="2"/>
    <w:lvlOverride w:ilvl="3"/>
    <w:lvlOverride w:ilvl="4"/>
    <w:lvlOverride w:ilvl="5"/>
    <w:lvlOverride w:ilvl="6"/>
    <w:lvlOverride w:ilvl="7"/>
    <w:lvlOverride w:ilvl="8"/>
  </w:num>
  <w:num w:numId="23">
    <w:abstractNumId w:val="20"/>
  </w:num>
  <w:num w:numId="24">
    <w:abstractNumId w:val="9"/>
  </w:num>
  <w:num w:numId="25">
    <w:abstractNumId w:val="0"/>
  </w:num>
  <w:num w:numId="26">
    <w:abstractNumId w:val="26"/>
  </w:num>
  <w:num w:numId="27">
    <w:abstractNumId w:val="10"/>
  </w:num>
  <w:num w:numId="28">
    <w:abstractNumId w:val="7"/>
  </w:num>
  <w:num w:numId="29">
    <w:abstractNumId w:val="23"/>
  </w:num>
  <w:num w:numId="30">
    <w:abstractNumId w:val="29"/>
  </w:num>
  <w:num w:numId="31">
    <w:abstractNumId w:val="16"/>
  </w:num>
  <w:num w:numId="32">
    <w:abstractNumId w:val="4"/>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069"/>
    <w:rsid w:val="00007FA0"/>
    <w:rsid w:val="00011D80"/>
    <w:rsid w:val="00017726"/>
    <w:rsid w:val="00020D35"/>
    <w:rsid w:val="00021092"/>
    <w:rsid w:val="000312C1"/>
    <w:rsid w:val="00032D3E"/>
    <w:rsid w:val="00042B10"/>
    <w:rsid w:val="0005010C"/>
    <w:rsid w:val="000528CE"/>
    <w:rsid w:val="00057E07"/>
    <w:rsid w:val="0006032B"/>
    <w:rsid w:val="00066FC3"/>
    <w:rsid w:val="00071829"/>
    <w:rsid w:val="00086FE3"/>
    <w:rsid w:val="00097159"/>
    <w:rsid w:val="000A7FC6"/>
    <w:rsid w:val="000B462D"/>
    <w:rsid w:val="000B710D"/>
    <w:rsid w:val="000D261E"/>
    <w:rsid w:val="000D3B8E"/>
    <w:rsid w:val="000F3E23"/>
    <w:rsid w:val="001118DB"/>
    <w:rsid w:val="00111E33"/>
    <w:rsid w:val="001130C4"/>
    <w:rsid w:val="00116395"/>
    <w:rsid w:val="0011658F"/>
    <w:rsid w:val="00123520"/>
    <w:rsid w:val="00124533"/>
    <w:rsid w:val="0012466C"/>
    <w:rsid w:val="0012685B"/>
    <w:rsid w:val="00140A69"/>
    <w:rsid w:val="00140AEF"/>
    <w:rsid w:val="00144842"/>
    <w:rsid w:val="00144B9B"/>
    <w:rsid w:val="00144D54"/>
    <w:rsid w:val="00156004"/>
    <w:rsid w:val="001641C3"/>
    <w:rsid w:val="00174B4E"/>
    <w:rsid w:val="00174EC6"/>
    <w:rsid w:val="00187B88"/>
    <w:rsid w:val="001920D8"/>
    <w:rsid w:val="00197D32"/>
    <w:rsid w:val="001A7248"/>
    <w:rsid w:val="001B112D"/>
    <w:rsid w:val="001B7168"/>
    <w:rsid w:val="001B7DA5"/>
    <w:rsid w:val="001C093A"/>
    <w:rsid w:val="001C5E7C"/>
    <w:rsid w:val="001C7871"/>
    <w:rsid w:val="001D7C14"/>
    <w:rsid w:val="001E1619"/>
    <w:rsid w:val="001E27E8"/>
    <w:rsid w:val="001E3B70"/>
    <w:rsid w:val="002012E8"/>
    <w:rsid w:val="0020686E"/>
    <w:rsid w:val="002079DA"/>
    <w:rsid w:val="002119DC"/>
    <w:rsid w:val="00212C4B"/>
    <w:rsid w:val="00215046"/>
    <w:rsid w:val="00215B89"/>
    <w:rsid w:val="00220467"/>
    <w:rsid w:val="0023164F"/>
    <w:rsid w:val="00236384"/>
    <w:rsid w:val="0023730E"/>
    <w:rsid w:val="00240C1D"/>
    <w:rsid w:val="002525C8"/>
    <w:rsid w:val="002563FB"/>
    <w:rsid w:val="00257BD1"/>
    <w:rsid w:val="002648E7"/>
    <w:rsid w:val="00270D95"/>
    <w:rsid w:val="0027374F"/>
    <w:rsid w:val="00285C68"/>
    <w:rsid w:val="002879B9"/>
    <w:rsid w:val="002907C4"/>
    <w:rsid w:val="002932CC"/>
    <w:rsid w:val="002A030A"/>
    <w:rsid w:val="002A227E"/>
    <w:rsid w:val="002A43F1"/>
    <w:rsid w:val="002B2931"/>
    <w:rsid w:val="002B6A38"/>
    <w:rsid w:val="002B7B9B"/>
    <w:rsid w:val="002C258E"/>
    <w:rsid w:val="002C708F"/>
    <w:rsid w:val="002D2E74"/>
    <w:rsid w:val="002E3E60"/>
    <w:rsid w:val="002E6F26"/>
    <w:rsid w:val="002F54B7"/>
    <w:rsid w:val="0030797D"/>
    <w:rsid w:val="003140A2"/>
    <w:rsid w:val="003373CD"/>
    <w:rsid w:val="00362CD8"/>
    <w:rsid w:val="00367756"/>
    <w:rsid w:val="00381D8A"/>
    <w:rsid w:val="0038687E"/>
    <w:rsid w:val="00396BAF"/>
    <w:rsid w:val="003A712C"/>
    <w:rsid w:val="003B394E"/>
    <w:rsid w:val="003B3BF7"/>
    <w:rsid w:val="003B4BB2"/>
    <w:rsid w:val="003D10F9"/>
    <w:rsid w:val="003D1C91"/>
    <w:rsid w:val="003D3EFB"/>
    <w:rsid w:val="003E4C9B"/>
    <w:rsid w:val="003F046B"/>
    <w:rsid w:val="003F0A9E"/>
    <w:rsid w:val="003F77E9"/>
    <w:rsid w:val="004160A5"/>
    <w:rsid w:val="00436D76"/>
    <w:rsid w:val="0044062B"/>
    <w:rsid w:val="0044232A"/>
    <w:rsid w:val="00442A47"/>
    <w:rsid w:val="00445EB0"/>
    <w:rsid w:val="00452651"/>
    <w:rsid w:val="0046674A"/>
    <w:rsid w:val="004700B2"/>
    <w:rsid w:val="004749FC"/>
    <w:rsid w:val="004827D5"/>
    <w:rsid w:val="00495EA4"/>
    <w:rsid w:val="004A0E9D"/>
    <w:rsid w:val="004B0070"/>
    <w:rsid w:val="004B4151"/>
    <w:rsid w:val="004C3D50"/>
    <w:rsid w:val="004C6611"/>
    <w:rsid w:val="004E5A08"/>
    <w:rsid w:val="004F2569"/>
    <w:rsid w:val="004F7295"/>
    <w:rsid w:val="00504EDE"/>
    <w:rsid w:val="005068C0"/>
    <w:rsid w:val="005153F6"/>
    <w:rsid w:val="0051789D"/>
    <w:rsid w:val="0052072E"/>
    <w:rsid w:val="005225A1"/>
    <w:rsid w:val="00543F33"/>
    <w:rsid w:val="00546F44"/>
    <w:rsid w:val="00553B4D"/>
    <w:rsid w:val="005554B8"/>
    <w:rsid w:val="00560D93"/>
    <w:rsid w:val="00575F45"/>
    <w:rsid w:val="00581D14"/>
    <w:rsid w:val="005914AE"/>
    <w:rsid w:val="005A71A3"/>
    <w:rsid w:val="005B46DD"/>
    <w:rsid w:val="005B6351"/>
    <w:rsid w:val="005C1420"/>
    <w:rsid w:val="005C1E21"/>
    <w:rsid w:val="005C3C81"/>
    <w:rsid w:val="005C702C"/>
    <w:rsid w:val="005C71EA"/>
    <w:rsid w:val="005D0545"/>
    <w:rsid w:val="005D72A1"/>
    <w:rsid w:val="005E0F1D"/>
    <w:rsid w:val="005E7F79"/>
    <w:rsid w:val="00604B1E"/>
    <w:rsid w:val="006135CD"/>
    <w:rsid w:val="00637645"/>
    <w:rsid w:val="006412F9"/>
    <w:rsid w:val="006423B9"/>
    <w:rsid w:val="00643BF1"/>
    <w:rsid w:val="00656F24"/>
    <w:rsid w:val="00661AB9"/>
    <w:rsid w:val="00670B76"/>
    <w:rsid w:val="00686039"/>
    <w:rsid w:val="00697022"/>
    <w:rsid w:val="006978F7"/>
    <w:rsid w:val="00697E97"/>
    <w:rsid w:val="006B0BCA"/>
    <w:rsid w:val="006B42D5"/>
    <w:rsid w:val="006C6CC5"/>
    <w:rsid w:val="006E5527"/>
    <w:rsid w:val="006F484E"/>
    <w:rsid w:val="00707FAF"/>
    <w:rsid w:val="00712F09"/>
    <w:rsid w:val="00714633"/>
    <w:rsid w:val="00721A85"/>
    <w:rsid w:val="00761A87"/>
    <w:rsid w:val="007647AB"/>
    <w:rsid w:val="007722F7"/>
    <w:rsid w:val="00774E51"/>
    <w:rsid w:val="0078010F"/>
    <w:rsid w:val="00785E40"/>
    <w:rsid w:val="00785EAA"/>
    <w:rsid w:val="007974D5"/>
    <w:rsid w:val="007A31AF"/>
    <w:rsid w:val="007A32E4"/>
    <w:rsid w:val="007A4E85"/>
    <w:rsid w:val="007B1D00"/>
    <w:rsid w:val="007B32D9"/>
    <w:rsid w:val="007B32E3"/>
    <w:rsid w:val="007C181A"/>
    <w:rsid w:val="007D6B02"/>
    <w:rsid w:val="007D6CF6"/>
    <w:rsid w:val="007F085F"/>
    <w:rsid w:val="007F51E4"/>
    <w:rsid w:val="007F7815"/>
    <w:rsid w:val="00801755"/>
    <w:rsid w:val="00807EA1"/>
    <w:rsid w:val="00824F64"/>
    <w:rsid w:val="00827C77"/>
    <w:rsid w:val="0083282E"/>
    <w:rsid w:val="00832E77"/>
    <w:rsid w:val="00852C74"/>
    <w:rsid w:val="00854562"/>
    <w:rsid w:val="00861082"/>
    <w:rsid w:val="00882098"/>
    <w:rsid w:val="00891E10"/>
    <w:rsid w:val="00893E7D"/>
    <w:rsid w:val="0089462F"/>
    <w:rsid w:val="008A4897"/>
    <w:rsid w:val="008B1C89"/>
    <w:rsid w:val="008B7E2A"/>
    <w:rsid w:val="008D103A"/>
    <w:rsid w:val="008D2FD2"/>
    <w:rsid w:val="008E1D39"/>
    <w:rsid w:val="008E5A8B"/>
    <w:rsid w:val="008F6224"/>
    <w:rsid w:val="00900C9C"/>
    <w:rsid w:val="00901888"/>
    <w:rsid w:val="00923FCA"/>
    <w:rsid w:val="00925411"/>
    <w:rsid w:val="00934CA3"/>
    <w:rsid w:val="00947610"/>
    <w:rsid w:val="00954ACE"/>
    <w:rsid w:val="009608B9"/>
    <w:rsid w:val="00960938"/>
    <w:rsid w:val="00963F4F"/>
    <w:rsid w:val="009705C0"/>
    <w:rsid w:val="00974E78"/>
    <w:rsid w:val="00975403"/>
    <w:rsid w:val="009762F2"/>
    <w:rsid w:val="00976BCD"/>
    <w:rsid w:val="009851AF"/>
    <w:rsid w:val="00994590"/>
    <w:rsid w:val="009B2A46"/>
    <w:rsid w:val="009B4AEA"/>
    <w:rsid w:val="009B6306"/>
    <w:rsid w:val="009B6E26"/>
    <w:rsid w:val="009C5CDB"/>
    <w:rsid w:val="009C6E29"/>
    <w:rsid w:val="009E005D"/>
    <w:rsid w:val="009E1E0A"/>
    <w:rsid w:val="00A02B1B"/>
    <w:rsid w:val="00A124F8"/>
    <w:rsid w:val="00A13D90"/>
    <w:rsid w:val="00A151A4"/>
    <w:rsid w:val="00A24FE2"/>
    <w:rsid w:val="00A266EC"/>
    <w:rsid w:val="00A43FE5"/>
    <w:rsid w:val="00A4578F"/>
    <w:rsid w:val="00A525C8"/>
    <w:rsid w:val="00A6316E"/>
    <w:rsid w:val="00A67EE9"/>
    <w:rsid w:val="00A70500"/>
    <w:rsid w:val="00A76B3C"/>
    <w:rsid w:val="00A8549A"/>
    <w:rsid w:val="00A92CB2"/>
    <w:rsid w:val="00A97E7C"/>
    <w:rsid w:val="00AB260F"/>
    <w:rsid w:val="00AB404D"/>
    <w:rsid w:val="00AC31AB"/>
    <w:rsid w:val="00AD0A6E"/>
    <w:rsid w:val="00AD79AA"/>
    <w:rsid w:val="00AE0EA3"/>
    <w:rsid w:val="00AE256D"/>
    <w:rsid w:val="00AE70A7"/>
    <w:rsid w:val="00B020BD"/>
    <w:rsid w:val="00B02BBF"/>
    <w:rsid w:val="00B0681F"/>
    <w:rsid w:val="00B10C02"/>
    <w:rsid w:val="00B17FE9"/>
    <w:rsid w:val="00B2429E"/>
    <w:rsid w:val="00B3055C"/>
    <w:rsid w:val="00B34A7A"/>
    <w:rsid w:val="00B34E13"/>
    <w:rsid w:val="00B54B1D"/>
    <w:rsid w:val="00B610B1"/>
    <w:rsid w:val="00B62451"/>
    <w:rsid w:val="00B645C6"/>
    <w:rsid w:val="00B718E2"/>
    <w:rsid w:val="00B71B21"/>
    <w:rsid w:val="00B93AB2"/>
    <w:rsid w:val="00B9443E"/>
    <w:rsid w:val="00BA1649"/>
    <w:rsid w:val="00BA4346"/>
    <w:rsid w:val="00BB07E3"/>
    <w:rsid w:val="00BC0BB7"/>
    <w:rsid w:val="00BF3187"/>
    <w:rsid w:val="00BF5F96"/>
    <w:rsid w:val="00C02E93"/>
    <w:rsid w:val="00C03BDE"/>
    <w:rsid w:val="00C05178"/>
    <w:rsid w:val="00C11B28"/>
    <w:rsid w:val="00C32B1F"/>
    <w:rsid w:val="00C36810"/>
    <w:rsid w:val="00C4019E"/>
    <w:rsid w:val="00C42F62"/>
    <w:rsid w:val="00C53E3E"/>
    <w:rsid w:val="00C57E4E"/>
    <w:rsid w:val="00C61D01"/>
    <w:rsid w:val="00C735DB"/>
    <w:rsid w:val="00C77A48"/>
    <w:rsid w:val="00C77B75"/>
    <w:rsid w:val="00C81A8D"/>
    <w:rsid w:val="00C91E77"/>
    <w:rsid w:val="00C96269"/>
    <w:rsid w:val="00C9727E"/>
    <w:rsid w:val="00CA3FB8"/>
    <w:rsid w:val="00CC1FAE"/>
    <w:rsid w:val="00CD2A26"/>
    <w:rsid w:val="00CD4EA2"/>
    <w:rsid w:val="00CD791C"/>
    <w:rsid w:val="00CE2C87"/>
    <w:rsid w:val="00CF051E"/>
    <w:rsid w:val="00D165CA"/>
    <w:rsid w:val="00D310E3"/>
    <w:rsid w:val="00D3399F"/>
    <w:rsid w:val="00D40E78"/>
    <w:rsid w:val="00D46080"/>
    <w:rsid w:val="00D47E49"/>
    <w:rsid w:val="00D575DB"/>
    <w:rsid w:val="00D7429F"/>
    <w:rsid w:val="00D74B14"/>
    <w:rsid w:val="00D83B98"/>
    <w:rsid w:val="00D858E8"/>
    <w:rsid w:val="00DA1CE9"/>
    <w:rsid w:val="00DA2A49"/>
    <w:rsid w:val="00DA2C07"/>
    <w:rsid w:val="00DC1A80"/>
    <w:rsid w:val="00DC3CBA"/>
    <w:rsid w:val="00DC7CE2"/>
    <w:rsid w:val="00DD091D"/>
    <w:rsid w:val="00DD7F40"/>
    <w:rsid w:val="00DE006D"/>
    <w:rsid w:val="00DE01BA"/>
    <w:rsid w:val="00DF2541"/>
    <w:rsid w:val="00DF71D3"/>
    <w:rsid w:val="00E0406B"/>
    <w:rsid w:val="00E14587"/>
    <w:rsid w:val="00E1575E"/>
    <w:rsid w:val="00E33AF8"/>
    <w:rsid w:val="00E36B2D"/>
    <w:rsid w:val="00E45D7B"/>
    <w:rsid w:val="00E54A6A"/>
    <w:rsid w:val="00E5655C"/>
    <w:rsid w:val="00E61FE7"/>
    <w:rsid w:val="00E62133"/>
    <w:rsid w:val="00E717FB"/>
    <w:rsid w:val="00E9157F"/>
    <w:rsid w:val="00E91AB5"/>
    <w:rsid w:val="00E91C23"/>
    <w:rsid w:val="00E92074"/>
    <w:rsid w:val="00E95B71"/>
    <w:rsid w:val="00EA26E6"/>
    <w:rsid w:val="00EA57AA"/>
    <w:rsid w:val="00EB046F"/>
    <w:rsid w:val="00EB0BAC"/>
    <w:rsid w:val="00EB4094"/>
    <w:rsid w:val="00EB6C6F"/>
    <w:rsid w:val="00ED0646"/>
    <w:rsid w:val="00ED30E6"/>
    <w:rsid w:val="00ED5506"/>
    <w:rsid w:val="00ED5C42"/>
    <w:rsid w:val="00ED6611"/>
    <w:rsid w:val="00EE207E"/>
    <w:rsid w:val="00F03069"/>
    <w:rsid w:val="00F07618"/>
    <w:rsid w:val="00F248CC"/>
    <w:rsid w:val="00F34DCC"/>
    <w:rsid w:val="00F35503"/>
    <w:rsid w:val="00F41612"/>
    <w:rsid w:val="00F538F1"/>
    <w:rsid w:val="00F552EC"/>
    <w:rsid w:val="00F664B9"/>
    <w:rsid w:val="00F941C5"/>
    <w:rsid w:val="00FA5568"/>
    <w:rsid w:val="00FB1F2D"/>
    <w:rsid w:val="00FC0B80"/>
    <w:rsid w:val="00FD2A09"/>
    <w:rsid w:val="00FD343E"/>
    <w:rsid w:val="00FD490A"/>
    <w:rsid w:val="00FE0A91"/>
    <w:rsid w:val="00FF620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5E593A"/>
  <w15:docId w15:val="{AC15EA93-5ED7-40F9-BAFB-BC8E55197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03069"/>
    <w:pPr>
      <w:widowControl w:val="0"/>
      <w:suppressAutoHyphens/>
      <w:autoSpaceDN w:val="0"/>
      <w:textAlignment w:val="baseline"/>
    </w:pPr>
    <w:rPr>
      <w:rFonts w:ascii="Times New Roman" w:hAnsi="Times New Roman" w:cs="Mangal"/>
      <w:kern w:val="3"/>
      <w:sz w:val="24"/>
      <w:szCs w:val="24"/>
      <w:lang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uiPriority w:val="99"/>
    <w:rsid w:val="00F03069"/>
    <w:pPr>
      <w:suppressAutoHyphens/>
      <w:autoSpaceDN w:val="0"/>
      <w:textAlignment w:val="baseline"/>
    </w:pPr>
    <w:rPr>
      <w:rFonts w:ascii="Times New Roman" w:hAnsi="Times New Roman"/>
      <w:kern w:val="3"/>
      <w:lang w:eastAsia="zh-CN" w:bidi="hi-IN"/>
    </w:rPr>
  </w:style>
  <w:style w:type="paragraph" w:customStyle="1" w:styleId="Textbody">
    <w:name w:val="Text body"/>
    <w:basedOn w:val="Standard"/>
    <w:uiPriority w:val="99"/>
    <w:rsid w:val="00F03069"/>
    <w:pPr>
      <w:spacing w:after="120"/>
    </w:pPr>
    <w:rPr>
      <w:rFonts w:ascii="Courier 10 cpi" w:hAnsi="Courier 10 cpi" w:cs="Courier 10 cpi"/>
      <w:lang w:eastAsia="it-IT"/>
    </w:rPr>
  </w:style>
  <w:style w:type="paragraph" w:styleId="Sottotitolo">
    <w:name w:val="Subtitle"/>
    <w:basedOn w:val="Standard"/>
    <w:next w:val="Textbody"/>
    <w:link w:val="SottotitoloCarattere"/>
    <w:uiPriority w:val="99"/>
    <w:qFormat/>
    <w:rsid w:val="00F03069"/>
    <w:pPr>
      <w:spacing w:after="60"/>
      <w:jc w:val="center"/>
    </w:pPr>
    <w:rPr>
      <w:rFonts w:ascii="Arial" w:hAnsi="Arial" w:cs="Arial"/>
      <w:i/>
      <w:lang w:eastAsia="it-IT"/>
    </w:rPr>
  </w:style>
  <w:style w:type="character" w:customStyle="1" w:styleId="SottotitoloCarattere">
    <w:name w:val="Sottotitolo Carattere"/>
    <w:link w:val="Sottotitolo"/>
    <w:uiPriority w:val="99"/>
    <w:locked/>
    <w:rsid w:val="00F03069"/>
    <w:rPr>
      <w:rFonts w:ascii="Arial" w:hAnsi="Arial" w:cs="Times New Roman"/>
      <w:i/>
      <w:kern w:val="3"/>
      <w:sz w:val="20"/>
      <w:lang w:eastAsia="it-IT"/>
    </w:rPr>
  </w:style>
  <w:style w:type="paragraph" w:styleId="Corpodeltesto3">
    <w:name w:val="Body Text 3"/>
    <w:basedOn w:val="Standard"/>
    <w:link w:val="Corpodeltesto3Carattere"/>
    <w:uiPriority w:val="99"/>
    <w:rsid w:val="00F03069"/>
    <w:pPr>
      <w:tabs>
        <w:tab w:val="left" w:pos="426"/>
      </w:tabs>
      <w:spacing w:line="240" w:lineRule="atLeast"/>
      <w:jc w:val="both"/>
    </w:pPr>
    <w:rPr>
      <w:rFonts w:ascii="Arial" w:hAnsi="Arial" w:cs="Arial"/>
      <w:b/>
      <w:lang w:eastAsia="it-IT"/>
    </w:rPr>
  </w:style>
  <w:style w:type="character" w:customStyle="1" w:styleId="Corpodeltesto3Carattere">
    <w:name w:val="Corpo del testo 3 Carattere"/>
    <w:link w:val="Corpodeltesto3"/>
    <w:uiPriority w:val="99"/>
    <w:locked/>
    <w:rsid w:val="00F03069"/>
    <w:rPr>
      <w:rFonts w:ascii="Arial" w:hAnsi="Arial" w:cs="Times New Roman"/>
      <w:b/>
      <w:kern w:val="3"/>
      <w:sz w:val="20"/>
      <w:lang w:eastAsia="it-IT"/>
    </w:rPr>
  </w:style>
  <w:style w:type="paragraph" w:customStyle="1" w:styleId="Textbodyindent">
    <w:name w:val="Text body indent"/>
    <w:basedOn w:val="Standard"/>
    <w:uiPriority w:val="99"/>
    <w:rsid w:val="00F03069"/>
    <w:pPr>
      <w:spacing w:after="120"/>
      <w:ind w:left="283"/>
    </w:pPr>
    <w:rPr>
      <w:rFonts w:ascii="Courier 10 cpi" w:hAnsi="Courier 10 cpi" w:cs="Courier 10 cpi"/>
      <w:lang w:eastAsia="it-IT"/>
    </w:rPr>
  </w:style>
  <w:style w:type="paragraph" w:customStyle="1" w:styleId="Footnote">
    <w:name w:val="Footnote"/>
    <w:basedOn w:val="Standard"/>
    <w:uiPriority w:val="99"/>
    <w:rsid w:val="00F03069"/>
    <w:rPr>
      <w:lang w:eastAsia="it-IT"/>
    </w:rPr>
  </w:style>
  <w:style w:type="paragraph" w:styleId="Pidipagina">
    <w:name w:val="footer"/>
    <w:basedOn w:val="Standard"/>
    <w:link w:val="PidipaginaCarattere"/>
    <w:uiPriority w:val="99"/>
    <w:rsid w:val="00F03069"/>
    <w:pPr>
      <w:tabs>
        <w:tab w:val="center" w:pos="4819"/>
        <w:tab w:val="right" w:pos="9638"/>
      </w:tabs>
    </w:pPr>
    <w:rPr>
      <w:rFonts w:ascii="Courier 10 cpi" w:hAnsi="Courier 10 cpi" w:cs="Courier 10 cpi"/>
      <w:lang w:eastAsia="it-IT"/>
    </w:rPr>
  </w:style>
  <w:style w:type="character" w:customStyle="1" w:styleId="PidipaginaCarattere">
    <w:name w:val="Piè di pagina Carattere"/>
    <w:link w:val="Pidipagina"/>
    <w:uiPriority w:val="99"/>
    <w:locked/>
    <w:rsid w:val="00F03069"/>
    <w:rPr>
      <w:rFonts w:ascii="Courier 10 cpi" w:hAnsi="Courier 10 cpi" w:cs="Times New Roman"/>
      <w:kern w:val="3"/>
      <w:sz w:val="20"/>
      <w:lang w:eastAsia="it-IT"/>
    </w:rPr>
  </w:style>
  <w:style w:type="paragraph" w:customStyle="1" w:styleId="sche3">
    <w:name w:val="sche_3"/>
    <w:uiPriority w:val="99"/>
    <w:rsid w:val="00F03069"/>
    <w:pPr>
      <w:widowControl w:val="0"/>
      <w:suppressAutoHyphens/>
      <w:overflowPunct w:val="0"/>
      <w:autoSpaceDE w:val="0"/>
      <w:autoSpaceDN w:val="0"/>
      <w:jc w:val="both"/>
      <w:textAlignment w:val="baseline"/>
    </w:pPr>
    <w:rPr>
      <w:rFonts w:ascii="Times New Roman" w:hAnsi="Times New Roman"/>
      <w:kern w:val="3"/>
      <w:lang w:val="en-US" w:eastAsia="zh-CN"/>
    </w:rPr>
  </w:style>
  <w:style w:type="paragraph" w:styleId="Paragrafoelenco">
    <w:name w:val="List Paragraph"/>
    <w:basedOn w:val="Standard"/>
    <w:uiPriority w:val="34"/>
    <w:qFormat/>
    <w:rsid w:val="00F03069"/>
    <w:pPr>
      <w:ind w:left="720"/>
    </w:pPr>
    <w:rPr>
      <w:lang w:eastAsia="it-IT"/>
    </w:rPr>
  </w:style>
  <w:style w:type="character" w:styleId="Numeropagina">
    <w:name w:val="page number"/>
    <w:uiPriority w:val="99"/>
    <w:rsid w:val="00F03069"/>
    <w:rPr>
      <w:rFonts w:cs="Times New Roman"/>
    </w:rPr>
  </w:style>
  <w:style w:type="character" w:styleId="Rimandonotaapidipagina">
    <w:name w:val="footnote reference"/>
    <w:uiPriority w:val="99"/>
    <w:rsid w:val="00F03069"/>
    <w:rPr>
      <w:rFonts w:cs="Times New Roman"/>
      <w:position w:val="0"/>
      <w:vertAlign w:val="superscript"/>
    </w:rPr>
  </w:style>
  <w:style w:type="paragraph" w:styleId="Testofumetto">
    <w:name w:val="Balloon Text"/>
    <w:basedOn w:val="Normale"/>
    <w:link w:val="TestofumettoCarattere"/>
    <w:uiPriority w:val="99"/>
    <w:semiHidden/>
    <w:rsid w:val="00C11B28"/>
    <w:rPr>
      <w:rFonts w:ascii="Tahoma" w:hAnsi="Tahoma"/>
      <w:sz w:val="14"/>
      <w:szCs w:val="14"/>
    </w:rPr>
  </w:style>
  <w:style w:type="character" w:customStyle="1" w:styleId="TestofumettoCarattere">
    <w:name w:val="Testo fumetto Carattere"/>
    <w:link w:val="Testofumetto"/>
    <w:uiPriority w:val="99"/>
    <w:semiHidden/>
    <w:locked/>
    <w:rsid w:val="00C11B28"/>
    <w:rPr>
      <w:rFonts w:ascii="Tahoma" w:eastAsia="SimSun" w:hAnsi="Tahoma" w:cs="Times New Roman"/>
      <w:kern w:val="3"/>
      <w:sz w:val="14"/>
      <w:lang w:eastAsia="zh-CN"/>
    </w:rPr>
  </w:style>
  <w:style w:type="paragraph" w:styleId="Intestazione">
    <w:name w:val="header"/>
    <w:basedOn w:val="Normale"/>
    <w:link w:val="IntestazioneCarattere"/>
    <w:uiPriority w:val="99"/>
    <w:rsid w:val="003D3EFB"/>
    <w:pPr>
      <w:tabs>
        <w:tab w:val="center" w:pos="4819"/>
        <w:tab w:val="right" w:pos="9638"/>
      </w:tabs>
    </w:pPr>
    <w:rPr>
      <w:sz w:val="21"/>
      <w:szCs w:val="21"/>
    </w:rPr>
  </w:style>
  <w:style w:type="character" w:customStyle="1" w:styleId="IntestazioneCarattere">
    <w:name w:val="Intestazione Carattere"/>
    <w:link w:val="Intestazione"/>
    <w:uiPriority w:val="99"/>
    <w:locked/>
    <w:rsid w:val="003D3EFB"/>
    <w:rPr>
      <w:rFonts w:ascii="Times New Roman" w:eastAsia="SimSun" w:hAnsi="Times New Roman" w:cs="Times New Roman"/>
      <w:kern w:val="3"/>
      <w:sz w:val="21"/>
      <w:lang w:eastAsia="zh-CN"/>
    </w:rPr>
  </w:style>
  <w:style w:type="paragraph" w:styleId="Testonotaapidipagina">
    <w:name w:val="footnote text"/>
    <w:basedOn w:val="Normale"/>
    <w:link w:val="TestonotaapidipaginaCarattere"/>
    <w:uiPriority w:val="99"/>
    <w:semiHidden/>
    <w:rsid w:val="003D3EFB"/>
    <w:rPr>
      <w:sz w:val="18"/>
      <w:szCs w:val="18"/>
    </w:rPr>
  </w:style>
  <w:style w:type="character" w:customStyle="1" w:styleId="TestonotaapidipaginaCarattere">
    <w:name w:val="Testo nota a piè di pagina Carattere"/>
    <w:link w:val="Testonotaapidipagina"/>
    <w:uiPriority w:val="99"/>
    <w:semiHidden/>
    <w:locked/>
    <w:rsid w:val="003D3EFB"/>
    <w:rPr>
      <w:rFonts w:ascii="Times New Roman" w:eastAsia="SimSun" w:hAnsi="Times New Roman" w:cs="Times New Roman"/>
      <w:kern w:val="3"/>
      <w:sz w:val="18"/>
      <w:lang w:eastAsia="zh-CN"/>
    </w:rPr>
  </w:style>
  <w:style w:type="character" w:styleId="Rimandocommento">
    <w:name w:val="annotation reference"/>
    <w:uiPriority w:val="99"/>
    <w:semiHidden/>
    <w:rsid w:val="002B6A38"/>
    <w:rPr>
      <w:rFonts w:cs="Times New Roman"/>
      <w:sz w:val="16"/>
    </w:rPr>
  </w:style>
  <w:style w:type="paragraph" w:styleId="Testocommento">
    <w:name w:val="annotation text"/>
    <w:basedOn w:val="Normale"/>
    <w:link w:val="TestocommentoCarattere"/>
    <w:uiPriority w:val="99"/>
    <w:semiHidden/>
    <w:rsid w:val="002B6A38"/>
    <w:rPr>
      <w:sz w:val="18"/>
      <w:szCs w:val="18"/>
    </w:rPr>
  </w:style>
  <w:style w:type="character" w:customStyle="1" w:styleId="TestocommentoCarattere">
    <w:name w:val="Testo commento Carattere"/>
    <w:link w:val="Testocommento"/>
    <w:uiPriority w:val="99"/>
    <w:semiHidden/>
    <w:locked/>
    <w:rsid w:val="002B6A38"/>
    <w:rPr>
      <w:rFonts w:ascii="Times New Roman" w:eastAsia="SimSun" w:hAnsi="Times New Roman" w:cs="Times New Roman"/>
      <w:kern w:val="3"/>
      <w:sz w:val="18"/>
      <w:lang w:eastAsia="zh-CN"/>
    </w:rPr>
  </w:style>
  <w:style w:type="paragraph" w:styleId="Soggettocommento">
    <w:name w:val="annotation subject"/>
    <w:basedOn w:val="Testocommento"/>
    <w:next w:val="Testocommento"/>
    <w:link w:val="SoggettocommentoCarattere"/>
    <w:uiPriority w:val="99"/>
    <w:semiHidden/>
    <w:rsid w:val="002B6A38"/>
    <w:rPr>
      <w:b/>
      <w:bCs/>
    </w:rPr>
  </w:style>
  <w:style w:type="character" w:customStyle="1" w:styleId="SoggettocommentoCarattere">
    <w:name w:val="Soggetto commento Carattere"/>
    <w:link w:val="Soggettocommento"/>
    <w:uiPriority w:val="99"/>
    <w:semiHidden/>
    <w:locked/>
    <w:rsid w:val="002B6A38"/>
    <w:rPr>
      <w:rFonts w:ascii="Times New Roman" w:eastAsia="SimSun" w:hAnsi="Times New Roman" w:cs="Times New Roman"/>
      <w:b/>
      <w:kern w:val="3"/>
      <w:sz w:val="18"/>
      <w:lang w:eastAsia="zh-CN"/>
    </w:rPr>
  </w:style>
  <w:style w:type="character" w:styleId="Collegamentoipertestuale">
    <w:name w:val="Hyperlink"/>
    <w:uiPriority w:val="99"/>
    <w:rsid w:val="00B62451"/>
    <w:rPr>
      <w:rFonts w:cs="Times New Roman"/>
      <w:color w:val="0000FF"/>
      <w:u w:val="single"/>
    </w:rPr>
  </w:style>
  <w:style w:type="paragraph" w:customStyle="1" w:styleId="Numerazioneperbuste">
    <w:name w:val="Numerazione per buste"/>
    <w:basedOn w:val="Normale"/>
    <w:uiPriority w:val="99"/>
    <w:rsid w:val="00D858E8"/>
    <w:pPr>
      <w:widowControl/>
      <w:numPr>
        <w:numId w:val="19"/>
      </w:numPr>
      <w:suppressAutoHyphens w:val="0"/>
      <w:autoSpaceDN/>
      <w:spacing w:before="120" w:after="120" w:line="360" w:lineRule="auto"/>
      <w:jc w:val="both"/>
      <w:textAlignment w:val="auto"/>
    </w:pPr>
    <w:rPr>
      <w:rFonts w:cs="Times New Roman"/>
      <w:kern w:val="0"/>
      <w:lang w:eastAsia="it-IT" w:bidi="ar-SA"/>
    </w:rPr>
  </w:style>
  <w:style w:type="paragraph" w:customStyle="1" w:styleId="Default">
    <w:name w:val="Default"/>
    <w:uiPriority w:val="99"/>
    <w:rsid w:val="00D858E8"/>
    <w:rPr>
      <w:rFonts w:ascii="Arial" w:hAnsi="Arial"/>
      <w:color w:val="000000"/>
      <w:sz w:val="24"/>
    </w:rPr>
  </w:style>
  <w:style w:type="table" w:styleId="Grigliatabella">
    <w:name w:val="Table Grid"/>
    <w:basedOn w:val="Tabellanormale"/>
    <w:locked/>
    <w:rsid w:val="00113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
    <w:name w:val="Corpo"/>
    <w:rsid w:val="0090188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xmsonormal">
    <w:name w:val="x_msonormal"/>
    <w:basedOn w:val="Normale"/>
    <w:rsid w:val="005C702C"/>
    <w:pPr>
      <w:widowControl/>
      <w:suppressAutoHyphens w:val="0"/>
      <w:autoSpaceDN/>
      <w:spacing w:before="100" w:beforeAutospacing="1" w:after="100" w:afterAutospacing="1"/>
      <w:textAlignment w:val="auto"/>
    </w:pPr>
    <w:rPr>
      <w:rFonts w:eastAsia="Times New Roman" w:cs="Times New Roman"/>
      <w:kern w:val="0"/>
      <w:lang w:eastAsia="it-I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94242">
      <w:bodyDiv w:val="1"/>
      <w:marLeft w:val="0"/>
      <w:marRight w:val="0"/>
      <w:marTop w:val="0"/>
      <w:marBottom w:val="0"/>
      <w:divBdr>
        <w:top w:val="none" w:sz="0" w:space="0" w:color="auto"/>
        <w:left w:val="none" w:sz="0" w:space="0" w:color="auto"/>
        <w:bottom w:val="none" w:sz="0" w:space="0" w:color="auto"/>
        <w:right w:val="none" w:sz="0" w:space="0" w:color="auto"/>
      </w:divBdr>
    </w:div>
    <w:div w:id="1002127427">
      <w:bodyDiv w:val="1"/>
      <w:marLeft w:val="0"/>
      <w:marRight w:val="0"/>
      <w:marTop w:val="0"/>
      <w:marBottom w:val="0"/>
      <w:divBdr>
        <w:top w:val="none" w:sz="0" w:space="0" w:color="auto"/>
        <w:left w:val="none" w:sz="0" w:space="0" w:color="auto"/>
        <w:bottom w:val="none" w:sz="0" w:space="0" w:color="auto"/>
        <w:right w:val="none" w:sz="0" w:space="0" w:color="auto"/>
      </w:divBdr>
    </w:div>
    <w:div w:id="189438844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7B7EEFF4595A1941898ED85B47AF6F2D" ma:contentTypeVersion="12" ma:contentTypeDescription="Creare un nuovo documento." ma:contentTypeScope="" ma:versionID="8916270d79e0497a93fc04c0eacc7e36">
  <xsd:schema xmlns:xsd="http://www.w3.org/2001/XMLSchema" xmlns:xs="http://www.w3.org/2001/XMLSchema" xmlns:p="http://schemas.microsoft.com/office/2006/metadata/properties" xmlns:ns2="9be5abcd-339a-490d-a544-a579d1c86937" xmlns:ns3="c1143e81-669e-4550-ada3-74e6cdd540dc" targetNamespace="http://schemas.microsoft.com/office/2006/metadata/properties" ma:root="true" ma:fieldsID="69111e6a1cfb10e6f40d0ea442b6589a" ns2:_="" ns3:_="">
    <xsd:import namespace="9be5abcd-339a-490d-a544-a579d1c86937"/>
    <xsd:import namespace="c1143e81-669e-4550-ada3-74e6cdd540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abcd-339a-490d-a544-a579d1c86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143e81-669e-4550-ada3-74e6cdd540dc"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6AD399-FA07-42AE-A48C-9DE2105866CB}">
  <ds:schemaRefs>
    <ds:schemaRef ds:uri="http://schemas.microsoft.com/sharepoint/v3/contenttype/forms"/>
  </ds:schemaRefs>
</ds:datastoreItem>
</file>

<file path=customXml/itemProps2.xml><?xml version="1.0" encoding="utf-8"?>
<ds:datastoreItem xmlns:ds="http://schemas.openxmlformats.org/officeDocument/2006/customXml" ds:itemID="{BC260FC9-6665-4521-9739-96B696C0F94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4C93A5-B40E-4FEE-B1C6-E255DFBF92AE}">
  <ds:schemaRefs>
    <ds:schemaRef ds:uri="http://schemas.openxmlformats.org/officeDocument/2006/bibliography"/>
  </ds:schemaRefs>
</ds:datastoreItem>
</file>

<file path=customXml/itemProps4.xml><?xml version="1.0" encoding="utf-8"?>
<ds:datastoreItem xmlns:ds="http://schemas.openxmlformats.org/officeDocument/2006/customXml" ds:itemID="{D82D52EA-CA5C-4A5B-9762-3528E4EC9A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abcd-339a-490d-a544-a579d1c86937"/>
    <ds:schemaRef ds:uri="c1143e81-669e-4550-ada3-74e6cdd54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1833</Words>
  <Characters>13045</Characters>
  <Application>Microsoft Office Word</Application>
  <DocSecurity>0</DocSecurity>
  <Lines>108</Lines>
  <Paragraphs>29</Paragraphs>
  <ScaleCrop>false</ScaleCrop>
  <HeadingPairs>
    <vt:vector size="2" baseType="variant">
      <vt:variant>
        <vt:lpstr>Titolo</vt:lpstr>
      </vt:variant>
      <vt:variant>
        <vt:i4>1</vt:i4>
      </vt:variant>
    </vt:vector>
  </HeadingPairs>
  <TitlesOfParts>
    <vt:vector size="1" baseType="lpstr">
      <vt:lpstr>Allegato  n</vt:lpstr>
    </vt:vector>
  </TitlesOfParts>
  <Company>Giunta Regionale</Company>
  <LinksUpToDate>false</LinksUpToDate>
  <CharactersWithSpaces>14849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  n</dc:title>
  <dc:subject/>
  <dc:creator>Administrator</dc:creator>
  <cp:keywords/>
  <dc:description/>
  <cp:lastModifiedBy>Barbara Matellon - Open Leader S.C.Ar.L.</cp:lastModifiedBy>
  <cp:revision>6</cp:revision>
  <cp:lastPrinted>2021-10-18T17:04:00Z</cp:lastPrinted>
  <dcterms:created xsi:type="dcterms:W3CDTF">2021-11-04T17:33:00Z</dcterms:created>
  <dcterms:modified xsi:type="dcterms:W3CDTF">2021-11-08T16:18:00Z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0x0101007B7EEFF4595A1941898ED85B47AF6F2D</vt:lpwstr>
  </property>
</Properties>
</file>